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2F" w:rsidRPr="00F8115E" w:rsidRDefault="00B5352F" w:rsidP="00B5352F">
      <w:pPr>
        <w:shd w:val="clear" w:color="auto" w:fill="FFFFFF"/>
        <w:spacing w:after="15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ru-RU"/>
        </w:rPr>
      </w:pPr>
      <w:r w:rsidRPr="00F8115E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B5352F" w:rsidRPr="00F8115E" w:rsidRDefault="00B5352F" w:rsidP="00B5352F">
      <w:pPr>
        <w:shd w:val="clear" w:color="auto" w:fill="FFFFFF"/>
        <w:spacing w:after="15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ru-RU"/>
        </w:rPr>
      </w:pPr>
      <w:r w:rsidRPr="00F8115E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ru-RU"/>
        </w:rPr>
        <w:t>По внеурочной деятельности</w:t>
      </w:r>
    </w:p>
    <w:p w:rsidR="00B5352F" w:rsidRPr="00F8115E" w:rsidRDefault="00B5352F" w:rsidP="00B5352F">
      <w:pPr>
        <w:shd w:val="clear" w:color="auto" w:fill="FFFFFF"/>
        <w:spacing w:after="15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ru-RU"/>
        </w:rPr>
      </w:pPr>
      <w:proofErr w:type="spellStart"/>
      <w:r w:rsidRPr="00F8115E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ru-RU"/>
        </w:rPr>
        <w:t>Общеинтеллектуального</w:t>
      </w:r>
      <w:proofErr w:type="spellEnd"/>
      <w:r w:rsidRPr="00F8115E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ru-RU"/>
        </w:rPr>
        <w:t xml:space="preserve"> направления 1Класс</w:t>
      </w:r>
    </w:p>
    <w:p w:rsidR="00B5352F" w:rsidRPr="00F8115E" w:rsidRDefault="00B5352F" w:rsidP="00B5352F">
      <w:pPr>
        <w:shd w:val="clear" w:color="auto" w:fill="FFFFFF"/>
        <w:spacing w:after="15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ru-RU"/>
        </w:rPr>
      </w:pPr>
      <w:r w:rsidRPr="00F8115E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ru-RU"/>
        </w:rPr>
        <w:t>«Английский Мир»</w:t>
      </w:r>
    </w:p>
    <w:p w:rsidR="00B5352F" w:rsidRPr="00F8115E" w:rsidRDefault="00B5352F" w:rsidP="00B5352F">
      <w:pPr>
        <w:shd w:val="clear" w:color="auto" w:fill="FFFFFF"/>
        <w:spacing w:after="15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ru-RU"/>
        </w:rPr>
      </w:pPr>
      <w:r w:rsidRPr="00F8115E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ru-RU"/>
        </w:rPr>
        <w:t>Парфёновой Надежд</w:t>
      </w:r>
      <w:r w:rsidR="00EF244B" w:rsidRPr="00F8115E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ru-RU"/>
        </w:rPr>
        <w:t>ы Михайловны</w:t>
      </w:r>
    </w:p>
    <w:p w:rsidR="00B5352F" w:rsidRPr="00F8115E" w:rsidRDefault="00B5352F" w:rsidP="00B5352F">
      <w:pPr>
        <w:shd w:val="clear" w:color="auto" w:fill="FFFFFF"/>
        <w:spacing w:after="15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ru-RU"/>
        </w:rPr>
      </w:pPr>
      <w:r w:rsidRPr="00F8115E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ru-RU"/>
        </w:rPr>
        <w:t>Учителя Английского языка</w:t>
      </w:r>
    </w:p>
    <w:p w:rsidR="00B5352F" w:rsidRPr="00F8115E" w:rsidRDefault="00B5352F" w:rsidP="00B5352F">
      <w:pPr>
        <w:shd w:val="clear" w:color="auto" w:fill="FFFFFF"/>
        <w:spacing w:after="15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ru-RU"/>
        </w:rPr>
      </w:pPr>
      <w:r w:rsidRPr="00F8115E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ru-RU"/>
        </w:rPr>
        <w:t>МБОУ «</w:t>
      </w:r>
      <w:proofErr w:type="spellStart"/>
      <w:r w:rsidRPr="00F8115E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ru-RU"/>
        </w:rPr>
        <w:t>Храбровская</w:t>
      </w:r>
      <w:proofErr w:type="spellEnd"/>
      <w:r w:rsidRPr="00F8115E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B5352F" w:rsidRPr="00F8115E" w:rsidRDefault="00B5352F" w:rsidP="00B5352F">
      <w:pPr>
        <w:shd w:val="clear" w:color="auto" w:fill="FFFFFF"/>
        <w:spacing w:after="15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ru-RU"/>
        </w:rPr>
      </w:pPr>
    </w:p>
    <w:p w:rsidR="00B5352F" w:rsidRPr="00F8115E" w:rsidRDefault="00B5352F" w:rsidP="00B5352F">
      <w:pPr>
        <w:shd w:val="clear" w:color="auto" w:fill="FFFFFF"/>
        <w:spacing w:after="150" w:line="240" w:lineRule="auto"/>
        <w:jc w:val="center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  <w:r w:rsidRPr="00F8115E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B5352F" w:rsidRPr="00F8115E" w:rsidRDefault="00B5352F" w:rsidP="00B5352F">
      <w:pPr>
        <w:shd w:val="clear" w:color="auto" w:fill="FFFFFF"/>
        <w:spacing w:after="150" w:line="240" w:lineRule="auto"/>
        <w:jc w:val="center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</w:p>
    <w:p w:rsidR="00BC2CD7" w:rsidRDefault="00B5352F" w:rsidP="00BC2CD7">
      <w:pPr>
        <w:shd w:val="clear" w:color="auto" w:fill="FFFFFF"/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</w:pPr>
      <w:r w:rsidRPr="00F8115E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 xml:space="preserve">Программа </w:t>
      </w:r>
      <w:r w:rsidR="00670708" w:rsidRPr="00F8115E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ru-RU"/>
        </w:rPr>
        <w:t xml:space="preserve">«Английский Мир» </w:t>
      </w:r>
      <w:r w:rsidRPr="00F8115E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имеет </w:t>
      </w:r>
      <w:r w:rsidRPr="00F8115E">
        <w:rPr>
          <w:rFonts w:ascii="Calibri Light" w:eastAsia="Times New Roman" w:hAnsi="Calibri Light" w:cs="Calibri Light"/>
          <w:bCs/>
          <w:color w:val="000000"/>
          <w:sz w:val="24"/>
          <w:szCs w:val="24"/>
          <w:lang w:eastAsia="ru-RU"/>
        </w:rPr>
        <w:t>общеинтеллектуальную </w:t>
      </w:r>
      <w:r w:rsidRPr="00F8115E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 xml:space="preserve">направленность и представляет собой вариант программы организации внеурочной деятельности </w:t>
      </w:r>
      <w:r w:rsidR="00670708" w:rsidRPr="00F8115E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младших школьников,</w:t>
      </w:r>
      <w:r w:rsidRPr="00F8115E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 xml:space="preserve"> обучающихся 1 классов.</w:t>
      </w:r>
      <w:r w:rsidR="00670708" w:rsidRPr="00F8115E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 xml:space="preserve"> Известно, что младший школьный возраст является благоприятным для усвоения иностранного языка, так как у маленького ребенка прекрасно развита долгосрочная память. В основе ФГОС второго поколения лежит систем</w:t>
      </w:r>
      <w:r w:rsidR="00EF244B" w:rsidRPr="00F8115E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 xml:space="preserve">но-деятельный подход, который предполагает </w:t>
      </w:r>
      <w:r w:rsidR="00EF244B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общества, диалога культур и уважение его многонационального, полилингивального, поликультурного и поликонфессионального состава. Актуальность данной программы заключается в том, что уровень современного образования наравне с другими компетенциями задаёт требования по повышению коммуникационной компетенции, языковой подготовки подрастающего поколения. Приоритетную значимость приобретает изучение английского языка как средства общения и обобщение духовного наследия стран изучаемого языка. Иностранный язык сегодня становится жизнеобеспечением общества. Роль иностранного языка возрастает в связи с развитием экономических связей. Изучение иностранного языка и иноязычная грамотность наших граждан способствует формированию достойного образа рос</w:t>
      </w:r>
      <w:r w:rsidR="00BC2CD7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сиянина за рубежом, позволяет </w:t>
      </w:r>
      <w:r w:rsidR="00EF244B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разрушить барье</w:t>
      </w:r>
      <w:r w:rsidR="00BC2CD7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р недоверия, даёт возможность </w:t>
      </w:r>
      <w:r w:rsidR="00EF244B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нести и распространять сво</w:t>
      </w:r>
      <w:r w:rsidR="00BC2CD7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ю культуру и осваивать другую. П</w:t>
      </w:r>
      <w:r w:rsidR="00EF244B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оэтому иностранный язык стал обязательным компонентом обучения не только в вузах, средний, старшей школе, н</w:t>
      </w:r>
      <w:r w:rsidR="00BC2CD7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о и в начальной школе. Я</w:t>
      </w:r>
      <w:r w:rsidR="00EF244B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вляясь существенным элементом культуры народа-иностранный язык способствует формированию </w:t>
      </w:r>
      <w:r w:rsidR="00BC2CD7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у школьников целостной картины мира. В</w:t>
      </w:r>
      <w:r w:rsidR="00EF244B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ладение иностранным языком повышает уровень гуманитарного образования школьников, способствует формирован</w:t>
      </w:r>
      <w:r w:rsidR="00BC2CD7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ию личности</w:t>
      </w:r>
      <w:r w:rsidR="00EF244B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 и её социальной адаптации к условиям постоянно меняющегося поликультурного, полиязычного мира.</w:t>
      </w:r>
      <w:r w:rsidR="00BC2CD7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 Настоящая программа предназначена для учащихся первых классов (6-7 лет), в этом возрасте ребёнок способен к более или менее продолжительной концентрации внимания, у него появляется способность к целенаправленной деятельности, он овладевает достаточным лексическим запасом и запасом речевых моделей для удовлетворения своих коммуникативных нужд. </w:t>
      </w:r>
    </w:p>
    <w:p w:rsidR="0092763C" w:rsidRDefault="0092763C" w:rsidP="00BC2CD7">
      <w:pPr>
        <w:shd w:val="clear" w:color="auto" w:fill="FFFFFF"/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</w:pPr>
    </w:p>
    <w:p w:rsidR="0092763C" w:rsidRDefault="0092763C" w:rsidP="00BC2CD7">
      <w:pPr>
        <w:shd w:val="clear" w:color="auto" w:fill="FFFFFF"/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</w:pPr>
    </w:p>
    <w:p w:rsidR="0092763C" w:rsidRPr="00F2072E" w:rsidRDefault="0092763C" w:rsidP="0092763C">
      <w:pPr>
        <w:shd w:val="clear" w:color="auto" w:fill="FFFFFF"/>
        <w:spacing w:after="150" w:line="240" w:lineRule="auto"/>
        <w:jc w:val="center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  <w:r w:rsidRPr="00F2072E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ru-RU"/>
        </w:rPr>
        <w:lastRenderedPageBreak/>
        <w:t>Особенности возрастной группы детей</w:t>
      </w:r>
    </w:p>
    <w:p w:rsidR="0092763C" w:rsidRPr="00F2072E" w:rsidRDefault="0092763C" w:rsidP="00F2072E">
      <w:pPr>
        <w:shd w:val="clear" w:color="auto" w:fill="FFFFFF"/>
        <w:spacing w:after="150" w:line="240" w:lineRule="auto"/>
        <w:ind w:firstLine="708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  <w:r w:rsidRPr="00F2072E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Младший школьный возраст (6-7 лет) является наиболее благоприятным для усвоения иностранного языка. Теоретически доказано и экспериментально подтверждено, что этот возраст является уникальным для овладения иностранным языком. У детей младшего школьного возраста ярко выражены природная любознательность и потребность в познании нового, быстрое запоминание языковой информации и способность систематизировать речевые потоки на разных языках, не путая эти языки и их средства выражения, отсутствие языкового барьера и ряд других особенностей.</w:t>
      </w:r>
    </w:p>
    <w:p w:rsidR="0092763C" w:rsidRPr="00F2072E" w:rsidRDefault="0092763C" w:rsidP="00F2072E">
      <w:pPr>
        <w:shd w:val="clear" w:color="auto" w:fill="FFFFFF"/>
        <w:spacing w:after="150" w:line="240" w:lineRule="auto"/>
        <w:ind w:firstLine="708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  <w:r w:rsidRPr="00F2072E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Кроме того, доказано благоприятное воздействие иностранного языка на развитие личности ребенка. В процессе овладения обучающимися новым средством общения у них формируется правильное представление о языке как общественном явлении, развиваются интеллектуальные и языковые способности, воспитывается уважительное отношение к проявлениям иной культуры, расширяется представление об окружающем их мире. Проблема раннего обучения заключается в том, чтобы не упустить момент периода усвоения иностранного языка в раннем школьном возрасте, так как после девяти лет у ребенка утрачивается гибкость речевого механизма.</w:t>
      </w:r>
    </w:p>
    <w:p w:rsidR="0092763C" w:rsidRPr="00F2072E" w:rsidRDefault="0092763C" w:rsidP="00F2072E">
      <w:pPr>
        <w:shd w:val="clear" w:color="auto" w:fill="FFFFFF"/>
        <w:spacing w:after="150" w:line="240" w:lineRule="auto"/>
        <w:ind w:firstLine="708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  <w:r w:rsidRPr="00F2072E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Дети 6-7 летнего возраста с большим интересом и желанием приступают к изучению иностранного языка, хотят научиться говорить, читать, понимать английский язык. Они проявляют активность на занятиях, однако не способны долго фиксировать свое внимание на каком - либо одном виде деятельности, подвижны и неусидчивы. Поэтому приходится часто менять виды работы на занятиях, перемежая их динамическими паузами, физкультурными минутками, играми с элементами движения. Но при этом каждый элемент занятия вписан в общий замысел и необходим для решения общей задачи.</w:t>
      </w:r>
    </w:p>
    <w:p w:rsidR="0092763C" w:rsidRPr="00F2072E" w:rsidRDefault="0092763C" w:rsidP="00F2072E">
      <w:pPr>
        <w:shd w:val="clear" w:color="auto" w:fill="FFFFFF"/>
        <w:spacing w:after="150" w:line="240" w:lineRule="auto"/>
        <w:ind w:firstLine="708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  <w:r w:rsidRPr="00F2072E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Обучение детей данного возраста легко организовать на непроизвольной основе, так как условия реального общения легко модулируются в игре, которая продолжает оставаться одним из ведущих видов деятельности для детей. У детей 6-7 лет преимущественно развито образное мышление, поэтому на занятиях используются различные виды наглядности, которая мобилизует разные виды памяти.</w:t>
      </w:r>
    </w:p>
    <w:p w:rsidR="00F2072E" w:rsidRPr="00F2072E" w:rsidRDefault="00F2072E" w:rsidP="00F2072E">
      <w:pPr>
        <w:shd w:val="clear" w:color="auto" w:fill="FFFFFF"/>
        <w:spacing w:after="150" w:line="240" w:lineRule="auto"/>
        <w:jc w:val="center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  <w:r w:rsidRPr="00F2072E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ru-RU"/>
        </w:rPr>
        <w:t>Формы и режим занятий.</w:t>
      </w:r>
    </w:p>
    <w:p w:rsidR="00F2072E" w:rsidRPr="00F2072E" w:rsidRDefault="00F2072E" w:rsidP="00F2072E">
      <w:pPr>
        <w:shd w:val="clear" w:color="auto" w:fill="FFFFFF"/>
        <w:spacing w:after="150" w:line="240" w:lineRule="auto"/>
        <w:ind w:firstLine="708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  <w:r w:rsidRPr="00F2072E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Внеурочная деятельность по английскому языку основана </w:t>
      </w:r>
      <w:r w:rsidRPr="00F2072E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ru-RU"/>
        </w:rPr>
        <w:t>на трёх формах</w:t>
      </w:r>
      <w:r w:rsidRPr="00F2072E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: индивидуальная, групповая и массовая работа (выступления, спектакли, утренники и пр.). Ведущей формой организации занятий является групповая работа. Во время занятий осуществляется индивидуальный и дифференцированный подход к детям.</w:t>
      </w:r>
    </w:p>
    <w:p w:rsidR="00F2072E" w:rsidRPr="00F2072E" w:rsidRDefault="00F2072E" w:rsidP="00F2072E">
      <w:pPr>
        <w:shd w:val="clear" w:color="auto" w:fill="FFFFFF"/>
        <w:spacing w:after="150" w:line="240" w:lineRule="auto"/>
        <w:ind w:firstLine="708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  <w:r w:rsidRPr="00F2072E"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  <w:t>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 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:rsidR="00F2072E" w:rsidRDefault="00BC2CD7" w:rsidP="00BC2CD7">
      <w:pPr>
        <w:shd w:val="clear" w:color="auto" w:fill="FFFFFF"/>
        <w:ind w:firstLine="708"/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</w:pP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В процессе овладения новым средством общения у детей формируется правильное понимание языка как общественного явления, развиваются их интеллектуальные, речевые и эмоциональные способности. Обучая детей данного возраста, следует прибегать к частым сменам вида в деятельности, учитывая неусидчивость и неустойчивость внимания малышей. Ребёнок утомляется не деятельностью, а её однообразием, и хорошо запоминает только то что для него интересно и вызывает у него эмоциональный отклик. 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lastRenderedPageBreak/>
        <w:t xml:space="preserve">Владение иностранным языком на элементарном уровне выступает в качестве первой ступени в реализации стратегической цели учебного предмета «иностранный язык». На данной ступени закладываются основы коммуникативной компетенции. Программа направлена на создание базы для дальнейшего изучения иностранного языка в начальной школе. </w:t>
      </w:r>
    </w:p>
    <w:p w:rsidR="00F2072E" w:rsidRPr="00F2072E" w:rsidRDefault="00F2072E" w:rsidP="00F2072E">
      <w:pPr>
        <w:shd w:val="clear" w:color="auto" w:fill="FFFFFF"/>
        <w:spacing w:after="150" w:line="240" w:lineRule="auto"/>
        <w:jc w:val="center"/>
        <w:rPr>
          <w:rFonts w:ascii="Calibri Light" w:eastAsia="Times New Roman" w:hAnsi="Calibri Light" w:cs="Calibri Light"/>
          <w:color w:val="000000"/>
          <w:sz w:val="24"/>
          <w:szCs w:val="24"/>
          <w:lang w:eastAsia="ru-RU"/>
        </w:rPr>
      </w:pPr>
      <w:r w:rsidRPr="00F2072E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ru-RU"/>
        </w:rPr>
        <w:t>Сроки реализации образовательной программы, режим проведения занятий, количество часов:</w:t>
      </w:r>
    </w:p>
    <w:p w:rsidR="00BC2CD7" w:rsidRPr="00F8115E" w:rsidRDefault="00BC2CD7" w:rsidP="00BC2CD7">
      <w:pPr>
        <w:shd w:val="clear" w:color="auto" w:fill="FFFFFF"/>
        <w:ind w:firstLine="708"/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</w:pP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Данный курс предполагает в целом 33 учебных часа, частота проведения занятий максимально учтена и исходит из реальных потребностей и интересов школьников в общении и познании</w:t>
      </w:r>
      <w:r w:rsidR="001749EF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, и составляет 1 час в неделю. С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ледует отметить, что цели и задачи данного курса формируются на уровне, доступном детям данного возраста, исходя из их речевых потребностей </w:t>
      </w:r>
      <w:r w:rsidR="001749EF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и возможностей. Каждое занятие строится как урок, максимально приближенный к естественному общению. О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собое внимание следует обратить на фонетическую сторону речи: произношение звуков, владение основными типами интонации в английском языке</w:t>
      </w:r>
      <w:r w:rsidR="001749EF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. З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анятия следует начинать </w:t>
      </w:r>
      <w:r w:rsidR="001749EF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с фонетической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 разминки, считалки</w:t>
      </w:r>
      <w:r w:rsidR="001749EF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,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 четверостиши</w:t>
      </w:r>
      <w:r w:rsidR="001749EF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я,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 песенки</w:t>
      </w:r>
      <w:r w:rsidR="001749EF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. Это делается для развития и совершенствования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 пр</w:t>
      </w:r>
      <w:r w:rsidR="001749EF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оизносительных навыков, создания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 благопр</w:t>
      </w:r>
      <w:r w:rsidR="001749EF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иятной эмоционального настроя, снимает усталость и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 напряжени</w:t>
      </w:r>
      <w:r w:rsidR="001749EF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е у детей и развивает их внешнюю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 память</w:t>
      </w:r>
      <w:r w:rsidR="001749EF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. Н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овизна программы заключается в том</w:t>
      </w:r>
      <w:r w:rsidR="001749EF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,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 что в её ос</w:t>
      </w:r>
      <w:r w:rsidR="001749EF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нове лежит игровая технология. В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 процессе обучения иностранных языков</w:t>
      </w:r>
      <w:r w:rsidR="001749EF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 для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 детей</w:t>
      </w:r>
      <w:r w:rsidR="001749EF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- игра имеет большое значение. У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чебная игра-- это стимуляционно</w:t>
      </w:r>
      <w:r w:rsidR="001749EF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-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ва</w:t>
      </w:r>
      <w:r w:rsidR="001749EF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риативные упражнения, где создаё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тся возможность для многократного повторения речевого образца в условиях максимально приближенных к реальному речевому общению.</w:t>
      </w:r>
    </w:p>
    <w:p w:rsidR="001749EF" w:rsidRPr="00F8115E" w:rsidRDefault="001749EF" w:rsidP="001749EF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</w:pPr>
      <w:r w:rsidRPr="001749EF">
        <w:rPr>
          <w:rFonts w:ascii="Calibri Light" w:eastAsia="Times New Roman" w:hAnsi="Calibri Light" w:cs="Calibri Light"/>
          <w:b/>
          <w:color w:val="2C2D2E"/>
          <w:sz w:val="24"/>
          <w:szCs w:val="24"/>
          <w:lang w:eastAsia="ru-RU"/>
        </w:rPr>
        <w:t>Цели и задачи курса</w:t>
      </w:r>
    </w:p>
    <w:p w:rsidR="001749EF" w:rsidRPr="00F8115E" w:rsidRDefault="001749EF" w:rsidP="001749EF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b/>
          <w:color w:val="2C2D2E"/>
          <w:sz w:val="24"/>
          <w:szCs w:val="24"/>
          <w:lang w:eastAsia="ru-RU"/>
        </w:rPr>
      </w:pPr>
      <w:r w:rsidRPr="00F8115E">
        <w:rPr>
          <w:rFonts w:ascii="Calibri Light" w:eastAsia="Times New Roman" w:hAnsi="Calibri Light" w:cs="Calibri Light"/>
          <w:b/>
          <w:color w:val="2C2D2E"/>
          <w:sz w:val="24"/>
          <w:szCs w:val="24"/>
          <w:lang w:eastAsia="ru-RU"/>
        </w:rPr>
        <w:t>Цели</w:t>
      </w:r>
      <w:r w:rsidRPr="001749EF">
        <w:rPr>
          <w:rFonts w:ascii="Calibri Light" w:eastAsia="Times New Roman" w:hAnsi="Calibri Light" w:cs="Calibri Light"/>
          <w:b/>
          <w:color w:val="2C2D2E"/>
          <w:sz w:val="24"/>
          <w:szCs w:val="24"/>
          <w:lang w:eastAsia="ru-RU"/>
        </w:rPr>
        <w:t xml:space="preserve">: </w:t>
      </w:r>
    </w:p>
    <w:p w:rsidR="00194C85" w:rsidRPr="00F8115E" w:rsidRDefault="001749EF" w:rsidP="00FE614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</w:pP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подготовка учащихся к изучению английского языка во втором классе через формировани</w:t>
      </w:r>
      <w:r w:rsidR="00194C85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е и умение об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щаться на английском языке с учётом речевых потребност</w:t>
      </w:r>
      <w:r w:rsidR="00194C85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ей,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 элементарных коммун</w:t>
      </w:r>
      <w:r w:rsidR="00194C85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икативных умений в говорение, аудировании.</w:t>
      </w:r>
    </w:p>
    <w:p w:rsidR="00194C85" w:rsidRPr="00F8115E" w:rsidRDefault="001749EF" w:rsidP="00FE614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</w:pP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развитие личности, речевых способност</w:t>
      </w:r>
      <w:r w:rsidR="00194C85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ей, внимания, мышления, памяти и воображения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 младшего школьника: мотивация к дальнейшему изучению английского языка. </w:t>
      </w:r>
    </w:p>
    <w:p w:rsidR="00194C85" w:rsidRPr="00F8115E" w:rsidRDefault="00194C85" w:rsidP="00FE614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</w:pP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обеспечение коммуникативно-</w:t>
      </w:r>
      <w:r w:rsidR="001749EF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психологической ад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аптации младших школьников к новому</w:t>
      </w:r>
      <w:r w:rsidR="001749EF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 миру для преодоления в дальнейшем психологических барьеров 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в использовании английского языка как средства</w:t>
      </w:r>
      <w:r w:rsidR="001749EF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 общения. </w:t>
      </w:r>
    </w:p>
    <w:p w:rsidR="00194C85" w:rsidRPr="00F8115E" w:rsidRDefault="00194C85" w:rsidP="00FE614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</w:pP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Приобретение </w:t>
      </w:r>
      <w:r w:rsidR="001749EF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ново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го</w:t>
      </w:r>
      <w:r w:rsidR="001749EF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 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опыта </w:t>
      </w:r>
      <w:r w:rsidR="001749EF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с использованием английского языка: знакомство с миром их зарубежных сверстников, с некоторыми обычаями стран изучаемого языка,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 с детским песенным стихотворным фольклором</w:t>
      </w:r>
      <w:r w:rsidR="001749EF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 на английском языке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,</w:t>
      </w:r>
      <w:r w:rsidR="001749EF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 воспитание дружелюбного отношения 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к представителям</w:t>
      </w:r>
      <w:r w:rsidR="001749EF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 других стран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.</w:t>
      </w:r>
    </w:p>
    <w:p w:rsidR="00194C85" w:rsidRPr="00F8115E" w:rsidRDefault="001749EF" w:rsidP="00FE614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</w:pP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формирование речевых</w:t>
      </w:r>
      <w:r w:rsidR="00194C85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,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 интеллектуальных и позна</w:t>
      </w:r>
      <w:r w:rsidR="00194C85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вательных способностей младших ш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кольников</w:t>
      </w:r>
      <w:r w:rsidR="00194C85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, а также их общих учебных умений. </w:t>
      </w:r>
    </w:p>
    <w:p w:rsidR="00990BAF" w:rsidRPr="00F8115E" w:rsidRDefault="00990BAF" w:rsidP="00194C85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b/>
          <w:color w:val="2C2D2E"/>
          <w:sz w:val="24"/>
          <w:szCs w:val="24"/>
          <w:lang w:eastAsia="ru-RU"/>
        </w:rPr>
      </w:pPr>
    </w:p>
    <w:p w:rsidR="00194C85" w:rsidRPr="00F8115E" w:rsidRDefault="00194C85" w:rsidP="00194C85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b/>
          <w:color w:val="2C2D2E"/>
          <w:sz w:val="24"/>
          <w:szCs w:val="24"/>
          <w:lang w:eastAsia="ru-RU"/>
        </w:rPr>
      </w:pPr>
      <w:r w:rsidRPr="00F8115E">
        <w:rPr>
          <w:rFonts w:ascii="Calibri Light" w:eastAsia="Times New Roman" w:hAnsi="Calibri Light" w:cs="Calibri Light"/>
          <w:b/>
          <w:color w:val="2C2D2E"/>
          <w:sz w:val="24"/>
          <w:szCs w:val="24"/>
          <w:lang w:eastAsia="ru-RU"/>
        </w:rPr>
        <w:t>Задачи:</w:t>
      </w:r>
    </w:p>
    <w:p w:rsidR="00990BAF" w:rsidRPr="00F8115E" w:rsidRDefault="00990BAF" w:rsidP="00194C85">
      <w:pPr>
        <w:shd w:val="clear" w:color="auto" w:fill="FFFFFF"/>
        <w:spacing w:after="0" w:line="240" w:lineRule="auto"/>
        <w:ind w:left="60"/>
        <w:rPr>
          <w:rFonts w:ascii="Calibri Light" w:eastAsia="Times New Roman" w:hAnsi="Calibri Light" w:cs="Calibri Light"/>
          <w:b/>
          <w:i/>
          <w:color w:val="2C2D2E"/>
          <w:sz w:val="24"/>
          <w:szCs w:val="24"/>
          <w:lang w:eastAsia="ru-RU"/>
        </w:rPr>
      </w:pPr>
    </w:p>
    <w:p w:rsidR="00194C85" w:rsidRPr="00F8115E" w:rsidRDefault="00194C85" w:rsidP="00194C85">
      <w:pPr>
        <w:shd w:val="clear" w:color="auto" w:fill="FFFFFF"/>
        <w:spacing w:after="0" w:line="240" w:lineRule="auto"/>
        <w:ind w:left="60"/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</w:pPr>
      <w:r w:rsidRPr="00F8115E">
        <w:rPr>
          <w:rFonts w:ascii="Calibri Light" w:eastAsia="Times New Roman" w:hAnsi="Calibri Light" w:cs="Calibri Light"/>
          <w:b/>
          <w:i/>
          <w:color w:val="2C2D2E"/>
          <w:sz w:val="24"/>
          <w:szCs w:val="24"/>
          <w:lang w:eastAsia="ru-RU"/>
        </w:rPr>
        <w:t>учебно-</w:t>
      </w:r>
      <w:r w:rsidR="001749EF" w:rsidRPr="00F8115E">
        <w:rPr>
          <w:rFonts w:ascii="Calibri Light" w:eastAsia="Times New Roman" w:hAnsi="Calibri Light" w:cs="Calibri Light"/>
          <w:b/>
          <w:i/>
          <w:color w:val="2C2D2E"/>
          <w:sz w:val="24"/>
          <w:szCs w:val="24"/>
          <w:lang w:eastAsia="ru-RU"/>
        </w:rPr>
        <w:t>образовательные:</w:t>
      </w:r>
      <w:r w:rsidR="001749EF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 </w:t>
      </w:r>
    </w:p>
    <w:p w:rsidR="00194C85" w:rsidRPr="00F8115E" w:rsidRDefault="001749EF" w:rsidP="00FE614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</w:pP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формирование базовых культурных умений</w:t>
      </w:r>
      <w:r w:rsidR="00194C85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: аудирования,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 чтени</w:t>
      </w:r>
      <w:r w:rsidR="00194C85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я,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 говорения</w:t>
      </w:r>
      <w:r w:rsidR="00194C85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.</w:t>
      </w:r>
    </w:p>
    <w:p w:rsidR="00194C85" w:rsidRPr="00F8115E" w:rsidRDefault="00194C85" w:rsidP="00FE614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</w:pP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lastRenderedPageBreak/>
        <w:t>освоения</w:t>
      </w:r>
      <w:r w:rsidR="001749EF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 базовых лингвистических представлений доступных младшим школьникам и отвечающих их речевым потребностям. </w:t>
      </w:r>
    </w:p>
    <w:p w:rsidR="00194C85" w:rsidRPr="00F8115E" w:rsidRDefault="001749EF" w:rsidP="00FE614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</w:pP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Расширение </w:t>
      </w:r>
      <w:r w:rsidR="00194C85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обще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образовательного кругозора детей </w:t>
      </w:r>
    </w:p>
    <w:p w:rsidR="00990BAF" w:rsidRPr="00F8115E" w:rsidRDefault="00990BAF" w:rsidP="00194C85">
      <w:pPr>
        <w:shd w:val="clear" w:color="auto" w:fill="FFFFFF"/>
        <w:spacing w:after="0" w:line="240" w:lineRule="auto"/>
        <w:ind w:left="60"/>
        <w:rPr>
          <w:rFonts w:ascii="Calibri Light" w:eastAsia="Times New Roman" w:hAnsi="Calibri Light" w:cs="Calibri Light"/>
          <w:b/>
          <w:i/>
          <w:color w:val="2C2D2E"/>
          <w:sz w:val="24"/>
          <w:szCs w:val="24"/>
          <w:lang w:eastAsia="ru-RU"/>
        </w:rPr>
      </w:pPr>
    </w:p>
    <w:p w:rsidR="00194C85" w:rsidRPr="00F8115E" w:rsidRDefault="001749EF" w:rsidP="00194C85">
      <w:pPr>
        <w:shd w:val="clear" w:color="auto" w:fill="FFFFFF"/>
        <w:spacing w:after="0" w:line="240" w:lineRule="auto"/>
        <w:ind w:left="60"/>
        <w:rPr>
          <w:rFonts w:ascii="Calibri Light" w:eastAsia="Times New Roman" w:hAnsi="Calibri Light" w:cs="Calibri Light"/>
          <w:b/>
          <w:i/>
          <w:color w:val="2C2D2E"/>
          <w:sz w:val="24"/>
          <w:szCs w:val="24"/>
          <w:lang w:eastAsia="ru-RU"/>
        </w:rPr>
      </w:pPr>
      <w:r w:rsidRPr="00F8115E">
        <w:rPr>
          <w:rFonts w:ascii="Calibri Light" w:eastAsia="Times New Roman" w:hAnsi="Calibri Light" w:cs="Calibri Light"/>
          <w:b/>
          <w:i/>
          <w:color w:val="2C2D2E"/>
          <w:sz w:val="24"/>
          <w:szCs w:val="24"/>
          <w:lang w:eastAsia="ru-RU"/>
        </w:rPr>
        <w:t>развивающие:</w:t>
      </w:r>
    </w:p>
    <w:p w:rsidR="00990BAF" w:rsidRPr="00F8115E" w:rsidRDefault="001749EF" w:rsidP="00FE614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</w:pP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развития когнитивный сферы младшего школьника: логики</w:t>
      </w:r>
      <w:r w:rsidR="00990BAF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,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 мышления</w:t>
      </w:r>
      <w:r w:rsidR="00990BAF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,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 памяти</w:t>
      </w:r>
      <w:r w:rsidR="00990BAF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, воображения, внимания,</w:t>
      </w:r>
    </w:p>
    <w:p w:rsidR="00990BAF" w:rsidRPr="00F8115E" w:rsidRDefault="00990BAF" w:rsidP="00FE614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</w:pP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формирование</w:t>
      </w:r>
      <w:r w:rsidR="001749EF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 универсальных учебных действий: наблюдение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,</w:t>
      </w:r>
      <w:r w:rsidR="001749EF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 сравнение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, действий по образцу, ана</w:t>
      </w:r>
      <w:r w:rsidR="001749EF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логии элементарного уровня анализа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, синтеза,</w:t>
      </w:r>
      <w:r w:rsidR="001749EF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 оценки и самооценки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.</w:t>
      </w:r>
    </w:p>
    <w:p w:rsidR="00990BAF" w:rsidRPr="00F8115E" w:rsidRDefault="001749EF" w:rsidP="00990BAF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</w:pP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 </w:t>
      </w:r>
    </w:p>
    <w:p w:rsidR="00990BAF" w:rsidRPr="00F8115E" w:rsidRDefault="00990BAF" w:rsidP="00990BAF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b/>
          <w:i/>
          <w:color w:val="2C2D2E"/>
          <w:sz w:val="24"/>
          <w:szCs w:val="24"/>
          <w:lang w:eastAsia="ru-RU"/>
        </w:rPr>
      </w:pPr>
      <w:r w:rsidRPr="00F8115E">
        <w:rPr>
          <w:rFonts w:ascii="Calibri Light" w:eastAsia="Times New Roman" w:hAnsi="Calibri Light" w:cs="Calibri Light"/>
          <w:b/>
          <w:i/>
          <w:color w:val="2C2D2E"/>
          <w:sz w:val="24"/>
          <w:szCs w:val="24"/>
          <w:lang w:eastAsia="ru-RU"/>
        </w:rPr>
        <w:t>воспитательные:</w:t>
      </w:r>
    </w:p>
    <w:p w:rsidR="00990BAF" w:rsidRPr="00F8115E" w:rsidRDefault="00990BAF" w:rsidP="00FE614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</w:pP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развитие</w:t>
      </w:r>
      <w:r w:rsidR="001749EF"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 мотивации к изучению иностранного языка как средство ознакомления с понятиями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 и</w:t>
      </w:r>
      <w:r w:rsidR="001749EF" w:rsidRPr="00240693">
        <w:rPr>
          <w:rFonts w:ascii="Calibri Light" w:eastAsia="Times New Roman" w:hAnsi="Calibri Light" w:cs="Calibri Light"/>
          <w:color w:val="2C2D2E"/>
          <w:sz w:val="21"/>
          <w:szCs w:val="21"/>
          <w:lang w:eastAsia="ru-RU"/>
        </w:rPr>
        <w:t xml:space="preserve"> </w:t>
      </w:r>
      <w:r w:rsidR="001749EF" w:rsidRPr="00F8115E"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  <w:t>реалиями другой культуры</w:t>
      </w:r>
      <w:r w:rsidRPr="00F8115E"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  <w:t>,</w:t>
      </w:r>
      <w:r w:rsidR="001749EF" w:rsidRPr="00F8115E"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  <w:t xml:space="preserve"> воспитание у обучающихся уважительного дружелюбного отношение к иной социокультурной реальности</w:t>
      </w:r>
      <w:r w:rsidRPr="00F8115E"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  <w:t>.</w:t>
      </w:r>
      <w:r w:rsidR="001749EF" w:rsidRPr="00F8115E"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  <w:t xml:space="preserve"> </w:t>
      </w:r>
    </w:p>
    <w:p w:rsidR="00990BAF" w:rsidRPr="00F8115E" w:rsidRDefault="001749EF" w:rsidP="00FE614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</w:pPr>
      <w:r w:rsidRPr="00F8115E"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  <w:t>адаптации младшего школьного возраста посредством общения со сверстниками на иностранном языке преодоление возможного языкового барьера</w:t>
      </w:r>
      <w:r w:rsidR="00990BAF" w:rsidRPr="00F8115E"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  <w:t>.</w:t>
      </w:r>
    </w:p>
    <w:p w:rsidR="00990BAF" w:rsidRPr="00F8115E" w:rsidRDefault="001749EF" w:rsidP="00FE614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</w:pPr>
      <w:r w:rsidRPr="00F8115E"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  <w:t xml:space="preserve"> фо</w:t>
      </w:r>
      <w:r w:rsidR="00990BAF" w:rsidRPr="00F8115E"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  <w:t>рмирования умения</w:t>
      </w:r>
      <w:r w:rsidRPr="00F8115E"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  <w:t xml:space="preserve"> </w:t>
      </w:r>
      <w:r w:rsidR="00990BAF" w:rsidRPr="00F8115E"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  <w:t xml:space="preserve">коллективно </w:t>
      </w:r>
      <w:r w:rsidRPr="00F8115E"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  <w:t>решать поставленные задачи</w:t>
      </w:r>
      <w:r w:rsidR="00990BAF" w:rsidRPr="00F8115E"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  <w:t>.</w:t>
      </w:r>
    </w:p>
    <w:p w:rsidR="00990BAF" w:rsidRPr="00F8115E" w:rsidRDefault="00990BAF" w:rsidP="00990BAF">
      <w:pPr>
        <w:pStyle w:val="a4"/>
        <w:shd w:val="clear" w:color="auto" w:fill="FFFFFF"/>
        <w:spacing w:after="0" w:line="240" w:lineRule="auto"/>
        <w:ind w:left="780"/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</w:pPr>
    </w:p>
    <w:p w:rsidR="00990BAF" w:rsidRPr="00F8115E" w:rsidRDefault="00990BAF" w:rsidP="00990BA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</w:pPr>
      <w:r w:rsidRPr="00F8115E">
        <w:rPr>
          <w:rFonts w:asciiTheme="majorHAnsi" w:eastAsia="Times New Roman" w:hAnsiTheme="majorHAnsi" w:cstheme="majorHAnsi"/>
          <w:b/>
          <w:color w:val="2C2D2E"/>
          <w:sz w:val="24"/>
          <w:szCs w:val="24"/>
          <w:lang w:eastAsia="ru-RU"/>
        </w:rPr>
        <w:t>П</w:t>
      </w:r>
      <w:r w:rsidR="001749EF" w:rsidRPr="00F8115E">
        <w:rPr>
          <w:rFonts w:asciiTheme="majorHAnsi" w:eastAsia="Times New Roman" w:hAnsiTheme="majorHAnsi" w:cstheme="majorHAnsi"/>
          <w:b/>
          <w:color w:val="2C2D2E"/>
          <w:sz w:val="24"/>
          <w:szCs w:val="24"/>
          <w:lang w:eastAsia="ru-RU"/>
        </w:rPr>
        <w:t>ринцип</w:t>
      </w:r>
      <w:r w:rsidRPr="00F8115E">
        <w:rPr>
          <w:rFonts w:asciiTheme="majorHAnsi" w:eastAsia="Times New Roman" w:hAnsiTheme="majorHAnsi" w:cstheme="majorHAnsi"/>
          <w:b/>
          <w:color w:val="2C2D2E"/>
          <w:sz w:val="24"/>
          <w:szCs w:val="24"/>
          <w:lang w:eastAsia="ru-RU"/>
        </w:rPr>
        <w:t>ы</w:t>
      </w:r>
      <w:r w:rsidR="001749EF" w:rsidRPr="00F8115E">
        <w:rPr>
          <w:rFonts w:asciiTheme="majorHAnsi" w:eastAsia="Times New Roman" w:hAnsiTheme="majorHAnsi" w:cstheme="majorHAnsi"/>
          <w:b/>
          <w:color w:val="2C2D2E"/>
          <w:sz w:val="24"/>
          <w:szCs w:val="24"/>
          <w:lang w:eastAsia="ru-RU"/>
        </w:rPr>
        <w:t xml:space="preserve"> работы</w:t>
      </w:r>
      <w:r w:rsidR="001749EF" w:rsidRPr="00F8115E"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  <w:t xml:space="preserve">: </w:t>
      </w:r>
    </w:p>
    <w:p w:rsidR="00990BAF" w:rsidRPr="00F8115E" w:rsidRDefault="001749EF" w:rsidP="00FE614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</w:pPr>
      <w:r w:rsidRPr="00F8115E"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  <w:t>обязательное использование всевозможных средств поощрения</w:t>
      </w:r>
      <w:r w:rsidR="00990BAF" w:rsidRPr="00F8115E"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  <w:t>.</w:t>
      </w:r>
    </w:p>
    <w:p w:rsidR="00990BAF" w:rsidRPr="00F8115E" w:rsidRDefault="001749EF" w:rsidP="00FE614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</w:pPr>
      <w:r w:rsidRPr="00F8115E"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  <w:t xml:space="preserve"> системное ведение лексики в зависимости от индивидуальны</w:t>
      </w:r>
      <w:r w:rsidR="00990BAF" w:rsidRPr="00F8115E"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  <w:t xml:space="preserve">х особенностей обучающихся </w:t>
      </w:r>
    </w:p>
    <w:p w:rsidR="00990BAF" w:rsidRPr="00F8115E" w:rsidRDefault="00990BAF" w:rsidP="00FE614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</w:pPr>
      <w:r w:rsidRPr="00F8115E"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  <w:t>учёт особенностей</w:t>
      </w:r>
      <w:r w:rsidR="001749EF" w:rsidRPr="00F8115E"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  <w:t xml:space="preserve"> кратковременной памяти первоклассников на данном этапе развития системная возвращение к ране</w:t>
      </w:r>
      <w:r w:rsidRPr="00F8115E"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  <w:t xml:space="preserve">е пройдённого материала и </w:t>
      </w:r>
      <w:r w:rsidR="00240693" w:rsidRPr="00F8115E"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  <w:t>включение его</w:t>
      </w:r>
      <w:r w:rsidR="001749EF" w:rsidRPr="00F8115E"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  <w:t xml:space="preserve"> в последующие занятия </w:t>
      </w:r>
    </w:p>
    <w:p w:rsidR="00990BAF" w:rsidRPr="00F8115E" w:rsidRDefault="001749EF" w:rsidP="00FE614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</w:pPr>
      <w:r w:rsidRPr="00F8115E"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  <w:t>предпочтение группового обучения введение парного обучения как важнейший элем</w:t>
      </w:r>
      <w:r w:rsidR="00990BAF" w:rsidRPr="00F8115E"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  <w:t>ент успешного обучения говорению</w:t>
      </w:r>
      <w:r w:rsidRPr="00F8115E"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  <w:t xml:space="preserve"> в начальной школе</w:t>
      </w:r>
      <w:r w:rsidR="00990BAF" w:rsidRPr="00F8115E"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  <w:t>.</w:t>
      </w:r>
    </w:p>
    <w:p w:rsidR="001749EF" w:rsidRPr="00F8115E" w:rsidRDefault="001749EF" w:rsidP="00FE614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</w:pPr>
      <w:r w:rsidRPr="00F8115E"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  <w:t xml:space="preserve"> умение организовать свою деятельность развивать быстроту реакции на команды </w:t>
      </w:r>
      <w:r w:rsidR="00240693" w:rsidRPr="00F8115E"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  <w:t xml:space="preserve">и </w:t>
      </w:r>
      <w:r w:rsidRPr="00F8115E"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  <w:t>вопросы</w:t>
      </w:r>
      <w:r w:rsidR="00240693" w:rsidRPr="00F8115E"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  <w:t>.</w:t>
      </w:r>
      <w:r w:rsidRPr="00F8115E"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  <w:t> </w:t>
      </w:r>
    </w:p>
    <w:p w:rsidR="001749EF" w:rsidRPr="00F8115E" w:rsidRDefault="001749EF" w:rsidP="00BC2CD7">
      <w:pPr>
        <w:shd w:val="clear" w:color="auto" w:fill="FFFFFF"/>
        <w:ind w:firstLine="708"/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</w:pPr>
    </w:p>
    <w:p w:rsidR="00240693" w:rsidRPr="00F8115E" w:rsidRDefault="00990BAF" w:rsidP="00990BA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990BAF">
        <w:rPr>
          <w:rFonts w:asciiTheme="majorHAnsi" w:eastAsia="Times New Roman" w:hAnsiTheme="majorHAnsi" w:cstheme="majorHAnsi"/>
          <w:b/>
          <w:i/>
          <w:sz w:val="24"/>
          <w:szCs w:val="24"/>
          <w:lang w:eastAsia="ru-RU"/>
        </w:rPr>
        <w:t>Основными видами деятельности обучающихся являются:</w:t>
      </w:r>
      <w:r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</w:p>
    <w:p w:rsidR="00240693" w:rsidRPr="00F8115E" w:rsidRDefault="00240693" w:rsidP="00240693">
      <w:pPr>
        <w:spacing w:after="0" w:line="240" w:lineRule="auto"/>
        <w:ind w:firstLine="708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- 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>игра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;</w:t>
      </w:r>
    </w:p>
    <w:p w:rsidR="00240693" w:rsidRPr="00F8115E" w:rsidRDefault="00240693" w:rsidP="00240693">
      <w:pPr>
        <w:spacing w:after="0" w:line="240" w:lineRule="auto"/>
        <w:ind w:firstLine="708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-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общения с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о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взрослыми и сверстниками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;</w:t>
      </w:r>
    </w:p>
    <w:p w:rsidR="00240693" w:rsidRPr="00F8115E" w:rsidRDefault="00240693" w:rsidP="00240693">
      <w:pPr>
        <w:spacing w:after="0" w:line="240" w:lineRule="auto"/>
        <w:ind w:firstLine="708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- экспериментирование;</w:t>
      </w:r>
    </w:p>
    <w:p w:rsidR="00240693" w:rsidRPr="00F8115E" w:rsidRDefault="00240693" w:rsidP="00240693">
      <w:pPr>
        <w:spacing w:after="0" w:line="240" w:lineRule="auto"/>
        <w:ind w:firstLine="708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-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познавательно исследовательская деятельность </w:t>
      </w:r>
    </w:p>
    <w:p w:rsidR="00240693" w:rsidRPr="00F8115E" w:rsidRDefault="00240693" w:rsidP="00240693">
      <w:pPr>
        <w:spacing w:after="0" w:line="240" w:lineRule="auto"/>
        <w:ind w:firstLine="708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- 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>изобразительн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ая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деятельность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;</w:t>
      </w:r>
    </w:p>
    <w:p w:rsidR="00240693" w:rsidRPr="00F8115E" w:rsidRDefault="00240693" w:rsidP="00240693">
      <w:pPr>
        <w:spacing w:after="0" w:line="240" w:lineRule="auto"/>
        <w:ind w:firstLine="708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-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художественно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-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>театральная деятельность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;</w:t>
      </w:r>
    </w:p>
    <w:p w:rsidR="00240693" w:rsidRPr="00F8115E" w:rsidRDefault="00240693" w:rsidP="00240693">
      <w:pPr>
        <w:spacing w:after="0" w:line="240" w:lineRule="auto"/>
        <w:rPr>
          <w:rFonts w:asciiTheme="majorHAnsi" w:eastAsia="Times New Roman" w:hAnsiTheme="majorHAnsi" w:cstheme="majorHAnsi"/>
          <w:b/>
          <w:i/>
          <w:sz w:val="24"/>
          <w:szCs w:val="24"/>
          <w:lang w:eastAsia="ru-RU"/>
        </w:rPr>
      </w:pPr>
    </w:p>
    <w:p w:rsidR="00240693" w:rsidRPr="00F8115E" w:rsidRDefault="00240693" w:rsidP="0024069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F8115E">
        <w:rPr>
          <w:rFonts w:asciiTheme="majorHAnsi" w:eastAsia="Times New Roman" w:hAnsiTheme="majorHAnsi" w:cstheme="majorHAnsi"/>
          <w:b/>
          <w:i/>
          <w:sz w:val="24"/>
          <w:szCs w:val="24"/>
          <w:lang w:eastAsia="ru-RU"/>
        </w:rPr>
        <w:t>Ф</w:t>
      </w:r>
      <w:r w:rsidR="00990BAF" w:rsidRPr="00990BAF">
        <w:rPr>
          <w:rFonts w:asciiTheme="majorHAnsi" w:eastAsia="Times New Roman" w:hAnsiTheme="majorHAnsi" w:cstheme="majorHAnsi"/>
          <w:b/>
          <w:i/>
          <w:sz w:val="24"/>
          <w:szCs w:val="24"/>
          <w:lang w:eastAsia="ru-RU"/>
        </w:rPr>
        <w:t>ормы организации деятельности</w:t>
      </w:r>
      <w:r w:rsidRPr="00F8115E">
        <w:rPr>
          <w:rFonts w:asciiTheme="majorHAnsi" w:eastAsia="Times New Roman" w:hAnsiTheme="majorHAnsi" w:cstheme="majorHAnsi"/>
          <w:b/>
          <w:i/>
          <w:sz w:val="24"/>
          <w:szCs w:val="24"/>
          <w:lang w:eastAsia="ru-RU"/>
        </w:rPr>
        <w:t>: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</w:p>
    <w:p w:rsidR="00240693" w:rsidRPr="00F8115E" w:rsidRDefault="00240693" w:rsidP="00240693">
      <w:pPr>
        <w:spacing w:after="0" w:line="240" w:lineRule="auto"/>
        <w:ind w:firstLine="708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- 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>работа над произношением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: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скороговорки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,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рифмовки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,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сказки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,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r w:rsidR="00F8115E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>зарядки</w:t>
      </w:r>
      <w:r w:rsidR="00F8115E"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, жесты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.</w:t>
      </w:r>
    </w:p>
    <w:p w:rsidR="00240693" w:rsidRPr="00F8115E" w:rsidRDefault="00240693" w:rsidP="00240693">
      <w:pPr>
        <w:spacing w:after="0" w:line="240" w:lineRule="auto"/>
        <w:ind w:firstLine="708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-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работа с предметами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: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описание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,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диалог с игрушкой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,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игры и сказки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.</w:t>
      </w:r>
    </w:p>
    <w:p w:rsidR="00240693" w:rsidRPr="00F8115E" w:rsidRDefault="00240693" w:rsidP="00240693">
      <w:pPr>
        <w:spacing w:after="0" w:line="240" w:lineRule="auto"/>
        <w:ind w:firstLine="708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-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работы с картинкой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: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описание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,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дет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ализация,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диалог игры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,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сравнение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,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разучивание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,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декламации стихов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,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proofErr w:type="spellStart"/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>потешек</w:t>
      </w:r>
      <w:proofErr w:type="spellEnd"/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,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считалок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,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скороговорок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,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  <w:proofErr w:type="spellStart"/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рифмование</w:t>
      </w:r>
      <w:proofErr w:type="spellEnd"/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. </w:t>
      </w:r>
    </w:p>
    <w:p w:rsidR="00240693" w:rsidRPr="00F8115E" w:rsidRDefault="00240693" w:rsidP="00240693">
      <w:pPr>
        <w:spacing w:after="0" w:line="240" w:lineRule="auto"/>
        <w:ind w:firstLine="708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-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>конкурс чтецов разн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о-ж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>анровая декламация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, соревнования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в командах и пара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х,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разучивание песен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, конкурс исполнителей,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командный турнир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, инсценировка.</w:t>
      </w:r>
    </w:p>
    <w:p w:rsidR="00240693" w:rsidRPr="00F8115E" w:rsidRDefault="00240693" w:rsidP="00240693">
      <w:pPr>
        <w:spacing w:after="0" w:line="240" w:lineRule="auto"/>
        <w:ind w:firstLine="708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-дра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>матизация коротких рассказов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,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историй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, сказок и пьес.</w:t>
      </w:r>
    </w:p>
    <w:p w:rsidR="00240693" w:rsidRPr="00F8115E" w:rsidRDefault="00240693" w:rsidP="00240693">
      <w:pPr>
        <w:spacing w:after="0" w:line="240" w:lineRule="auto"/>
        <w:ind w:firstLine="708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-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подвижные игры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,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игры с мячом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,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цепочка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,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с игрушкой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,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зарядки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,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спокойные игры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.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</w:p>
    <w:p w:rsidR="00240693" w:rsidRPr="00F8115E" w:rsidRDefault="00240693" w:rsidP="00240693">
      <w:pPr>
        <w:spacing w:after="0" w:line="240" w:lineRule="auto"/>
        <w:ind w:firstLine="708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lastRenderedPageBreak/>
        <w:t xml:space="preserve">- 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>настольные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: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лото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,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загадки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,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кроссворды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,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творческие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.</w:t>
      </w:r>
    </w:p>
    <w:p w:rsidR="00240693" w:rsidRPr="00F8115E" w:rsidRDefault="00240693" w:rsidP="00240693">
      <w:pPr>
        <w:spacing w:after="0" w:line="240" w:lineRule="auto"/>
        <w:ind w:left="708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- ситуативные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игры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,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ролевые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,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интервью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,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бытовые сюжеты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,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воспроизведение</w:t>
      </w:r>
    </w:p>
    <w:p w:rsidR="00240693" w:rsidRPr="00F8115E" w:rsidRDefault="00990BAF" w:rsidP="0024069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>ситуативных диалогов</w:t>
      </w:r>
      <w:r w:rsidR="00240693"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,</w:t>
      </w:r>
      <w:r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рассказ по картинке</w:t>
      </w:r>
      <w:r w:rsidR="00240693"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,</w:t>
      </w:r>
      <w:r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сопоставление</w:t>
      </w:r>
      <w:r w:rsidR="00240693"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,</w:t>
      </w:r>
      <w:r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описание</w:t>
      </w:r>
      <w:r w:rsidR="00240693"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,</w:t>
      </w:r>
      <w:r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сравнение</w:t>
      </w:r>
      <w:r w:rsidR="00240693"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.</w:t>
      </w:r>
      <w:r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</w:t>
      </w:r>
    </w:p>
    <w:p w:rsidR="00F8115E" w:rsidRPr="00F8115E" w:rsidRDefault="00240693" w:rsidP="00240693">
      <w:pPr>
        <w:spacing w:after="0" w:line="240" w:lineRule="auto"/>
        <w:ind w:firstLine="708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- в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>оображение с прогнозирование</w:t>
      </w:r>
      <w:r w:rsidR="00F8115E"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м.</w:t>
      </w:r>
    </w:p>
    <w:p w:rsidR="00F8115E" w:rsidRPr="00F8115E" w:rsidRDefault="00F8115E" w:rsidP="00240693">
      <w:pPr>
        <w:spacing w:after="0" w:line="240" w:lineRule="auto"/>
        <w:ind w:firstLine="708"/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</w:pPr>
    </w:p>
    <w:p w:rsidR="00F8115E" w:rsidRPr="00F8115E" w:rsidRDefault="00F8115E" w:rsidP="00240693">
      <w:pPr>
        <w:spacing w:after="0" w:line="240" w:lineRule="auto"/>
        <w:ind w:firstLine="708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F8115E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>П</w:t>
      </w:r>
      <w:r w:rsidR="00990BAF" w:rsidRPr="00990BAF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>ланируемые результаты изучение учебного предмета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:</w:t>
      </w:r>
    </w:p>
    <w:p w:rsidR="00F8115E" w:rsidRPr="00F8115E" w:rsidRDefault="00F8115E" w:rsidP="00240693">
      <w:pPr>
        <w:spacing w:after="0" w:line="240" w:lineRule="auto"/>
        <w:ind w:firstLine="708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F8115E">
        <w:rPr>
          <w:rFonts w:asciiTheme="majorHAnsi" w:eastAsia="Times New Roman" w:hAnsiTheme="majorHAnsi" w:cstheme="majorHAnsi"/>
          <w:i/>
          <w:sz w:val="24"/>
          <w:szCs w:val="24"/>
          <w:lang w:eastAsia="ru-RU"/>
        </w:rPr>
        <w:t xml:space="preserve"> личностным результатом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изучения предмета является формирование следующих умений и качеств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>: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формирование общего представления о мире как многоязычном и поликультурном сообществе о создании языка в том числе и английского как основного средства общения между людьми знакомство с миром зарубежных сверстников и использованием средств изучаемого языка  </w:t>
      </w:r>
    </w:p>
    <w:p w:rsidR="00990BAF" w:rsidRPr="00990BAF" w:rsidRDefault="00F8115E" w:rsidP="00240693">
      <w:pPr>
        <w:spacing w:after="0" w:line="240" w:lineRule="auto"/>
        <w:ind w:firstLine="708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F8115E">
        <w:rPr>
          <w:rFonts w:asciiTheme="majorHAnsi" w:eastAsia="Times New Roman" w:hAnsiTheme="majorHAnsi" w:cstheme="majorHAnsi"/>
          <w:i/>
          <w:sz w:val="24"/>
          <w:szCs w:val="24"/>
          <w:lang w:eastAsia="ru-RU"/>
        </w:rPr>
        <w:t>метапредметным результатом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 изучения курса является формирование универсальных учебных действий развития умение взаимодействовать с окружающими выполняя разные рол</w:t>
      </w:r>
      <w:r w:rsidRPr="00F8115E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и в пределах речевых потребностей и возможностей младших школьных </w:t>
      </w:r>
      <w:r w:rsidR="00990BAF" w:rsidRPr="00990BAF">
        <w:rPr>
          <w:rFonts w:asciiTheme="majorHAnsi" w:eastAsia="Times New Roman" w:hAnsiTheme="majorHAnsi" w:cstheme="majorHAnsi"/>
          <w:sz w:val="24"/>
          <w:szCs w:val="24"/>
          <w:lang w:eastAsia="ru-RU"/>
        </w:rPr>
        <w:t>возрастов. </w:t>
      </w:r>
    </w:p>
    <w:p w:rsidR="00F8115E" w:rsidRDefault="00F8115E" w:rsidP="00BC2CD7">
      <w:pPr>
        <w:shd w:val="clear" w:color="auto" w:fill="FFFFFF"/>
        <w:ind w:firstLine="708"/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</w:pPr>
      <w:r w:rsidRPr="00F8115E">
        <w:rPr>
          <w:rFonts w:ascii="Calibri Light" w:eastAsia="Times New Roman" w:hAnsi="Calibri Light" w:cs="Calibri Light"/>
          <w:i/>
          <w:color w:val="2C2D2E"/>
          <w:sz w:val="24"/>
          <w:szCs w:val="24"/>
          <w:lang w:eastAsia="ru-RU"/>
        </w:rPr>
        <w:t>предметным результатом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 </w:t>
      </w:r>
      <w:r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изучения </w:t>
      </w:r>
      <w:r w:rsidRPr="00F8115E"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 xml:space="preserve">данного курса является </w:t>
      </w:r>
      <w:r>
        <w:rPr>
          <w:rFonts w:ascii="Calibri Light" w:eastAsia="Times New Roman" w:hAnsi="Calibri Light" w:cs="Calibri Light"/>
          <w:color w:val="2C2D2E"/>
          <w:sz w:val="24"/>
          <w:szCs w:val="24"/>
          <w:lang w:eastAsia="ru-RU"/>
        </w:rPr>
        <w:t>сформированность следующих умений: владеть начальным представлением о нормах английского языка: фонетическим, лингвистическим, грамматическим. Уметь (в объёме содержания курса) находить и сравнивать такие языковые единицы как звук, буква, слово.</w:t>
      </w:r>
    </w:p>
    <w:p w:rsidR="0092763C" w:rsidRDefault="00F8115E" w:rsidP="00BC2CD7">
      <w:pPr>
        <w:shd w:val="clear" w:color="auto" w:fill="FFFFFF"/>
        <w:ind w:firstLine="708"/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</w:pPr>
      <w:r w:rsidRPr="0092763C">
        <w:rPr>
          <w:rFonts w:asciiTheme="majorHAnsi" w:hAnsiTheme="majorHAnsi" w:cstheme="majorHAnsi"/>
          <w:b/>
          <w:color w:val="2C2D2E"/>
          <w:sz w:val="24"/>
          <w:szCs w:val="24"/>
          <w:shd w:val="clear" w:color="auto" w:fill="FFFFFF"/>
        </w:rPr>
        <w:t>К концу учебного года обучающи</w:t>
      </w:r>
      <w:r w:rsidR="0092763C" w:rsidRPr="0092763C">
        <w:rPr>
          <w:rFonts w:asciiTheme="majorHAnsi" w:hAnsiTheme="majorHAnsi" w:cstheme="majorHAnsi"/>
          <w:b/>
          <w:color w:val="2C2D2E"/>
          <w:sz w:val="24"/>
          <w:szCs w:val="24"/>
          <w:shd w:val="clear" w:color="auto" w:fill="FFFFFF"/>
        </w:rPr>
        <w:t>е</w:t>
      </w:r>
      <w:r w:rsidRPr="0092763C">
        <w:rPr>
          <w:rFonts w:asciiTheme="majorHAnsi" w:hAnsiTheme="majorHAnsi" w:cstheme="majorHAnsi"/>
          <w:b/>
          <w:color w:val="2C2D2E"/>
          <w:sz w:val="24"/>
          <w:szCs w:val="24"/>
          <w:shd w:val="clear" w:color="auto" w:fill="FFFFFF"/>
        </w:rPr>
        <w:t>ся научатся</w:t>
      </w:r>
      <w:r w:rsidRPr="0092763C"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 xml:space="preserve">: </w:t>
      </w:r>
    </w:p>
    <w:p w:rsidR="0092763C" w:rsidRDefault="00F8115E" w:rsidP="00BC2CD7">
      <w:pPr>
        <w:shd w:val="clear" w:color="auto" w:fill="FFFFFF"/>
        <w:ind w:firstLine="708"/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</w:pPr>
      <w:r w:rsidRPr="0092763C"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>к</w:t>
      </w:r>
      <w:r w:rsidR="0092763C"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>оммуникативным</w:t>
      </w:r>
      <w:r w:rsidRPr="0092763C"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 xml:space="preserve"> умения</w:t>
      </w:r>
      <w:r w:rsidR="0092763C"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>м</w:t>
      </w:r>
      <w:r w:rsidRPr="0092763C"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 xml:space="preserve"> говорения, участвовать в элементарных диалогах соблюдая нормы речевого этикета приняты в англоязычных странах. </w:t>
      </w:r>
    </w:p>
    <w:p w:rsidR="0092763C" w:rsidRDefault="00F8115E" w:rsidP="00BC2CD7">
      <w:pPr>
        <w:shd w:val="clear" w:color="auto" w:fill="FFFFFF"/>
        <w:ind w:firstLine="708"/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</w:pPr>
      <w:r w:rsidRPr="0092763C"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>Составлять небольшое описание предмета</w:t>
      </w:r>
      <w:r w:rsidR="0092763C"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>,</w:t>
      </w:r>
      <w:r w:rsidRPr="0092763C"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 xml:space="preserve"> картинки персонажа. </w:t>
      </w:r>
    </w:p>
    <w:p w:rsidR="0092763C" w:rsidRDefault="00F8115E" w:rsidP="00BC2CD7">
      <w:pPr>
        <w:shd w:val="clear" w:color="auto" w:fill="FFFFFF"/>
        <w:ind w:firstLine="708"/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</w:pPr>
      <w:r w:rsidRPr="0092763C"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 xml:space="preserve">Рассказывать о себе своем друге семье. </w:t>
      </w:r>
    </w:p>
    <w:p w:rsidR="0092763C" w:rsidRDefault="0092763C" w:rsidP="00BC2CD7">
      <w:pPr>
        <w:shd w:val="clear" w:color="auto" w:fill="FFFFFF"/>
        <w:ind w:firstLine="708"/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>Получат</w:t>
      </w:r>
      <w:r w:rsidR="00F8115E" w:rsidRPr="0092763C"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 xml:space="preserve"> возможность научиться воспроизводить наизусть небольшие произведения</w:t>
      </w:r>
      <w:r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 xml:space="preserve"> детского фольклора </w:t>
      </w:r>
    </w:p>
    <w:p w:rsidR="0092763C" w:rsidRDefault="0092763C" w:rsidP="00BC2CD7">
      <w:pPr>
        <w:shd w:val="clear" w:color="auto" w:fill="FFFFFF"/>
        <w:ind w:firstLine="708"/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>П</w:t>
      </w:r>
      <w:r w:rsidR="00F8115E" w:rsidRPr="0092763C"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 xml:space="preserve">онимать на слух речь учителя и одноклассников не при непосредственном общении </w:t>
      </w:r>
    </w:p>
    <w:p w:rsidR="0092763C" w:rsidRDefault="0092763C" w:rsidP="00BC2CD7">
      <w:pPr>
        <w:shd w:val="clear" w:color="auto" w:fill="FFFFFF"/>
        <w:ind w:firstLine="708"/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>Вербально/</w:t>
      </w:r>
      <w:r w:rsidR="00F8115E" w:rsidRPr="0092763C"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 xml:space="preserve">невербальное реагировать на услышанное воспринимать на слух аудиозаписи и понимать основные содержание небольших сообщений </w:t>
      </w:r>
    </w:p>
    <w:p w:rsidR="0092763C" w:rsidRDefault="0092763C" w:rsidP="00BC2CD7">
      <w:pPr>
        <w:shd w:val="clear" w:color="auto" w:fill="FFFFFF"/>
        <w:ind w:firstLine="708"/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>Получат</w:t>
      </w:r>
      <w:r w:rsidR="00F8115E" w:rsidRPr="0092763C"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 xml:space="preserve"> возможность научиться воспринимать на слух аудиозаписи</w:t>
      </w:r>
      <w:r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>,</w:t>
      </w:r>
      <w:r w:rsidR="00F8115E" w:rsidRPr="0092763C"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 xml:space="preserve"> полностью понима</w:t>
      </w:r>
      <w:r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>ть содержащуюся в ней информацию,</w:t>
      </w:r>
      <w:r w:rsidR="00F8115E" w:rsidRPr="0092763C"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 xml:space="preserve"> </w:t>
      </w:r>
    </w:p>
    <w:p w:rsidR="0092763C" w:rsidRDefault="0092763C" w:rsidP="00BC2CD7">
      <w:pPr>
        <w:shd w:val="clear" w:color="auto" w:fill="FFFFFF"/>
        <w:ind w:firstLine="708"/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>Различать на слух и</w:t>
      </w:r>
      <w:r w:rsidR="00F8115E" w:rsidRPr="0092763C"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 xml:space="preserve"> произносить звуки английского язык</w:t>
      </w:r>
      <w:r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>а соблюдая нормы их произношения</w:t>
      </w:r>
    </w:p>
    <w:p w:rsidR="0092763C" w:rsidRDefault="0092763C" w:rsidP="00BC2CD7">
      <w:pPr>
        <w:shd w:val="clear" w:color="auto" w:fill="FFFFFF"/>
        <w:ind w:firstLine="708"/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>С</w:t>
      </w:r>
      <w:r w:rsidR="00F8115E" w:rsidRPr="0092763C"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>облюдать правильное ударение в изолированном слове</w:t>
      </w:r>
      <w:r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>,</w:t>
      </w:r>
      <w:r w:rsidR="00F8115E" w:rsidRPr="0092763C"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 xml:space="preserve"> фразе</w:t>
      </w:r>
      <w:r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>.</w:t>
      </w:r>
    </w:p>
    <w:p w:rsidR="0092763C" w:rsidRDefault="0092763C" w:rsidP="00BC2CD7">
      <w:pPr>
        <w:shd w:val="clear" w:color="auto" w:fill="FFFFFF"/>
        <w:ind w:firstLine="708"/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>Различать коммуникативный тип</w:t>
      </w:r>
      <w:r w:rsidR="00F8115E" w:rsidRPr="0092763C"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 xml:space="preserve"> предложений по интонации</w:t>
      </w:r>
      <w:r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>,</w:t>
      </w:r>
    </w:p>
    <w:p w:rsidR="0092763C" w:rsidRDefault="0092763C" w:rsidP="00BC2CD7">
      <w:pPr>
        <w:shd w:val="clear" w:color="auto" w:fill="FFFFFF"/>
        <w:ind w:firstLine="708"/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>Получат</w:t>
      </w:r>
      <w:r w:rsidR="00F8115E" w:rsidRPr="0092763C"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 xml:space="preserve"> возможность научиться распознавать</w:t>
      </w:r>
      <w:r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 xml:space="preserve"> смысл,</w:t>
      </w:r>
      <w:r w:rsidR="00F8115E" w:rsidRPr="0092763C"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 xml:space="preserve"> следующий в речи и уметь </w:t>
      </w:r>
      <w:r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>его использовать, соблюдая</w:t>
      </w:r>
      <w:r w:rsidR="00F8115E" w:rsidRPr="0092763C"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 xml:space="preserve"> интонации</w:t>
      </w:r>
      <w:r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>,</w:t>
      </w:r>
      <w:r w:rsidR="00F8115E" w:rsidRPr="0092763C"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 xml:space="preserve"> перечисления</w:t>
      </w:r>
      <w:r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>.</w:t>
      </w:r>
    </w:p>
    <w:p w:rsidR="00990BAF" w:rsidRPr="0092763C" w:rsidRDefault="00F8115E" w:rsidP="00BC2CD7">
      <w:pPr>
        <w:shd w:val="clear" w:color="auto" w:fill="FFFFFF"/>
        <w:ind w:firstLine="708"/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</w:pPr>
      <w:r w:rsidRPr="0092763C"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 xml:space="preserve"> </w:t>
      </w:r>
      <w:r w:rsidR="0092763C"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>С</w:t>
      </w:r>
      <w:r w:rsidRPr="0092763C"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>облюдать правила отсутствия ударения на служебных словах артикл</w:t>
      </w:r>
      <w:r w:rsidR="0092763C"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>ях,</w:t>
      </w:r>
      <w:r w:rsidRPr="0092763C"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 xml:space="preserve"> </w:t>
      </w:r>
      <w:r w:rsidR="00F2072E" w:rsidRPr="0092763C"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 xml:space="preserve">союзах </w:t>
      </w:r>
      <w:r w:rsidR="00F2072E"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>и</w:t>
      </w:r>
      <w:r w:rsidR="0092763C"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 xml:space="preserve"> </w:t>
      </w:r>
      <w:r w:rsidRPr="0092763C"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>предлога</w:t>
      </w:r>
      <w:r w:rsidR="0092763C">
        <w:rPr>
          <w:rFonts w:asciiTheme="majorHAnsi" w:hAnsiTheme="majorHAnsi" w:cstheme="majorHAnsi"/>
          <w:color w:val="2C2D2E"/>
          <w:sz w:val="24"/>
          <w:szCs w:val="24"/>
          <w:shd w:val="clear" w:color="auto" w:fill="FFFFFF"/>
        </w:rPr>
        <w:t>х.</w:t>
      </w:r>
      <w:r w:rsidRPr="0092763C"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  <w:t xml:space="preserve"> </w:t>
      </w:r>
    </w:p>
    <w:p w:rsidR="00F2072E" w:rsidRPr="00F2072E" w:rsidRDefault="00F2072E" w:rsidP="00F2072E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F2072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lastRenderedPageBreak/>
        <w:t>Формы подведения итогов освоения программы внеурочной деятельности.</w:t>
      </w:r>
    </w:p>
    <w:p w:rsidR="00F2072E" w:rsidRPr="00F2072E" w:rsidRDefault="00F2072E" w:rsidP="00F2072E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На начальном этапе обучения закладывается интерес к иностранному языку, достижения учащихся очень подвижны и индивидуальны.</w:t>
      </w:r>
    </w:p>
    <w:p w:rsidR="00F2072E" w:rsidRPr="00F2072E" w:rsidRDefault="00F2072E" w:rsidP="00F2072E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Подведение итогов проводится по итогам раздела в игровой форме (конкурсы, сценические постановки сказок, театрализованные представления, лексические игры, решение кроссвордов и ребусов, инсценировка стихотворений), посредством выполнения творческих заданий, их презентации и последующей рефлексии.</w:t>
      </w:r>
    </w:p>
    <w:p w:rsidR="00F2072E" w:rsidRPr="00F2072E" w:rsidRDefault="00F2072E" w:rsidP="00F2072E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</w:p>
    <w:p w:rsidR="00F2072E" w:rsidRPr="00F2072E" w:rsidRDefault="00F2072E" w:rsidP="00F2072E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F2072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sym w:font="Symbol" w:char="F020"/>
      </w:r>
      <w:r w:rsidRPr="00F2072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F2072E" w:rsidRPr="00F2072E" w:rsidRDefault="00F2072E" w:rsidP="00F2072E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sym w:font="Symbol" w:char="F020"/>
      </w:r>
    </w:p>
    <w:p w:rsidR="00F2072E" w:rsidRPr="00F2072E" w:rsidRDefault="00F2072E" w:rsidP="00F2072E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Содержание обучения включает в себя 2 блока:</w:t>
      </w:r>
    </w:p>
    <w:p w:rsidR="00F2072E" w:rsidRPr="00F2072E" w:rsidRDefault="00F2072E" w:rsidP="00F2072E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</w:p>
    <w:p w:rsidR="00F2072E" w:rsidRPr="00F2072E" w:rsidRDefault="00F2072E" w:rsidP="00F2072E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F2072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 xml:space="preserve">1 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 xml:space="preserve">Блок. Алфавит: буквы и звуки </w:t>
      </w:r>
    </w:p>
    <w:p w:rsidR="00F2072E" w:rsidRPr="00F2072E" w:rsidRDefault="00F2072E" w:rsidP="00F2072E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Учащиеся знакомятся с основной информацией о стране изучаемого языка, учатся здороваться и приветствовать друг друга на английском языке.</w:t>
      </w:r>
    </w:p>
    <w:p w:rsidR="00F2072E" w:rsidRPr="00F2072E" w:rsidRDefault="00F2072E" w:rsidP="00F2072E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Знакомятся с английским алфавитом и изучают чтение букв гласных (в закрытом слоге) и согласных.</w:t>
      </w:r>
    </w:p>
    <w:p w:rsidR="00F2072E" w:rsidRPr="00F2072E" w:rsidRDefault="00F2072E" w:rsidP="00F2072E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Учатся правильному написанию английских букв.</w:t>
      </w:r>
    </w:p>
    <w:p w:rsidR="00F2072E" w:rsidRPr="00F2072E" w:rsidRDefault="00F2072E" w:rsidP="00F2072E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Изучают лексику по темам: семья, школа, спорт.</w:t>
      </w:r>
    </w:p>
    <w:p w:rsidR="00F2072E" w:rsidRPr="00F2072E" w:rsidRDefault="00F2072E" w:rsidP="00F2072E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F2072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Универсальные учебные действия</w:t>
      </w:r>
    </w:p>
    <w:p w:rsidR="00F2072E" w:rsidRPr="00F2072E" w:rsidRDefault="00F2072E" w:rsidP="00F2072E">
      <w:pPr>
        <w:shd w:val="clear" w:color="auto" w:fill="FFFFFF"/>
        <w:spacing w:after="150" w:line="240" w:lineRule="auto"/>
        <w:ind w:firstLine="708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Познавательные – быть внимательным, сопоставлять, строить рассуждения, анализировать и делать выводы, воспроизводить по памяти информацию, необходимую для решения учебной задачи, ориентироваться в разнообразии способов решения задач, выделять нужную информацию.</w:t>
      </w:r>
    </w:p>
    <w:p w:rsidR="00F2072E" w:rsidRPr="00F2072E" w:rsidRDefault="00F2072E" w:rsidP="00F2072E">
      <w:pPr>
        <w:shd w:val="clear" w:color="auto" w:fill="FFFFFF"/>
        <w:spacing w:after="150" w:line="240" w:lineRule="auto"/>
        <w:ind w:firstLine="708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Коммуникативные – освоение диалоговой формы общения, взаимодействие (сотрудничество) с соседом по парте, одноклассником, понимать необходимую информацию с опорой на языковую догадку / контекст, осуществлять межличностное и межкультурное общение.</w:t>
      </w:r>
    </w:p>
    <w:p w:rsidR="00F2072E" w:rsidRPr="00F2072E" w:rsidRDefault="00F2072E" w:rsidP="00F2072E">
      <w:pPr>
        <w:shd w:val="clear" w:color="auto" w:fill="FFFFFF"/>
        <w:spacing w:after="150" w:line="240" w:lineRule="auto"/>
        <w:ind w:firstLine="708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Регулятивные – способность организовывать свою деятельности, принимать её цели и задачи, выбирать средства реализации этой цели и применять их на практике, удерживать цель деятельности до получения ее результата.</w:t>
      </w:r>
    </w:p>
    <w:p w:rsidR="00F2072E" w:rsidRPr="00F2072E" w:rsidRDefault="00F2072E" w:rsidP="00F2072E">
      <w:pPr>
        <w:shd w:val="clear" w:color="auto" w:fill="FFFFFF"/>
        <w:spacing w:after="150" w:line="240" w:lineRule="auto"/>
        <w:ind w:firstLine="708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Личностные – готовность к сотрудничеству, стремление к совершенствованию собственной речевой культуры, развить ценностное отношение к культуре изучаемого языка, мотивация изучения иностранного языка, выражение положительного отношения к процессу познания: проявление внимания, желания больше узнать.</w:t>
      </w:r>
    </w:p>
    <w:p w:rsidR="00F2072E" w:rsidRPr="00F2072E" w:rsidRDefault="00F2072E" w:rsidP="00F2072E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</w:p>
    <w:p w:rsidR="00F2072E" w:rsidRPr="00F2072E" w:rsidRDefault="00F2072E" w:rsidP="00F2072E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</w:p>
    <w:p w:rsidR="00F2072E" w:rsidRDefault="00F2072E" w:rsidP="00F2072E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</w:pPr>
    </w:p>
    <w:p w:rsidR="00F2072E" w:rsidRPr="00F2072E" w:rsidRDefault="00F2072E" w:rsidP="00F2072E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F2072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lastRenderedPageBreak/>
        <w:t xml:space="preserve">2 Блок. Грамматика английского языка </w:t>
      </w:r>
    </w:p>
    <w:p w:rsidR="00F2072E" w:rsidRPr="00F2072E" w:rsidRDefault="00F2072E" w:rsidP="00F2072E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Учащиеся знакомятся с основами грамматики английского языка. Учатся составлять простые утвердительные и вопросительные предложения с глаголами «</w:t>
      </w:r>
      <w:proofErr w:type="spellStart"/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am</w:t>
      </w:r>
      <w:proofErr w:type="spellEnd"/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is</w:t>
      </w:r>
      <w:proofErr w:type="spellEnd"/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are</w:t>
      </w:r>
      <w:proofErr w:type="spellEnd"/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can</w:t>
      </w:r>
      <w:proofErr w:type="spellEnd"/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have</w:t>
      </w:r>
      <w:proofErr w:type="spellEnd"/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has</w:t>
      </w:r>
      <w:proofErr w:type="spellEnd"/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like</w:t>
      </w:r>
      <w:proofErr w:type="spellEnd"/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».</w:t>
      </w:r>
    </w:p>
    <w:p w:rsidR="00F2072E" w:rsidRPr="00F2072E" w:rsidRDefault="00F2072E" w:rsidP="00F2072E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Изучают открытый тип слога, а также чтение некоторых буквосочетаний.</w:t>
      </w:r>
    </w:p>
    <w:p w:rsidR="00F2072E" w:rsidRPr="00F2072E" w:rsidRDefault="00F2072E" w:rsidP="00F2072E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Знакомятся с новой лексикой: качественные прилагательные, цвета, счет до 10, глаголы движения, предметы на игровой площадке.</w:t>
      </w:r>
    </w:p>
    <w:p w:rsidR="00F2072E" w:rsidRPr="00F2072E" w:rsidRDefault="00F2072E" w:rsidP="00F2072E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Разыгрывают небольшие сценки на английском языке.</w:t>
      </w:r>
    </w:p>
    <w:p w:rsidR="00F2072E" w:rsidRPr="00F2072E" w:rsidRDefault="00F2072E" w:rsidP="00F2072E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F2072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Универсальные учебные действия</w:t>
      </w:r>
    </w:p>
    <w:p w:rsidR="00F2072E" w:rsidRPr="00F2072E" w:rsidRDefault="00F2072E" w:rsidP="00F2072E">
      <w:pPr>
        <w:shd w:val="clear" w:color="auto" w:fill="FFFFFF"/>
        <w:spacing w:after="150" w:line="240" w:lineRule="auto"/>
        <w:ind w:firstLine="708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F2072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eastAsia="ru-RU"/>
        </w:rPr>
        <w:t>Познавательные</w:t>
      </w:r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 – быть внимательным, сопоставлять, строить рассуждения, анализировать и делать выводы, воспроизводить по памяти информацию, необходимую для решения учебной задачи, ориентироваться в разнообразии способов решения задач, выделять нужную информацию.</w:t>
      </w:r>
    </w:p>
    <w:p w:rsidR="00F2072E" w:rsidRPr="00F2072E" w:rsidRDefault="00F2072E" w:rsidP="00F2072E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F2072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eastAsia="ru-RU"/>
        </w:rPr>
        <w:t>Коммуникативные </w:t>
      </w:r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– освоение диалоговой формы общения, взаимодействие (сотрудничество) с соседом по парте, одноклассником, понимать необходимую информацию с опорой на языковую догадку / контекст, осуществлять межличностное и межкультурное общение, воспринимать текст с учётом поставленной учебной задачи, </w:t>
      </w:r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находить</w:t>
      </w:r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в тексте информацию, необходимую для её решения, оформлять диалогическое высказывание в соответствии с требованиями речевого этикета, различать особенности монологической речи</w:t>
      </w:r>
    </w:p>
    <w:p w:rsidR="00F2072E" w:rsidRPr="00F2072E" w:rsidRDefault="00F2072E" w:rsidP="00F2072E">
      <w:pPr>
        <w:shd w:val="clear" w:color="auto" w:fill="FFFFFF"/>
        <w:spacing w:after="150" w:line="240" w:lineRule="auto"/>
        <w:ind w:firstLine="708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F2072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eastAsia="ru-RU"/>
        </w:rPr>
        <w:t>Регулятивные</w:t>
      </w:r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 – способность организовывать свою деятельности, принимать её цели и задачи, выбирать средства реализации этой цели и применять их на практике, удерживать цель деятельности до получения ее результата.</w:t>
      </w:r>
    </w:p>
    <w:p w:rsidR="00F2072E" w:rsidRPr="00F2072E" w:rsidRDefault="00F2072E" w:rsidP="00F2072E">
      <w:pPr>
        <w:shd w:val="clear" w:color="auto" w:fill="FFFFFF"/>
        <w:spacing w:after="150" w:line="240" w:lineRule="auto"/>
        <w:ind w:firstLine="708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F2072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eastAsia="ru-RU"/>
        </w:rPr>
        <w:t>Личностные</w:t>
      </w:r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 – готовность к сотрудничеству, стремление к совершенствованию собственной речевой культуры, развитие ценностного отношения к культуре изучаемого языка, мотивация изучения иностранного языка, выражение положительного отношения к процессу познания: проявление внимания, желания больше узнать, оценка собственной учебной деятельности: своих достижений, причины неудач.</w:t>
      </w:r>
    </w:p>
    <w:p w:rsidR="00F2072E" w:rsidRPr="00F2072E" w:rsidRDefault="00FE6145" w:rsidP="00F2072E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3. Т</w:t>
      </w:r>
      <w:r w:rsidR="00F2072E" w:rsidRPr="00F2072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p w:rsidR="00F2072E" w:rsidRPr="00F2072E" w:rsidRDefault="00F2072E" w:rsidP="00F2072E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F2072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По внеурочной деятельности «</w:t>
      </w:r>
      <w:r w:rsidR="00FE6145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Английский МИР</w:t>
      </w:r>
      <w:r w:rsidRPr="00F2072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» 1 класс</w:t>
      </w:r>
    </w:p>
    <w:p w:rsidR="00F2072E" w:rsidRPr="00F2072E" w:rsidRDefault="00F2072E" w:rsidP="00F2072E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</w:p>
    <w:tbl>
      <w:tblPr>
        <w:tblW w:w="920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34"/>
        <w:gridCol w:w="6955"/>
        <w:gridCol w:w="1417"/>
      </w:tblGrid>
      <w:tr w:rsidR="00FE6145" w:rsidRPr="00F2072E" w:rsidTr="00FE6145"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F1DB1" w:rsidRPr="00F2072E" w:rsidTr="00FE6145">
        <w:trPr>
          <w:trHeight w:val="288"/>
        </w:trPr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FE6145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Приветствие. Знакомство. Общие сведения о стране изучаемого языка.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F1DB1" w:rsidRPr="00F2072E" w:rsidTr="00FE6145">
        <w:trPr>
          <w:trHeight w:val="288"/>
        </w:trPr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FF1DB1">
            <w:pPr>
              <w:spacing w:beforeAutospacing="1" w:after="0" w:afterAutospacing="1" w:line="240" w:lineRule="auto"/>
              <w:ind w:left="360"/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Новая лексика - животные. Счет 1-5. Знакомство с алфавитом. Буква </w:t>
            </w:r>
            <w:proofErr w:type="spellStart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Аа</w:t>
            </w:r>
            <w:proofErr w:type="spellEnd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F1DB1" w:rsidRPr="00F2072E" w:rsidTr="00FE6145">
        <w:trPr>
          <w:trHeight w:val="288"/>
        </w:trPr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FF1DB1">
            <w:pPr>
              <w:spacing w:beforeAutospacing="1" w:after="0" w:afterAutospacing="1" w:line="240" w:lineRule="auto"/>
              <w:ind w:left="360"/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Счет 6-10. Буква ВЬ.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F1DB1" w:rsidRPr="00F2072E" w:rsidTr="00FE6145">
        <w:trPr>
          <w:trHeight w:val="288"/>
        </w:trPr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FF1DB1">
            <w:pPr>
              <w:spacing w:beforeAutospacing="1" w:after="0" w:afterAutospacing="1" w:line="240" w:lineRule="auto"/>
              <w:ind w:left="360"/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Лексика - глаголы движения. Буква </w:t>
            </w:r>
            <w:proofErr w:type="spellStart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Сс</w:t>
            </w:r>
            <w:proofErr w:type="spellEnd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F1DB1" w:rsidRPr="00F2072E" w:rsidTr="00FE6145">
        <w:trPr>
          <w:trHeight w:val="288"/>
        </w:trPr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FF1DB1">
            <w:pPr>
              <w:spacing w:beforeAutospacing="1" w:after="0" w:afterAutospacing="1" w:line="240" w:lineRule="auto"/>
              <w:ind w:left="360"/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Глагол «может, умеет». Составление предложений. Буква </w:t>
            </w:r>
            <w:proofErr w:type="spellStart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Dd</w:t>
            </w:r>
            <w:proofErr w:type="spellEnd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F1DB1" w:rsidRPr="00F2072E" w:rsidTr="00FE6145">
        <w:trPr>
          <w:trHeight w:val="288"/>
        </w:trPr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FF1DB1">
            <w:pPr>
              <w:spacing w:beforeAutospacing="1" w:after="0" w:afterAutospacing="1" w:line="240" w:lineRule="auto"/>
              <w:ind w:left="360"/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Построение вопросительных предложений с глаголом «может, умеет». Буква Ее.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F1DB1" w:rsidRPr="00F2072E" w:rsidTr="00FE6145">
        <w:trPr>
          <w:trHeight w:val="288"/>
        </w:trPr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FF1DB1">
            <w:pPr>
              <w:spacing w:beforeAutospacing="1" w:after="0" w:afterAutospacing="1" w:line="240" w:lineRule="auto"/>
              <w:ind w:left="360"/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Построение диалогов. Составление мини рассказов. Буква </w:t>
            </w:r>
            <w:proofErr w:type="spellStart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Ff</w:t>
            </w:r>
            <w:proofErr w:type="spellEnd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F1DB1" w:rsidRPr="00F2072E" w:rsidTr="00FE6145">
        <w:trPr>
          <w:trHeight w:val="288"/>
        </w:trPr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FF1DB1">
            <w:pPr>
              <w:spacing w:beforeAutospacing="1" w:after="0" w:afterAutospacing="1" w:line="240" w:lineRule="auto"/>
              <w:ind w:left="360"/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Построение отрицательных предложений. Буква </w:t>
            </w:r>
            <w:proofErr w:type="spellStart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Gg</w:t>
            </w:r>
            <w:proofErr w:type="spellEnd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F1DB1" w:rsidRPr="00F2072E" w:rsidTr="00FE6145">
        <w:trPr>
          <w:trHeight w:val="288"/>
        </w:trPr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FF1DB1">
            <w:pPr>
              <w:spacing w:beforeAutospacing="1" w:after="0" w:afterAutospacing="1" w:line="240" w:lineRule="auto"/>
              <w:ind w:left="360"/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Построение диалогов, составление мини рассказов. Буква </w:t>
            </w:r>
            <w:proofErr w:type="spellStart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Нh</w:t>
            </w:r>
            <w:proofErr w:type="spellEnd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F1DB1" w:rsidRPr="00F2072E" w:rsidTr="00FE6145">
        <w:trPr>
          <w:trHeight w:val="288"/>
        </w:trPr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FF1DB1">
            <w:pPr>
              <w:spacing w:beforeAutospacing="1" w:after="0" w:afterAutospacing="1" w:line="240" w:lineRule="auto"/>
              <w:ind w:left="360"/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Составление рассказов по схемам. Буква </w:t>
            </w:r>
            <w:proofErr w:type="spellStart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Ii</w:t>
            </w:r>
            <w:proofErr w:type="spellEnd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F1DB1" w:rsidRPr="00F2072E" w:rsidTr="00FE6145">
        <w:trPr>
          <w:trHeight w:val="288"/>
        </w:trPr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FF1DB1">
            <w:pPr>
              <w:spacing w:beforeAutospacing="1" w:after="0" w:afterAutospacing="1" w:line="240" w:lineRule="auto"/>
              <w:ind w:left="360"/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Игра «Корреспондент». Буква </w:t>
            </w:r>
            <w:proofErr w:type="spellStart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Jj</w:t>
            </w:r>
            <w:proofErr w:type="spellEnd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F1DB1" w:rsidRPr="00F2072E" w:rsidTr="00FE6145">
        <w:trPr>
          <w:trHeight w:val="288"/>
        </w:trPr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FF1DB1">
            <w:pPr>
              <w:spacing w:beforeAutospacing="1" w:after="0" w:afterAutospacing="1" w:line="240" w:lineRule="auto"/>
              <w:ind w:left="360"/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Закрепление пройденного материала. Буква </w:t>
            </w:r>
            <w:proofErr w:type="spellStart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Кк</w:t>
            </w:r>
            <w:proofErr w:type="spellEnd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F1DB1" w:rsidRPr="00F2072E" w:rsidTr="00FE6145">
        <w:trPr>
          <w:trHeight w:val="288"/>
        </w:trPr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FF1DB1">
            <w:pPr>
              <w:spacing w:beforeAutospacing="1" w:after="0" w:afterAutospacing="1" w:line="240" w:lineRule="auto"/>
              <w:ind w:left="360"/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Новая лексика – школьные принадлежности. Буква LI.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F1DB1" w:rsidRPr="00F2072E" w:rsidTr="00FE6145">
        <w:trPr>
          <w:trHeight w:val="288"/>
        </w:trPr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FF1DB1">
            <w:pPr>
              <w:spacing w:beforeAutospacing="1" w:after="0" w:afterAutospacing="1" w:line="240" w:lineRule="auto"/>
              <w:ind w:left="360"/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Знакомство с глаголами </w:t>
            </w:r>
            <w:proofErr w:type="spellStart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take</w:t>
            </w:r>
            <w:proofErr w:type="spellEnd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give</w:t>
            </w:r>
            <w:proofErr w:type="spellEnd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. Буква </w:t>
            </w:r>
            <w:proofErr w:type="spellStart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Mm</w:t>
            </w:r>
            <w:proofErr w:type="spellEnd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F1DB1" w:rsidRPr="00F2072E" w:rsidTr="00FE6145">
        <w:trPr>
          <w:trHeight w:val="288"/>
        </w:trPr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FF1DB1">
            <w:pPr>
              <w:spacing w:beforeAutospacing="1" w:after="0" w:afterAutospacing="1" w:line="240" w:lineRule="auto"/>
              <w:ind w:left="360"/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Новая лексика - цвета. Буква </w:t>
            </w:r>
            <w:proofErr w:type="spellStart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Nn</w:t>
            </w:r>
            <w:proofErr w:type="spellEnd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F1DB1" w:rsidRPr="00F2072E" w:rsidTr="00FE6145">
        <w:trPr>
          <w:trHeight w:val="288"/>
        </w:trPr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FF1DB1">
            <w:pPr>
              <w:spacing w:beforeAutospacing="1" w:after="0" w:afterAutospacing="1" w:line="240" w:lineRule="auto"/>
              <w:ind w:left="360"/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Закрепление пройденного. Буква </w:t>
            </w:r>
            <w:proofErr w:type="spellStart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Оо</w:t>
            </w:r>
            <w:proofErr w:type="spellEnd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F1DB1" w:rsidRPr="00F2072E" w:rsidTr="00FE6145">
        <w:trPr>
          <w:trHeight w:val="288"/>
        </w:trPr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FF1DB1">
            <w:pPr>
              <w:spacing w:beforeAutospacing="1" w:after="0" w:afterAutospacing="1" w:line="240" w:lineRule="auto"/>
              <w:ind w:left="360"/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Составление диалогов с использованием пройденной лексики. Буква </w:t>
            </w:r>
            <w:proofErr w:type="spellStart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Pp</w:t>
            </w:r>
            <w:proofErr w:type="spellEnd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F1DB1" w:rsidRPr="00F2072E" w:rsidTr="00FE6145">
        <w:trPr>
          <w:trHeight w:val="288"/>
        </w:trPr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FF1DB1">
            <w:pPr>
              <w:spacing w:beforeAutospacing="1" w:after="0" w:afterAutospacing="1" w:line="240" w:lineRule="auto"/>
              <w:ind w:left="360"/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Новая лексика - члены семьи. Буква </w:t>
            </w:r>
            <w:proofErr w:type="spellStart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Qq</w:t>
            </w:r>
            <w:proofErr w:type="spellEnd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F1DB1" w:rsidRPr="00F2072E" w:rsidTr="00FE6145">
        <w:trPr>
          <w:trHeight w:val="288"/>
        </w:trPr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FF1DB1">
            <w:pPr>
              <w:spacing w:beforeAutospacing="1" w:after="0" w:afterAutospacing="1" w:line="240" w:lineRule="auto"/>
              <w:ind w:left="360"/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Описание семьи, составление мини рассказов. Буква </w:t>
            </w:r>
            <w:proofErr w:type="spellStart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Rr</w:t>
            </w:r>
            <w:proofErr w:type="spellEnd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F1DB1" w:rsidRPr="00F2072E" w:rsidTr="00FE6145">
        <w:trPr>
          <w:trHeight w:val="288"/>
        </w:trPr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FF1DB1">
            <w:pPr>
              <w:spacing w:beforeAutospacing="1" w:after="0" w:afterAutospacing="1" w:line="240" w:lineRule="auto"/>
              <w:ind w:left="360"/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Вопросы и краткие ответы с глаголом </w:t>
            </w:r>
            <w:proofErr w:type="spellStart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have</w:t>
            </w:r>
            <w:proofErr w:type="spellEnd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. Буква </w:t>
            </w:r>
            <w:proofErr w:type="spellStart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Ss</w:t>
            </w:r>
            <w:proofErr w:type="spellEnd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F1DB1" w:rsidRPr="00F2072E" w:rsidTr="00FE6145">
        <w:trPr>
          <w:trHeight w:val="288"/>
        </w:trPr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FF1DB1">
            <w:pPr>
              <w:spacing w:beforeAutospacing="1" w:after="0" w:afterAutospacing="1" w:line="240" w:lineRule="auto"/>
              <w:ind w:left="360"/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Составление диалогов «Есть ли у тебя…?». Буква </w:t>
            </w:r>
            <w:proofErr w:type="spellStart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Tt</w:t>
            </w:r>
            <w:proofErr w:type="spellEnd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F1DB1" w:rsidRPr="00F2072E" w:rsidTr="00FE6145">
        <w:trPr>
          <w:trHeight w:val="288"/>
        </w:trPr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FF1DB1">
            <w:pPr>
              <w:spacing w:beforeAutospacing="1" w:after="0" w:afterAutospacing="1" w:line="240" w:lineRule="auto"/>
              <w:ind w:left="360"/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Множественное число имен существительных. Буква </w:t>
            </w:r>
            <w:proofErr w:type="spellStart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Uu</w:t>
            </w:r>
            <w:proofErr w:type="spellEnd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F1DB1" w:rsidRPr="00F2072E" w:rsidTr="00FE6145">
        <w:trPr>
          <w:trHeight w:val="288"/>
        </w:trPr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FF1DB1">
            <w:pPr>
              <w:spacing w:beforeAutospacing="1" w:after="0" w:afterAutospacing="1" w:line="240" w:lineRule="auto"/>
              <w:ind w:left="360"/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Построение текста-описания с помощью </w:t>
            </w:r>
            <w:proofErr w:type="spellStart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he</w:t>
            </w:r>
            <w:proofErr w:type="spellEnd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she</w:t>
            </w:r>
            <w:proofErr w:type="spellEnd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has</w:t>
            </w:r>
            <w:proofErr w:type="spellEnd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got</w:t>
            </w:r>
            <w:proofErr w:type="spellEnd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... Буква </w:t>
            </w:r>
            <w:proofErr w:type="spellStart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Vv</w:t>
            </w:r>
            <w:proofErr w:type="spellEnd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F1DB1" w:rsidRPr="00F2072E" w:rsidTr="00FE6145">
        <w:trPr>
          <w:trHeight w:val="288"/>
        </w:trPr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FF1DB1">
            <w:pPr>
              <w:spacing w:beforeAutospacing="1" w:after="0" w:afterAutospacing="1" w:line="240" w:lineRule="auto"/>
              <w:ind w:left="360"/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Построение диалогов с использованием вопросов </w:t>
            </w:r>
            <w:proofErr w:type="spellStart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Has</w:t>
            </w:r>
            <w:proofErr w:type="spellEnd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he</w:t>
            </w:r>
            <w:proofErr w:type="spellEnd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she</w:t>
            </w:r>
            <w:proofErr w:type="spellEnd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...? Буква </w:t>
            </w:r>
            <w:proofErr w:type="spellStart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Ww</w:t>
            </w:r>
            <w:proofErr w:type="spellEnd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F1DB1" w:rsidRPr="00F2072E" w:rsidTr="00FE6145">
        <w:trPr>
          <w:trHeight w:val="288"/>
        </w:trPr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FF1DB1">
            <w:pPr>
              <w:spacing w:beforeAutospacing="1" w:after="0" w:afterAutospacing="1" w:line="240" w:lineRule="auto"/>
              <w:ind w:left="360"/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Повторение пройденного материала. Буква </w:t>
            </w:r>
            <w:proofErr w:type="spellStart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Хх</w:t>
            </w:r>
            <w:proofErr w:type="spellEnd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F1DB1" w:rsidRPr="00F2072E" w:rsidTr="00FE6145">
        <w:trPr>
          <w:trHeight w:val="288"/>
        </w:trPr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FF1DB1">
            <w:pPr>
              <w:spacing w:beforeAutospacing="1" w:after="0" w:afterAutospacing="1" w:line="240" w:lineRule="auto"/>
              <w:ind w:left="360"/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FE6145">
            <w:pPr>
              <w:spacing w:after="15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Новая лексика - спортивные игры.</w:t>
            </w:r>
            <w:r w:rsidR="00FE614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Yy</w:t>
            </w:r>
            <w:proofErr w:type="spellEnd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F1DB1" w:rsidRPr="00F2072E" w:rsidTr="00FE6145">
        <w:trPr>
          <w:trHeight w:val="288"/>
        </w:trPr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FF1DB1">
            <w:pPr>
              <w:spacing w:beforeAutospacing="1" w:after="0" w:afterAutospacing="1" w:line="240" w:lineRule="auto"/>
              <w:ind w:left="360"/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Закрепление лексики. Буква </w:t>
            </w:r>
            <w:proofErr w:type="spellStart"/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Zz</w:t>
            </w:r>
            <w:proofErr w:type="spellEnd"/>
            <w:r w:rsidRPr="00F2072E"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F1DB1" w:rsidRPr="00F2072E" w:rsidTr="00FE6145">
        <w:trPr>
          <w:trHeight w:val="288"/>
        </w:trPr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FF1DB1">
            <w:pPr>
              <w:spacing w:beforeAutospacing="1" w:after="0" w:afterAutospacing="1" w:line="240" w:lineRule="auto"/>
              <w:ind w:left="360"/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Построение предложений с использованием моделей. Алфавит.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F1DB1" w:rsidRPr="00F2072E" w:rsidTr="00FE6145">
        <w:trPr>
          <w:trHeight w:val="288"/>
        </w:trPr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FF1DB1">
            <w:pPr>
              <w:spacing w:beforeAutospacing="1" w:after="0" w:afterAutospacing="1" w:line="240" w:lineRule="auto"/>
              <w:ind w:left="360"/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Алфавит. Закрепление пройденного.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1DB1" w:rsidRPr="00F2072E" w:rsidRDefault="00FF1DB1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E6145" w:rsidRPr="00F2072E" w:rsidTr="00FE6145">
        <w:trPr>
          <w:trHeight w:val="288"/>
        </w:trPr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6145" w:rsidRPr="00F2072E" w:rsidRDefault="00FE6145" w:rsidP="00FF1DB1">
            <w:pPr>
              <w:spacing w:beforeAutospacing="1" w:after="0" w:afterAutospacing="1" w:line="240" w:lineRule="auto"/>
              <w:ind w:left="360"/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6145" w:rsidRPr="00F2072E" w:rsidRDefault="00FE6145" w:rsidP="0071626E">
            <w:pPr>
              <w:spacing w:after="15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Числительные. Возраст.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6145" w:rsidRPr="00F2072E" w:rsidRDefault="00FE6145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F207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E6145" w:rsidRPr="00F2072E" w:rsidTr="00FE6145">
        <w:trPr>
          <w:trHeight w:val="288"/>
        </w:trPr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6145" w:rsidRPr="00F2072E" w:rsidRDefault="00FE6145" w:rsidP="00FE6145">
            <w:pPr>
              <w:spacing w:beforeAutospacing="1" w:after="0" w:afterAutospacing="1" w:line="240" w:lineRule="auto"/>
              <w:ind w:left="360"/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6145" w:rsidRPr="00F2072E" w:rsidRDefault="00FE6145" w:rsidP="0071626E">
            <w:pPr>
              <w:spacing w:after="15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Местоимения. Семья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6145" w:rsidRPr="00F2072E" w:rsidRDefault="00FE6145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6145" w:rsidRPr="00F2072E" w:rsidTr="00FE6145">
        <w:trPr>
          <w:trHeight w:val="288"/>
        </w:trPr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6145" w:rsidRPr="00F2072E" w:rsidRDefault="00FE6145" w:rsidP="00FE6145">
            <w:pPr>
              <w:spacing w:beforeAutospacing="1" w:after="0" w:afterAutospacing="1" w:line="240" w:lineRule="auto"/>
              <w:ind w:left="360"/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6145" w:rsidRPr="00F2072E" w:rsidRDefault="00FE6145" w:rsidP="0071626E">
            <w:pPr>
              <w:spacing w:after="15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Цвета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6145" w:rsidRPr="00F2072E" w:rsidRDefault="00FE6145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6145" w:rsidRPr="00F2072E" w:rsidTr="00FE6145">
        <w:trPr>
          <w:trHeight w:val="288"/>
        </w:trPr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6145" w:rsidRPr="00F2072E" w:rsidRDefault="00FE6145" w:rsidP="00FE6145">
            <w:pPr>
              <w:spacing w:beforeAutospacing="1" w:after="0" w:afterAutospacing="1" w:line="240" w:lineRule="auto"/>
              <w:ind w:left="360"/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6145" w:rsidRPr="00F2072E" w:rsidRDefault="00FE6145" w:rsidP="0071626E">
            <w:pPr>
              <w:spacing w:after="15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Мои игрушки, еда.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6145" w:rsidRPr="00F2072E" w:rsidRDefault="00FE6145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6145" w:rsidRPr="00F2072E" w:rsidTr="00FE6145">
        <w:trPr>
          <w:trHeight w:val="288"/>
        </w:trPr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6145" w:rsidRPr="00F2072E" w:rsidRDefault="00FE6145" w:rsidP="00FE6145">
            <w:pPr>
              <w:spacing w:beforeAutospacing="1" w:after="0" w:afterAutospacing="1" w:line="240" w:lineRule="auto"/>
              <w:ind w:left="360"/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6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6145" w:rsidRPr="00F2072E" w:rsidRDefault="00FE6145" w:rsidP="0071626E">
            <w:pPr>
              <w:spacing w:after="15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Части тела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6145" w:rsidRPr="00F2072E" w:rsidRDefault="00FE6145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6145" w:rsidRPr="00F2072E" w:rsidTr="00FE6145">
        <w:trPr>
          <w:trHeight w:val="288"/>
        </w:trPr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6145" w:rsidRPr="00F2072E" w:rsidRDefault="00FE6145" w:rsidP="00FE6145">
            <w:pPr>
              <w:spacing w:beforeAutospacing="1" w:after="0" w:afterAutospacing="1" w:line="240" w:lineRule="auto"/>
              <w:ind w:left="360"/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6145" w:rsidRPr="00F2072E" w:rsidRDefault="00FE6145" w:rsidP="0071626E">
            <w:pPr>
              <w:spacing w:after="15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Времена года, погода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6145" w:rsidRPr="00F2072E" w:rsidRDefault="00FE6145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6145" w:rsidRPr="00F2072E" w:rsidTr="00FE6145">
        <w:trPr>
          <w:trHeight w:val="288"/>
        </w:trPr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6145" w:rsidRPr="00F2072E" w:rsidRDefault="00FE6145" w:rsidP="00FE6145">
            <w:pPr>
              <w:spacing w:beforeAutospacing="1" w:after="0" w:afterAutospacing="1" w:line="240" w:lineRule="auto"/>
              <w:ind w:left="360"/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767676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6145" w:rsidRPr="00F2072E" w:rsidRDefault="00FE6145" w:rsidP="0071626E">
            <w:pPr>
              <w:spacing w:after="15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Транспорт.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6145" w:rsidRPr="00F2072E" w:rsidRDefault="00FE6145" w:rsidP="0071626E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F2072E" w:rsidRPr="00F2072E" w:rsidRDefault="00F2072E" w:rsidP="00F2072E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</w:p>
    <w:p w:rsidR="00F2072E" w:rsidRPr="00F2072E" w:rsidRDefault="00F2072E" w:rsidP="00F2072E">
      <w:pPr>
        <w:rPr>
          <w:rFonts w:asciiTheme="majorHAnsi" w:hAnsiTheme="majorHAnsi" w:cstheme="majorHAnsi"/>
          <w:sz w:val="24"/>
          <w:szCs w:val="24"/>
        </w:rPr>
      </w:pPr>
    </w:p>
    <w:p w:rsidR="00B5352F" w:rsidRPr="00F2072E" w:rsidRDefault="00BC2CD7" w:rsidP="001749E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BC2CD7">
        <w:rPr>
          <w:rFonts w:asciiTheme="majorHAnsi" w:eastAsia="Times New Roman" w:hAnsiTheme="majorHAnsi" w:cstheme="majorHAnsi"/>
          <w:color w:val="2C2D2E"/>
          <w:sz w:val="24"/>
          <w:szCs w:val="24"/>
          <w:lang w:eastAsia="ru-RU"/>
        </w:rPr>
        <w:br/>
      </w:r>
      <w:r w:rsidR="00B5352F"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В основу разработки программы положены следующие документы:</w:t>
      </w:r>
    </w:p>
    <w:p w:rsidR="00B5352F" w:rsidRPr="00F2072E" w:rsidRDefault="00B5352F" w:rsidP="00B5352F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- Федеральный закон от 29.12.2012 № 273-Ф3 «Об образовании в Российской Федерации»,</w:t>
      </w:r>
    </w:p>
    <w:p w:rsidR="00B5352F" w:rsidRPr="00F2072E" w:rsidRDefault="00B5352F" w:rsidP="00B5352F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- приказом </w:t>
      </w:r>
      <w:proofErr w:type="spellStart"/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Минобрнауки</w:t>
      </w:r>
      <w:proofErr w:type="spellEnd"/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B5352F" w:rsidRPr="00F2072E" w:rsidRDefault="00B5352F" w:rsidP="00B5352F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- приказом </w:t>
      </w:r>
      <w:proofErr w:type="spellStart"/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Минобрнауки</w:t>
      </w:r>
      <w:proofErr w:type="spellEnd"/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России от 26.11.2010 № 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06.10.2009 № 373»;</w:t>
      </w:r>
    </w:p>
    <w:p w:rsidR="00B5352F" w:rsidRPr="00F2072E" w:rsidRDefault="00B5352F" w:rsidP="00B5352F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- приказом </w:t>
      </w:r>
      <w:proofErr w:type="spellStart"/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Минобрнауки</w:t>
      </w:r>
      <w:proofErr w:type="spellEnd"/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России от 17.12.2010 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B5352F" w:rsidRPr="00F2072E" w:rsidRDefault="00B5352F" w:rsidP="00B5352F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- письмом Департамента общего образования </w:t>
      </w:r>
      <w:proofErr w:type="spellStart"/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Минобрнауки</w:t>
      </w:r>
      <w:proofErr w:type="spellEnd"/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РФ от 12.05.2011 № 03-296 «Об организации внеурочной деятельности при введении федерального государственного образовательного стандарта общего образования»,</w:t>
      </w:r>
    </w:p>
    <w:p w:rsidR="00B5352F" w:rsidRPr="00F2072E" w:rsidRDefault="00B5352F" w:rsidP="00B5352F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- Сан Пин.2.4.2.2821 -10 «</w:t>
      </w:r>
      <w:proofErr w:type="spellStart"/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Санитарно</w:t>
      </w:r>
      <w:proofErr w:type="spellEnd"/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– эпидемиологические требования к условиям и организации обучения, содержания в общеобразовательных организациях.</w:t>
      </w:r>
    </w:p>
    <w:p w:rsidR="00B5352F" w:rsidRPr="00F2072E" w:rsidRDefault="00B5352F" w:rsidP="00B5352F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Локальными актами образовательного учреждения:</w:t>
      </w:r>
    </w:p>
    <w:p w:rsidR="00B5352F" w:rsidRPr="00F2072E" w:rsidRDefault="00B5352F" w:rsidP="00B5352F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- Устав образовательного учреждения. </w:t>
      </w:r>
    </w:p>
    <w:p w:rsidR="00B5352F" w:rsidRPr="00F2072E" w:rsidRDefault="00B5352F" w:rsidP="00B5352F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F2072E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- Должностные инструкции работников образовательного учреждения. </w:t>
      </w:r>
    </w:p>
    <w:p w:rsidR="00B5352F" w:rsidRPr="00F2072E" w:rsidRDefault="00B5352F" w:rsidP="00B5352F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</w:p>
    <w:sectPr w:rsidR="00B5352F" w:rsidRPr="00F2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5BAD"/>
    <w:multiLevelType w:val="hybridMultilevel"/>
    <w:tmpl w:val="84BA61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1744AFD"/>
    <w:multiLevelType w:val="multilevel"/>
    <w:tmpl w:val="06FA1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419467F"/>
    <w:multiLevelType w:val="hybridMultilevel"/>
    <w:tmpl w:val="7BE437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F7D29B6"/>
    <w:multiLevelType w:val="hybridMultilevel"/>
    <w:tmpl w:val="DE528F9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C371501"/>
    <w:multiLevelType w:val="hybridMultilevel"/>
    <w:tmpl w:val="E55A5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60540"/>
    <w:multiLevelType w:val="hybridMultilevel"/>
    <w:tmpl w:val="4FE8F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F1"/>
    <w:rsid w:val="001749EF"/>
    <w:rsid w:val="00194C85"/>
    <w:rsid w:val="00240693"/>
    <w:rsid w:val="003868D4"/>
    <w:rsid w:val="005357DB"/>
    <w:rsid w:val="00670708"/>
    <w:rsid w:val="008120F1"/>
    <w:rsid w:val="0092763C"/>
    <w:rsid w:val="00990BAF"/>
    <w:rsid w:val="00B5352F"/>
    <w:rsid w:val="00BC2CD7"/>
    <w:rsid w:val="00EF244B"/>
    <w:rsid w:val="00F2072E"/>
    <w:rsid w:val="00F8115E"/>
    <w:rsid w:val="00FE6145"/>
    <w:rsid w:val="00FF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02EA"/>
  <w15:chartTrackingRefBased/>
  <w15:docId w15:val="{7AC95DE3-734F-4A92-A5DC-8FBE66F4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6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2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6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5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1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4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16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5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36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96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50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65836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4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3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36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2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0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8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42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6953</TotalTime>
  <Pages>9</Pages>
  <Words>3006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2023-09-08T17:58:00Z</dcterms:created>
  <dcterms:modified xsi:type="dcterms:W3CDTF">2023-09-13T13:51:00Z</dcterms:modified>
</cp:coreProperties>
</file>