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29" w:rsidRPr="00EE5C26" w:rsidRDefault="00075DF3">
      <w:pPr>
        <w:spacing w:after="0" w:line="408" w:lineRule="auto"/>
        <w:ind w:left="120"/>
        <w:jc w:val="center"/>
        <w:rPr>
          <w:lang w:val="ru-RU"/>
        </w:rPr>
      </w:pPr>
      <w:bookmarkStart w:id="0" w:name="block-32235048"/>
      <w:r w:rsidRPr="00EE5C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529" w:rsidRPr="00EE5C26" w:rsidRDefault="00075DF3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EE5C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E5C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3529" w:rsidRPr="00EE5C26" w:rsidRDefault="00075DF3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EE5C2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593529" w:rsidRDefault="00075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5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5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5D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5D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75D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5D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EE5C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№240</w:t>
            </w:r>
            <w:r w:rsidR="00075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75D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075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75D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075DF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75D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5DF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75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5D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593529">
      <w:pPr>
        <w:spacing w:after="0"/>
        <w:ind w:left="120"/>
      </w:pPr>
    </w:p>
    <w:p w:rsidR="00593529" w:rsidRDefault="00075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529" w:rsidRDefault="00075D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4246692)</w:t>
      </w:r>
    </w:p>
    <w:p w:rsidR="00593529" w:rsidRDefault="00593529">
      <w:pPr>
        <w:spacing w:after="0"/>
        <w:ind w:left="120"/>
        <w:jc w:val="center"/>
      </w:pPr>
    </w:p>
    <w:p w:rsidR="00593529" w:rsidRPr="00EE5C26" w:rsidRDefault="00075DF3">
      <w:pPr>
        <w:spacing w:after="0" w:line="408" w:lineRule="auto"/>
        <w:ind w:left="120"/>
        <w:jc w:val="center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593529" w:rsidRPr="00EE5C26" w:rsidRDefault="00075DF3">
      <w:pPr>
        <w:spacing w:after="0" w:line="408" w:lineRule="auto"/>
        <w:ind w:left="120"/>
        <w:jc w:val="center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593529">
      <w:pPr>
        <w:spacing w:after="0"/>
        <w:ind w:left="120"/>
        <w:jc w:val="center"/>
        <w:rPr>
          <w:lang w:val="ru-RU"/>
        </w:rPr>
      </w:pPr>
    </w:p>
    <w:p w:rsidR="00593529" w:rsidRPr="00EE5C26" w:rsidRDefault="00075DF3">
      <w:pPr>
        <w:spacing w:after="0"/>
        <w:ind w:left="120"/>
        <w:jc w:val="center"/>
        <w:rPr>
          <w:lang w:val="ru-RU"/>
        </w:rPr>
      </w:pPr>
      <w:bookmarkStart w:id="3" w:name="8b243c2b-d9e4-44f5-a2b5-32ebc85ef21c"/>
      <w:r w:rsidRPr="00EE5C2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E5C26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EE5C26">
        <w:rPr>
          <w:rFonts w:ascii="Times New Roman" w:hAnsi="Times New Roman"/>
          <w:b/>
          <w:color w:val="000000"/>
          <w:sz w:val="28"/>
          <w:lang w:val="ru-RU"/>
        </w:rPr>
        <w:t>раброво</w:t>
      </w:r>
      <w:bookmarkEnd w:id="3"/>
      <w:r w:rsidRPr="00EE5C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Pr="00EE5C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bookmarkStart w:id="5" w:name="block-32235049"/>
      <w:bookmarkEnd w:id="0"/>
      <w:r w:rsidRPr="00EE5C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</w:t>
      </w:r>
      <w:r w:rsidRPr="00EE5C26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ФОП СОО), представленн</w:t>
      </w:r>
      <w:r w:rsidRPr="00EE5C26">
        <w:rPr>
          <w:rFonts w:ascii="Times New Roman" w:hAnsi="Times New Roman"/>
          <w:color w:val="000000"/>
          <w:sz w:val="28"/>
          <w:lang w:val="ru-RU"/>
        </w:rPr>
        <w:t>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</w:t>
      </w:r>
      <w:r w:rsidRPr="00EE5C26">
        <w:rPr>
          <w:rFonts w:ascii="Times New Roman" w:hAnsi="Times New Roman"/>
          <w:color w:val="000000"/>
          <w:sz w:val="28"/>
          <w:lang w:val="ru-RU"/>
        </w:rPr>
        <w:t>азвития воспитания в Российской Федерации на период до 2025 года» (Распоряжение Правительства РФ от 29.05. 2015 № 996 - р.).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</w:t>
      </w:r>
      <w:r w:rsidRPr="00EE5C26">
        <w:rPr>
          <w:rFonts w:ascii="Times New Roman" w:hAnsi="Times New Roman"/>
          <w:color w:val="000000"/>
          <w:sz w:val="28"/>
          <w:lang w:val="ru-RU"/>
        </w:rPr>
        <w:t>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</w:t>
      </w:r>
      <w:r w:rsidRPr="00EE5C26">
        <w:rPr>
          <w:rFonts w:ascii="Times New Roman" w:hAnsi="Times New Roman"/>
          <w:color w:val="000000"/>
          <w:sz w:val="28"/>
          <w:lang w:val="ru-RU"/>
        </w:rPr>
        <w:t>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593529" w:rsidRDefault="00075DF3">
      <w:pPr>
        <w:spacing w:after="0" w:line="264" w:lineRule="auto"/>
        <w:ind w:firstLine="600"/>
        <w:jc w:val="both"/>
      </w:pPr>
      <w:r w:rsidRPr="00EE5C26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593529" w:rsidRPr="00EE5C26" w:rsidRDefault="0007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получение представления о целях, содержании, общей стратегии обучения, воспитания и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593529" w:rsidRPr="00EE5C26" w:rsidRDefault="00075D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</w:t>
      </w:r>
      <w:r w:rsidRPr="00EE5C26">
        <w:rPr>
          <w:rFonts w:ascii="Times New Roman" w:hAnsi="Times New Roman"/>
          <w:color w:val="000000"/>
          <w:sz w:val="28"/>
          <w:lang w:val="ru-RU"/>
        </w:rPr>
        <w:t>рственного экзамена по химии.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593529" w:rsidRPr="00EE5C26" w:rsidRDefault="0007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ержательным линиям/разделам курса; </w:t>
      </w:r>
    </w:p>
    <w:p w:rsidR="00593529" w:rsidRPr="00EE5C26" w:rsidRDefault="0007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593529" w:rsidRPr="00EE5C26" w:rsidRDefault="0007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внутрипредметных и </w:t>
      </w:r>
      <w:r w:rsidRPr="00EE5C26">
        <w:rPr>
          <w:rFonts w:ascii="Times New Roman" w:hAnsi="Times New Roman"/>
          <w:color w:val="000000"/>
          <w:sz w:val="28"/>
          <w:lang w:val="ru-RU"/>
        </w:rPr>
        <w:t>межпредметных связей;</w:t>
      </w:r>
    </w:p>
    <w:p w:rsidR="00593529" w:rsidRPr="00EE5C26" w:rsidRDefault="00075D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</w:t>
      </w:r>
      <w:r w:rsidRPr="00EE5C26">
        <w:rPr>
          <w:rFonts w:ascii="Times New Roman" w:hAnsi="Times New Roman"/>
          <w:color w:val="000000"/>
          <w:sz w:val="28"/>
          <w:lang w:val="ru-RU"/>
        </w:rPr>
        <w:t>зовательной программы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</w:t>
      </w:r>
      <w:r w:rsidRPr="00EE5C26">
        <w:rPr>
          <w:rFonts w:ascii="Times New Roman" w:hAnsi="Times New Roman"/>
          <w:color w:val="000000"/>
          <w:sz w:val="28"/>
          <w:lang w:val="ru-RU"/>
        </w:rPr>
        <w:t>отрена преемственность с обучением химии на уровне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ляющей, которая должна определяться в соответствии с направлением конкретного профиля обучения.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</w:t>
      </w:r>
      <w:r w:rsidRPr="00EE5C26">
        <w:rPr>
          <w:rFonts w:ascii="Times New Roman" w:hAnsi="Times New Roman"/>
          <w:color w:val="000000"/>
          <w:sz w:val="28"/>
          <w:lang w:val="ru-RU"/>
        </w:rPr>
        <w:t>среднего профессионального образования.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«Химия» ориентировано также на решение задач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химии за основу приняты положения ФГОС СОО о различиях базового и углублённого уровней изучения предмета.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</w:t>
      </w:r>
      <w:r w:rsidRPr="00EE5C26">
        <w:rPr>
          <w:rFonts w:ascii="Times New Roman" w:hAnsi="Times New Roman"/>
          <w:color w:val="000000"/>
          <w:sz w:val="28"/>
          <w:lang w:val="ru-RU"/>
        </w:rPr>
        <w:t>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</w:t>
      </w:r>
      <w:r w:rsidRPr="00EE5C26">
        <w:rPr>
          <w:rFonts w:ascii="Times New Roman" w:hAnsi="Times New Roman"/>
          <w:color w:val="000000"/>
          <w:sz w:val="28"/>
          <w:lang w:val="ru-RU"/>
        </w:rPr>
        <w:t>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 термодинамики.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</w:t>
      </w:r>
      <w:r w:rsidRPr="00EE5C26">
        <w:rPr>
          <w:rFonts w:ascii="Times New Roman" w:hAnsi="Times New Roman"/>
          <w:color w:val="000000"/>
          <w:sz w:val="28"/>
          <w:lang w:val="ru-RU"/>
        </w:rPr>
        <w:t>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</w:t>
      </w:r>
      <w:r w:rsidRPr="00EE5C26">
        <w:rPr>
          <w:rFonts w:ascii="Times New Roman" w:hAnsi="Times New Roman"/>
          <w:color w:val="000000"/>
          <w:sz w:val="28"/>
          <w:lang w:val="ru-RU"/>
        </w:rPr>
        <w:t>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учебного материала по общей химии.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массы и эн</w:t>
      </w:r>
      <w:r w:rsidRPr="00EE5C26">
        <w:rPr>
          <w:rFonts w:ascii="Times New Roman" w:hAnsi="Times New Roman"/>
          <w:color w:val="000000"/>
          <w:sz w:val="28"/>
          <w:lang w:val="ru-RU"/>
        </w:rPr>
        <w:t>ергии, законы термодинамики, электролиза, представления о строении веществ и другое.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</w:t>
      </w:r>
      <w:r w:rsidRPr="00EE5C26">
        <w:rPr>
          <w:rFonts w:ascii="Times New Roman" w:hAnsi="Times New Roman"/>
          <w:color w:val="000000"/>
          <w:sz w:val="28"/>
          <w:lang w:val="ru-RU"/>
        </w:rPr>
        <w:t>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</w:t>
      </w:r>
      <w:r w:rsidRPr="00EE5C26">
        <w:rPr>
          <w:rFonts w:ascii="Times New Roman" w:hAnsi="Times New Roman"/>
          <w:color w:val="000000"/>
          <w:sz w:val="28"/>
          <w:lang w:val="ru-RU"/>
        </w:rPr>
        <w:t>вах представителей основных классов органических веще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</w:t>
      </w:r>
      <w:r w:rsidRPr="00EE5C26">
        <w:rPr>
          <w:rFonts w:ascii="Times New Roman" w:hAnsi="Times New Roman"/>
          <w:color w:val="000000"/>
          <w:sz w:val="28"/>
          <w:lang w:val="ru-RU"/>
        </w:rPr>
        <w:t>ения научных знаний изучение предмета «Химия» на углублённом уровне основано на межпредметных связях с учебными предметами, входящими в состав предметных областей «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и изучении учебного предмета «Химия» на углублённом уровне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</w:t>
      </w:r>
      <w:r w:rsidRPr="00EE5C26">
        <w:rPr>
          <w:rFonts w:ascii="Times New Roman" w:hAnsi="Times New Roman"/>
          <w:color w:val="000000"/>
          <w:sz w:val="28"/>
          <w:lang w:val="ru-RU"/>
        </w:rPr>
        <w:t>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593529" w:rsidRPr="00EE5C26" w:rsidRDefault="0007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</w:t>
      </w:r>
      <w:r w:rsidRPr="00EE5C26">
        <w:rPr>
          <w:rFonts w:ascii="Times New Roman" w:hAnsi="Times New Roman"/>
          <w:color w:val="000000"/>
          <w:sz w:val="28"/>
          <w:lang w:val="ru-RU"/>
        </w:rPr>
        <w:t>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</w:t>
      </w:r>
      <w:r w:rsidRPr="00EE5C26">
        <w:rPr>
          <w:rFonts w:ascii="Times New Roman" w:hAnsi="Times New Roman"/>
          <w:color w:val="000000"/>
          <w:sz w:val="28"/>
          <w:lang w:val="ru-RU"/>
        </w:rPr>
        <w:t>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593529" w:rsidRPr="00EE5C26" w:rsidRDefault="0007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химической составляющей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акономерностях протекания химических реакций, о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593529" w:rsidRPr="00EE5C26" w:rsidRDefault="0007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</w:t>
      </w:r>
      <w:r w:rsidRPr="00EE5C26">
        <w:rPr>
          <w:rFonts w:ascii="Times New Roman" w:hAnsi="Times New Roman"/>
          <w:color w:val="000000"/>
          <w:sz w:val="28"/>
          <w:lang w:val="ru-RU"/>
        </w:rPr>
        <w:t>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</w:t>
      </w:r>
      <w:r w:rsidRPr="00EE5C26">
        <w:rPr>
          <w:rFonts w:ascii="Times New Roman" w:hAnsi="Times New Roman"/>
          <w:color w:val="000000"/>
          <w:sz w:val="28"/>
          <w:lang w:val="ru-RU"/>
        </w:rPr>
        <w:t>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593529" w:rsidRPr="00EE5C26" w:rsidRDefault="00075D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</w:t>
      </w:r>
      <w:r w:rsidRPr="00EE5C26">
        <w:rPr>
          <w:rFonts w:ascii="Times New Roman" w:hAnsi="Times New Roman"/>
          <w:color w:val="000000"/>
          <w:sz w:val="28"/>
          <w:lang w:val="ru-RU"/>
        </w:rPr>
        <w:t>объяснения химических явлений, имеющих место в природе, в практической деятельности и повседневной жизни.</w:t>
      </w: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углублённом уровне особую актуальность приобретают такие цели и задачи, как:</w:t>
      </w:r>
    </w:p>
    <w:p w:rsidR="00593529" w:rsidRPr="00EE5C26" w:rsidRDefault="0007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</w:t>
      </w:r>
      <w:r w:rsidRPr="00EE5C26">
        <w:rPr>
          <w:rFonts w:ascii="Times New Roman" w:hAnsi="Times New Roman"/>
          <w:color w:val="000000"/>
          <w:sz w:val="28"/>
          <w:lang w:val="ru-RU"/>
        </w:rPr>
        <w:t>тветствующего современному уровню развития науки;</w:t>
      </w:r>
    </w:p>
    <w:p w:rsidR="00593529" w:rsidRPr="00EE5C26" w:rsidRDefault="0007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593529" w:rsidRPr="00EE5C26" w:rsidRDefault="0007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</w:t>
      </w:r>
      <w:r w:rsidRPr="00EE5C26">
        <w:rPr>
          <w:rFonts w:ascii="Times New Roman" w:hAnsi="Times New Roman"/>
          <w:color w:val="000000"/>
          <w:sz w:val="28"/>
          <w:lang w:val="ru-RU"/>
        </w:rPr>
        <w:t>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593529" w:rsidRPr="00EE5C26" w:rsidRDefault="00075D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r w:rsidRPr="00EE5C26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</w:t>
      </w:r>
      <w:r w:rsidRPr="00EE5C26">
        <w:rPr>
          <w:rFonts w:ascii="Times New Roman" w:hAnsi="Times New Roman"/>
          <w:color w:val="000000"/>
          <w:sz w:val="28"/>
          <w:lang w:val="ru-RU"/>
        </w:rPr>
        <w:t>азования, составляет 204 часов: в 10 классе – 102 часа (3 часа в неделю), в 11 классе – 102 часа (3 часа в неделю).</w:t>
      </w:r>
      <w:bookmarkEnd w:id="6"/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593529">
      <w:pPr>
        <w:rPr>
          <w:lang w:val="ru-RU"/>
        </w:rPr>
        <w:sectPr w:rsidR="00593529" w:rsidRPr="00EE5C26">
          <w:pgSz w:w="11906" w:h="16383"/>
          <w:pgMar w:top="1134" w:right="850" w:bottom="1134" w:left="1701" w:header="720" w:footer="720" w:gutter="0"/>
          <w:cols w:space="720"/>
        </w:sectPr>
      </w:pP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bookmarkStart w:id="7" w:name="block-32235051"/>
      <w:bookmarkEnd w:id="5"/>
      <w:r w:rsidRPr="00EE5C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бридизации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Понятие о свободном радикале, нуклеофиле и электрофиле.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</w:t>
      </w:r>
      <w:r w:rsidRPr="00EE5C26">
        <w:rPr>
          <w:rFonts w:ascii="Times New Roman" w:hAnsi="Times New Roman"/>
          <w:color w:val="000000"/>
          <w:sz w:val="28"/>
          <w:lang w:val="ru-RU"/>
        </w:rPr>
        <w:t>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EE5C2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</w:t>
      </w:r>
      <w:r w:rsidRPr="00EE5C26">
        <w:rPr>
          <w:rFonts w:ascii="Times New Roman" w:hAnsi="Times New Roman"/>
          <w:color w:val="000000"/>
          <w:sz w:val="28"/>
          <w:lang w:val="ru-RU"/>
        </w:rPr>
        <w:t>вительные реакции в органической химии.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горение), конструирование моделей молекул органических веществ.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Алканы. Гомологический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EE5C2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</w:t>
      </w:r>
      <w:r w:rsidRPr="00EE5C26">
        <w:rPr>
          <w:rFonts w:ascii="Times New Roman" w:hAnsi="Times New Roman"/>
          <w:color w:val="000000"/>
          <w:sz w:val="28"/>
          <w:lang w:val="ru-RU"/>
        </w:rPr>
        <w:t>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</w:t>
      </w:r>
      <w:r w:rsidRPr="00EE5C26">
        <w:rPr>
          <w:rFonts w:ascii="Times New Roman" w:hAnsi="Times New Roman"/>
          <w:color w:val="000000"/>
          <w:sz w:val="28"/>
          <w:lang w:val="ru-RU"/>
        </w:rPr>
        <w:t>ения и применение циклоалканов.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EE5C2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) 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зомерия. Физические свойства алкенов.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Ал</w:t>
      </w:r>
      <w:r w:rsidRPr="00EE5C26">
        <w:rPr>
          <w:rFonts w:ascii="Times New Roman" w:hAnsi="Times New Roman"/>
          <w:color w:val="000000"/>
          <w:sz w:val="28"/>
          <w:lang w:val="ru-RU"/>
        </w:rPr>
        <w:t>кадиены. Классификация алкадиенов (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EE5C26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EE5C26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еризации и тримеризации, окисления. Кислотные свойства алкинов,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алкинов.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</w:t>
      </w:r>
      <w:r w:rsidRPr="00EE5C26">
        <w:rPr>
          <w:rFonts w:ascii="Times New Roman" w:hAnsi="Times New Roman"/>
          <w:color w:val="000000"/>
          <w:sz w:val="28"/>
          <w:lang w:val="ru-RU"/>
        </w:rPr>
        <w:t>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</w:t>
      </w:r>
      <w:r w:rsidRPr="00EE5C26">
        <w:rPr>
          <w:rFonts w:ascii="Times New Roman" w:hAnsi="Times New Roman"/>
          <w:color w:val="000000"/>
          <w:sz w:val="28"/>
          <w:lang w:val="ru-RU"/>
        </w:rPr>
        <w:t>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галогенов. Особенности химических свой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</w:t>
      </w:r>
      <w:r w:rsidRPr="00EE5C26">
        <w:rPr>
          <w:rFonts w:ascii="Times New Roman" w:hAnsi="Times New Roman"/>
          <w:color w:val="000000"/>
          <w:sz w:val="28"/>
          <w:lang w:val="ru-RU"/>
        </w:rPr>
        <w:t>обы получения и применение ароматических углеводородов.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перегонка, крекинг (термический, каталитический), риформинг, пиро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лиз. Продукты переработки нефти, их применение в промышленности и в быту.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</w:t>
      </w:r>
      <w:r w:rsidRPr="00EE5C26">
        <w:rPr>
          <w:rFonts w:ascii="Times New Roman" w:hAnsi="Times New Roman"/>
          <w:color w:val="000000"/>
          <w:sz w:val="28"/>
          <w:lang w:val="ru-RU"/>
        </w:rPr>
        <w:t>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</w:t>
      </w:r>
      <w:r w:rsidRPr="00EE5C26">
        <w:rPr>
          <w:rFonts w:ascii="Times New Roman" w:hAnsi="Times New Roman"/>
          <w:color w:val="000000"/>
          <w:sz w:val="28"/>
          <w:lang w:val="ru-RU"/>
        </w:rPr>
        <w:t>езе органических веществ.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E5C26">
        <w:rPr>
          <w:rFonts w:ascii="Times New Roman" w:hAnsi="Times New Roman"/>
          <w:color w:val="000000"/>
          <w:sz w:val="28"/>
          <w:lang w:val="ru-RU"/>
        </w:rPr>
        <w:t>)), качест</w:t>
      </w:r>
      <w:r w:rsidRPr="00EE5C26">
        <w:rPr>
          <w:rFonts w:ascii="Times New Roman" w:hAnsi="Times New Roman"/>
          <w:color w:val="000000"/>
          <w:sz w:val="28"/>
          <w:lang w:val="ru-RU"/>
        </w:rPr>
        <w:t>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</w:t>
      </w:r>
      <w:r w:rsidRPr="00EE5C26">
        <w:rPr>
          <w:rFonts w:ascii="Times New Roman" w:hAnsi="Times New Roman"/>
          <w:color w:val="000000"/>
          <w:sz w:val="28"/>
          <w:lang w:val="ru-RU"/>
        </w:rPr>
        <w:t>водородов.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</w:t>
      </w:r>
      <w:r w:rsidRPr="00EE5C26">
        <w:rPr>
          <w:rFonts w:ascii="Times New Roman" w:hAnsi="Times New Roman"/>
          <w:color w:val="000000"/>
          <w:sz w:val="28"/>
          <w:lang w:val="ru-RU"/>
        </w:rPr>
        <w:t>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</w:t>
      </w:r>
      <w:r w:rsidRPr="00EE5C26">
        <w:rPr>
          <w:rFonts w:ascii="Times New Roman" w:hAnsi="Times New Roman"/>
          <w:color w:val="000000"/>
          <w:sz w:val="28"/>
          <w:lang w:val="ru-RU"/>
        </w:rPr>
        <w:t>зм человека. Способы получения и применение одноатомных спиртов.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Фенол. Стр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оение молекулы, взаимное влияние гидроксогруппы и бензольного ядра. Физические свойства фенола. Особенности химических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Ка</w:t>
      </w:r>
      <w:r w:rsidRPr="00EE5C26">
        <w:rPr>
          <w:rFonts w:ascii="Times New Roman" w:hAnsi="Times New Roman"/>
          <w:color w:val="000000"/>
          <w:sz w:val="28"/>
          <w:lang w:val="ru-RU"/>
        </w:rPr>
        <w:t>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</w:t>
      </w:r>
      <w:r w:rsidRPr="00EE5C26">
        <w:rPr>
          <w:rFonts w:ascii="Times New Roman" w:hAnsi="Times New Roman"/>
          <w:color w:val="000000"/>
          <w:sz w:val="28"/>
          <w:lang w:val="ru-RU"/>
        </w:rPr>
        <w:t>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</w:t>
      </w:r>
      <w:r w:rsidRPr="00EE5C26">
        <w:rPr>
          <w:rFonts w:ascii="Times New Roman" w:hAnsi="Times New Roman"/>
          <w:color w:val="000000"/>
          <w:sz w:val="28"/>
          <w:lang w:val="ru-RU"/>
        </w:rPr>
        <w:t>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пальмитиновая, олеиновая, 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Ж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Общая характ</w:t>
      </w:r>
      <w:r w:rsidRPr="00EE5C26">
        <w:rPr>
          <w:rFonts w:ascii="Times New Roman" w:hAnsi="Times New Roman"/>
          <w:color w:val="000000"/>
          <w:sz w:val="28"/>
          <w:lang w:val="ru-RU"/>
        </w:rPr>
        <w:t>еристика углеводов. Классификация углеводов (мон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, ди- и полисахариды). Моносахариды: глюкоза, фруктоза, галактоза, рибоза, дезоксирибоза. Физические свойства и нахождение в природе. Фотосинтез.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глюкозы: реакции с участием спиртовых и </w:t>
      </w:r>
      <w:r w:rsidRPr="00EE5C26">
        <w:rPr>
          <w:rFonts w:ascii="Times New Roman" w:hAnsi="Times New Roman"/>
          <w:color w:val="000000"/>
          <w:sz w:val="28"/>
          <w:lang w:val="ru-RU"/>
        </w:rPr>
        <w:t>альдегидной групп, спиртовое и молочнокислое брожение.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гидролиз, получение эфиров целлюлозы. Понятие об искусственных волокнах (вискоза, ацетатный шёлк).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</w:t>
      </w:r>
      <w:r w:rsidRPr="00EE5C26">
        <w:rPr>
          <w:rFonts w:ascii="Times New Roman" w:hAnsi="Times New Roman"/>
          <w:color w:val="000000"/>
          <w:sz w:val="28"/>
          <w:lang w:val="ru-RU"/>
        </w:rPr>
        <w:t>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EE5C2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</w:t>
      </w:r>
      <w:r w:rsidRPr="00EE5C26">
        <w:rPr>
          <w:rFonts w:ascii="Times New Roman" w:hAnsi="Times New Roman"/>
          <w:color w:val="000000"/>
          <w:sz w:val="28"/>
          <w:lang w:val="ru-RU"/>
        </w:rPr>
        <w:t>ом меди(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Азотсодер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>жащие органические соединения.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</w:t>
      </w:r>
      <w:r w:rsidRPr="00EE5C26">
        <w:rPr>
          <w:rFonts w:ascii="Times New Roman" w:hAnsi="Times New Roman"/>
          <w:color w:val="000000"/>
          <w:sz w:val="28"/>
          <w:lang w:val="ru-RU"/>
        </w:rPr>
        <w:t>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аминокислот: глицин, аланин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E5C26">
        <w:rPr>
          <w:rFonts w:ascii="Times New Roman" w:hAnsi="Times New Roman"/>
          <w:color w:val="000000"/>
          <w:sz w:val="28"/>
          <w:lang w:val="ru-RU"/>
        </w:rPr>
        <w:t>Физиче</w:t>
      </w:r>
      <w:r w:rsidRPr="00EE5C26">
        <w:rPr>
          <w:rFonts w:ascii="Times New Roman" w:hAnsi="Times New Roman"/>
          <w:color w:val="000000"/>
          <w:sz w:val="28"/>
          <w:lang w:val="ru-RU"/>
        </w:rPr>
        <w:t>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, вторичная и третичная структура белков. Химические свойства белков: гидролиз, денатурация, качественные реакции на белки.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</w:t>
      </w:r>
      <w:r w:rsidRPr="00EE5C26">
        <w:rPr>
          <w:rFonts w:ascii="Times New Roman" w:hAnsi="Times New Roman"/>
          <w:color w:val="000000"/>
          <w:sz w:val="28"/>
          <w:lang w:val="ru-RU"/>
        </w:rPr>
        <w:t>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EE5C26">
        <w:rPr>
          <w:rFonts w:ascii="Times New Roman" w:hAnsi="Times New Roman"/>
          <w:color w:val="000000"/>
          <w:sz w:val="28"/>
          <w:lang w:val="ru-RU"/>
        </w:rPr>
        <w:t>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звено, степень полимеризации, средняя молекулярная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EE5C26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Нах</w:t>
      </w:r>
      <w:r w:rsidRPr="00EE5C26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EE5C26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связей при изучении органической химии в 10 классе осуществляется через использование как общих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</w:t>
      </w:r>
      <w:r w:rsidRPr="00EE5C26">
        <w:rPr>
          <w:rFonts w:ascii="Times New Roman" w:hAnsi="Times New Roman"/>
          <w:color w:val="000000"/>
          <w:sz w:val="28"/>
          <w:lang w:val="ru-RU"/>
        </w:rPr>
        <w:t>зические величины, единицы измерения, скорость, энергия, масса.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ты, ферменты.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593529" w:rsidRPr="00EE5C26" w:rsidRDefault="00593529">
      <w:pPr>
        <w:spacing w:after="0"/>
        <w:ind w:left="120"/>
        <w:jc w:val="both"/>
        <w:rPr>
          <w:lang w:val="ru-RU"/>
        </w:rPr>
      </w:pPr>
    </w:p>
    <w:p w:rsidR="00593529" w:rsidRPr="00EE5C26" w:rsidRDefault="00075DF3">
      <w:pPr>
        <w:spacing w:after="0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93529" w:rsidRPr="00EE5C26" w:rsidRDefault="00593529">
      <w:pPr>
        <w:spacing w:after="0"/>
        <w:ind w:left="120"/>
        <w:jc w:val="both"/>
        <w:rPr>
          <w:lang w:val="ru-RU"/>
        </w:rPr>
      </w:pPr>
    </w:p>
    <w:p w:rsidR="00593529" w:rsidRPr="00EE5C26" w:rsidRDefault="00075DF3">
      <w:pPr>
        <w:spacing w:after="0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Ат</w:t>
      </w:r>
      <w:r w:rsidRPr="00EE5C26">
        <w:rPr>
          <w:rFonts w:ascii="Times New Roman" w:hAnsi="Times New Roman"/>
          <w:color w:val="000000"/>
          <w:sz w:val="28"/>
          <w:lang w:val="ru-RU"/>
        </w:rPr>
        <w:t>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атомн</w:t>
      </w:r>
      <w:r w:rsidRPr="00EE5C26">
        <w:rPr>
          <w:rFonts w:ascii="Times New Roman" w:hAnsi="Times New Roman"/>
          <w:color w:val="000000"/>
          <w:sz w:val="28"/>
          <w:lang w:val="ru-RU"/>
        </w:rPr>
        <w:t>ым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</w:t>
      </w:r>
      <w:r w:rsidRPr="00EE5C26">
        <w:rPr>
          <w:rFonts w:ascii="Times New Roman" w:hAnsi="Times New Roman"/>
          <w:color w:val="000000"/>
          <w:sz w:val="28"/>
          <w:lang w:val="ru-RU"/>
        </w:rPr>
        <w:t>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го закона Д.И. Менделеева.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</w:t>
      </w:r>
      <w:r w:rsidRPr="00EE5C26">
        <w:rPr>
          <w:rFonts w:ascii="Times New Roman" w:hAnsi="Times New Roman"/>
          <w:color w:val="000000"/>
          <w:sz w:val="28"/>
          <w:lang w:val="ru-RU"/>
        </w:rPr>
        <w:t>вязи. Кратные связи. Водородная связь. Межмолекулярные взаимодействия.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Представление о комплекс</w:t>
      </w:r>
      <w:r w:rsidRPr="00EE5C26">
        <w:rPr>
          <w:rFonts w:ascii="Times New Roman" w:hAnsi="Times New Roman"/>
          <w:color w:val="000000"/>
          <w:sz w:val="28"/>
          <w:lang w:val="ru-RU"/>
        </w:rPr>
        <w:t>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Пон</w:t>
      </w:r>
      <w:r w:rsidRPr="00EE5C26">
        <w:rPr>
          <w:rFonts w:ascii="Times New Roman" w:hAnsi="Times New Roman"/>
          <w:color w:val="000000"/>
          <w:sz w:val="28"/>
          <w:lang w:val="ru-RU"/>
        </w:rPr>
        <w:t>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Кл</w:t>
      </w:r>
      <w:r w:rsidRPr="00EE5C26">
        <w:rPr>
          <w:rFonts w:ascii="Times New Roman" w:hAnsi="Times New Roman"/>
          <w:color w:val="000000"/>
          <w:sz w:val="28"/>
          <w:lang w:val="ru-RU"/>
        </w:rPr>
        <w:t>ассификация и номенклатура неорганических веществ. Тривиальные названия отдельных представителей неорганических веществ.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</w:t>
      </w:r>
      <w:r w:rsidRPr="00EE5C26">
        <w:rPr>
          <w:rFonts w:ascii="Times New Roman" w:hAnsi="Times New Roman"/>
          <w:color w:val="000000"/>
          <w:sz w:val="28"/>
          <w:lang w:val="ru-RU"/>
        </w:rPr>
        <w:t>энергии при химических реакциях. Тепловые эффекты химических реакций. Термохимические уравнения.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</w:t>
      </w:r>
      <w:r w:rsidRPr="00EE5C26">
        <w:rPr>
          <w:rFonts w:ascii="Times New Roman" w:hAnsi="Times New Roman"/>
          <w:color w:val="000000"/>
          <w:sz w:val="28"/>
          <w:lang w:val="ru-RU"/>
        </w:rPr>
        <w:t>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EE5C26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</w:t>
      </w:r>
      <w:r w:rsidRPr="00EE5C26">
        <w:rPr>
          <w:rFonts w:ascii="Times New Roman" w:hAnsi="Times New Roman"/>
          <w:color w:val="000000"/>
          <w:sz w:val="28"/>
          <w:lang w:val="ru-RU"/>
        </w:rPr>
        <w:t>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катализато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</w:t>
      </w:r>
      <w:r w:rsidRPr="00EE5C26">
        <w:rPr>
          <w:rFonts w:ascii="Times New Roman" w:hAnsi="Times New Roman"/>
          <w:color w:val="000000"/>
          <w:sz w:val="28"/>
          <w:lang w:val="ru-RU"/>
        </w:rPr>
        <w:t>мические свойства: реакции с металлами и неметаллами, восстановительные свойства. Гидриды. Топливные элементы.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</w:t>
      </w:r>
      <w:r w:rsidRPr="00EE5C26">
        <w:rPr>
          <w:rFonts w:ascii="Times New Roman" w:hAnsi="Times New Roman"/>
          <w:color w:val="000000"/>
          <w:sz w:val="28"/>
          <w:lang w:val="ru-RU"/>
        </w:rPr>
        <w:t>логенов. Лабораторные и промышленные способы получения галогенов. Применение галогенов и их соединений.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</w:t>
      </w:r>
      <w:r w:rsidRPr="00EE5C26">
        <w:rPr>
          <w:rFonts w:ascii="Times New Roman" w:hAnsi="Times New Roman"/>
          <w:color w:val="000000"/>
          <w:sz w:val="28"/>
          <w:lang w:val="ru-RU"/>
        </w:rPr>
        <w:t>сиды.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EE5C26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EE5C26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Азот. Н</w:t>
      </w:r>
      <w:r w:rsidRPr="00EE5C26">
        <w:rPr>
          <w:rFonts w:ascii="Times New Roman" w:hAnsi="Times New Roman"/>
          <w:color w:val="000000"/>
          <w:sz w:val="28"/>
          <w:lang w:val="ru-RU"/>
        </w:rPr>
        <w:t>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</w:t>
      </w:r>
      <w:r w:rsidRPr="00EE5C26">
        <w:rPr>
          <w:rFonts w:ascii="Times New Roman" w:hAnsi="Times New Roman"/>
          <w:color w:val="000000"/>
          <w:sz w:val="28"/>
          <w:lang w:val="ru-RU"/>
        </w:rPr>
        <w:t>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</w:t>
      </w:r>
      <w:r w:rsidRPr="00EE5C26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EE5C26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о соединений.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EE5C26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Положение металлов в Периодической </w:t>
      </w:r>
      <w:r w:rsidRPr="00EE5C26">
        <w:rPr>
          <w:rFonts w:ascii="Times New Roman" w:hAnsi="Times New Roman"/>
          <w:color w:val="000000"/>
          <w:sz w:val="28"/>
          <w:lang w:val="ru-RU"/>
        </w:rPr>
        <w:t>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гидрометаллургия, пирометаллургия, электрометаллургия. Понятие о коррозии металлов. Способы защиты от коррозии.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EE5C26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, применение простых веществ и их соединений.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</w:t>
      </w:r>
      <w:r w:rsidRPr="00EE5C26">
        <w:rPr>
          <w:rFonts w:ascii="Times New Roman" w:hAnsi="Times New Roman"/>
          <w:color w:val="000000"/>
          <w:sz w:val="28"/>
          <w:lang w:val="ru-RU"/>
        </w:rPr>
        <w:t>способы её устранения.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</w:t>
      </w:r>
      <w:r w:rsidRPr="00EE5C26">
        <w:rPr>
          <w:rFonts w:ascii="Times New Roman" w:hAnsi="Times New Roman"/>
          <w:color w:val="000000"/>
          <w:sz w:val="28"/>
          <w:lang w:val="ru-RU"/>
        </w:rPr>
        <w:t>рупп) Периодической системы химических элементов.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EE5C26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EE5C26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Физические и хим</w:t>
      </w:r>
      <w:r w:rsidRPr="00EE5C26">
        <w:rPr>
          <w:rFonts w:ascii="Times New Roman" w:hAnsi="Times New Roman"/>
          <w:color w:val="000000"/>
          <w:sz w:val="28"/>
          <w:lang w:val="ru-RU"/>
        </w:rPr>
        <w:t>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EE5C2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EE5C26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</w:t>
      </w:r>
      <w:r w:rsidRPr="00EE5C26">
        <w:rPr>
          <w:rFonts w:ascii="Times New Roman" w:hAnsi="Times New Roman"/>
          <w:color w:val="000000"/>
          <w:sz w:val="28"/>
          <w:lang w:val="ru-RU"/>
        </w:rPr>
        <w:t>елеза(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EE5C26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Цинк: получение, физические и химические свойства. Амфотерные свойства оксида и гидрок</w:t>
      </w:r>
      <w:r w:rsidRPr="00EE5C26">
        <w:rPr>
          <w:rFonts w:ascii="Times New Roman" w:hAnsi="Times New Roman"/>
          <w:color w:val="000000"/>
          <w:sz w:val="28"/>
          <w:lang w:val="ru-RU"/>
        </w:rPr>
        <w:t>сида цинка, гидроксокомплексы цинка. Применение цинка и его соединений.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</w:t>
      </w:r>
      <w:r w:rsidRPr="00EE5C26">
        <w:rPr>
          <w:rFonts w:ascii="Times New Roman" w:hAnsi="Times New Roman"/>
          <w:color w:val="000000"/>
          <w:sz w:val="28"/>
          <w:lang w:val="ru-RU"/>
        </w:rPr>
        <w:t>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гидроксидов алюминия и цинка с растворами кислот и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Роль химии в </w:t>
      </w:r>
      <w:r w:rsidRPr="00EE5C26">
        <w:rPr>
          <w:rFonts w:ascii="Times New Roman" w:hAnsi="Times New Roman"/>
          <w:color w:val="000000"/>
          <w:sz w:val="28"/>
          <w:lang w:val="ru-RU"/>
        </w:rPr>
        <w:t>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</w:t>
      </w:r>
      <w:r w:rsidRPr="00EE5C26">
        <w:rPr>
          <w:rFonts w:ascii="Times New Roman" w:hAnsi="Times New Roman"/>
          <w:color w:val="000000"/>
          <w:sz w:val="28"/>
          <w:lang w:val="ru-RU"/>
        </w:rPr>
        <w:t>льзования лекарственных препаратов. Роль химии в развитии медицины.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средства. Бытовая химия. Правила безопасного использования преп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аратов бытовой химии в повседневной жизни.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</w:t>
      </w:r>
      <w:r w:rsidRPr="00EE5C26">
        <w:rPr>
          <w:rFonts w:ascii="Times New Roman" w:hAnsi="Times New Roman"/>
          <w:color w:val="000000"/>
          <w:sz w:val="28"/>
          <w:lang w:val="ru-RU"/>
        </w:rPr>
        <w:t>Материалы для электроники. Нанотехнологии.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</w:t>
      </w:r>
      <w:r w:rsidRPr="00EE5C26">
        <w:rPr>
          <w:rFonts w:ascii="Times New Roman" w:hAnsi="Times New Roman"/>
          <w:color w:val="000000"/>
          <w:sz w:val="28"/>
          <w:lang w:val="ru-RU"/>
        </w:rPr>
        <w:t>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выхода проду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кта реакции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предметах естественно-научного цикла.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Физика: материя, микромир, ма</w:t>
      </w:r>
      <w:r w:rsidRPr="00EE5C26">
        <w:rPr>
          <w:rFonts w:ascii="Times New Roman" w:hAnsi="Times New Roman"/>
          <w:color w:val="000000"/>
          <w:sz w:val="28"/>
          <w:lang w:val="ru-RU"/>
        </w:rPr>
        <w:t>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Биология: клетк</w:t>
      </w:r>
      <w:r w:rsidRPr="00EE5C26">
        <w:rPr>
          <w:rFonts w:ascii="Times New Roman" w:hAnsi="Times New Roman"/>
          <w:color w:val="000000"/>
          <w:sz w:val="28"/>
          <w:lang w:val="ru-RU"/>
        </w:rPr>
        <w:t>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</w:t>
      </w:r>
      <w:r w:rsidRPr="00EE5C26">
        <w:rPr>
          <w:rFonts w:ascii="Times New Roman" w:hAnsi="Times New Roman"/>
          <w:color w:val="000000"/>
          <w:sz w:val="28"/>
          <w:lang w:val="ru-RU"/>
        </w:rPr>
        <w:t>ы.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</w:t>
      </w:r>
      <w:r w:rsidRPr="00EE5C26">
        <w:rPr>
          <w:rFonts w:ascii="Times New Roman" w:hAnsi="Times New Roman"/>
          <w:color w:val="000000"/>
          <w:sz w:val="28"/>
          <w:lang w:val="ru-RU"/>
        </w:rPr>
        <w:t>ронная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промышленность, нанотехнологии.</w:t>
      </w:r>
    </w:p>
    <w:p w:rsidR="00593529" w:rsidRDefault="00593529">
      <w:pPr>
        <w:rPr>
          <w:lang w:val="ru-RU"/>
        </w:rPr>
      </w:pP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bookmarkStart w:id="8" w:name="block-32235050"/>
      <w:bookmarkEnd w:id="7"/>
      <w:r w:rsidRPr="00EE5C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075DF3">
      <w:pPr>
        <w:spacing w:after="0" w:line="264" w:lineRule="auto"/>
        <w:ind w:left="12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</w:t>
      </w:r>
      <w:r w:rsidRPr="00EE5C26">
        <w:rPr>
          <w:rFonts w:ascii="Times New Roman" w:hAnsi="Times New Roman"/>
          <w:color w:val="000000"/>
          <w:sz w:val="28"/>
          <w:lang w:val="ru-RU"/>
        </w:rPr>
        <w:t>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</w:t>
      </w:r>
      <w:r w:rsidRPr="00EE5C26">
        <w:rPr>
          <w:rFonts w:ascii="Times New Roman" w:hAnsi="Times New Roman"/>
          <w:color w:val="000000"/>
          <w:sz w:val="28"/>
          <w:lang w:val="ru-RU"/>
        </w:rPr>
        <w:t>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</w:t>
      </w:r>
      <w:r w:rsidRPr="00EE5C26">
        <w:rPr>
          <w:rFonts w:ascii="Times New Roman" w:hAnsi="Times New Roman"/>
          <w:color w:val="000000"/>
          <w:sz w:val="28"/>
          <w:lang w:val="ru-RU"/>
        </w:rPr>
        <w:t>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бучающихся в процессе реализации образовательной деятельности, в том числе в части: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E5C26">
        <w:rPr>
          <w:rFonts w:ascii="Times New Roman" w:hAnsi="Times New Roman"/>
          <w:color w:val="000000"/>
          <w:sz w:val="28"/>
          <w:lang w:val="ru-RU"/>
        </w:rPr>
        <w:t>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коллективе;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аргументы других при анализе различных видов учебной деятельности;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длительных наблюдений, кропотливых экспериментальных поисков, постоянного труда учёных и практиков;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интереса и познавательных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EE5C26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EE5C26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</w:t>
      </w:r>
      <w:r w:rsidRPr="00EE5C26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EE5C26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</w:t>
      </w:r>
      <w:r w:rsidRPr="00EE5C26">
        <w:rPr>
          <w:rFonts w:ascii="Times New Roman" w:hAnsi="Times New Roman"/>
          <w:color w:val="000000"/>
          <w:sz w:val="28"/>
          <w:lang w:val="ru-RU"/>
        </w:rPr>
        <w:t>твенно-научной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EE5C26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интереса к особенностям труда в различных сферах профессиональной деятельности.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/>
        <w:ind w:left="120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знания и универсальные учебные действия в познавательной и социальной практике.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593529" w:rsidRPr="00EE5C26" w:rsidRDefault="00593529">
      <w:pPr>
        <w:spacing w:after="0" w:line="264" w:lineRule="auto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left="120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EE5C26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</w:t>
      </w:r>
      <w:r w:rsidRPr="00EE5C26">
        <w:rPr>
          <w:rFonts w:ascii="Times New Roman" w:hAnsi="Times New Roman"/>
          <w:color w:val="000000"/>
          <w:sz w:val="28"/>
          <w:lang w:val="ru-RU"/>
        </w:rPr>
        <w:t>рмулировать выводы и заключения;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в процессе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познания веществ </w:t>
      </w:r>
      <w:r w:rsidRPr="00EE5C26">
        <w:rPr>
          <w:rFonts w:ascii="Times New Roman" w:hAnsi="Times New Roman"/>
          <w:color w:val="000000"/>
          <w:sz w:val="28"/>
          <w:lang w:val="ru-RU"/>
        </w:rPr>
        <w:t>и химических реакций;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E5C26">
        <w:rPr>
          <w:rFonts w:ascii="Times New Roman" w:hAnsi="Times New Roman"/>
          <w:color w:val="000000"/>
          <w:sz w:val="28"/>
          <w:lang w:val="ru-RU"/>
        </w:rPr>
        <w:t>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</w:t>
      </w:r>
      <w:r w:rsidRPr="00EE5C26">
        <w:rPr>
          <w:rFonts w:ascii="Times New Roman" w:hAnsi="Times New Roman"/>
          <w:color w:val="000000"/>
          <w:sz w:val="28"/>
          <w:lang w:val="ru-RU"/>
        </w:rPr>
        <w:t>вания, составлять обоснованный отчёт о проделанной работе;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</w:t>
      </w:r>
      <w:r w:rsidRPr="00EE5C26">
        <w:rPr>
          <w:rFonts w:ascii="Times New Roman" w:hAnsi="Times New Roman"/>
          <w:color w:val="000000"/>
          <w:sz w:val="28"/>
          <w:lang w:val="ru-RU"/>
        </w:rPr>
        <w:t>в познания.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ценивать её достоверность и непротиворечивость;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ехнологий и различных поисковых систем;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межпредметные (физические и математические) знаки и символы, формулы, аббревиатуры, номенклатуру;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/>
        <w:ind w:firstLine="600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/>
        <w:ind w:firstLine="600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/>
        <w:ind w:firstLine="600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в </w:t>
      </w:r>
      <w:r w:rsidRPr="00EE5C26">
        <w:rPr>
          <w:rFonts w:ascii="Times New Roman" w:hAnsi="Times New Roman"/>
          <w:color w:val="000000"/>
          <w:sz w:val="28"/>
          <w:lang w:val="ru-RU"/>
        </w:rPr>
        <w:t>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</w:t>
      </w:r>
      <w:r w:rsidRPr="00EE5C26">
        <w:rPr>
          <w:rFonts w:ascii="Times New Roman" w:hAnsi="Times New Roman"/>
          <w:color w:val="000000"/>
          <w:sz w:val="28"/>
          <w:lang w:val="ru-RU"/>
        </w:rPr>
        <w:t>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Рег</w:t>
      </w:r>
      <w:r w:rsidRPr="00EE5C26">
        <w:rPr>
          <w:rFonts w:ascii="Times New Roman" w:hAnsi="Times New Roman"/>
          <w:b/>
          <w:color w:val="000000"/>
          <w:sz w:val="28"/>
          <w:lang w:val="ru-RU"/>
        </w:rPr>
        <w:t>улятивные универсальные учебные действия: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EE5C26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</w:t>
      </w:r>
      <w:r w:rsidRPr="00EE5C26">
        <w:rPr>
          <w:rFonts w:ascii="Times New Roman" w:hAnsi="Times New Roman"/>
          <w:color w:val="000000"/>
          <w:sz w:val="28"/>
          <w:lang w:val="ru-RU"/>
        </w:rPr>
        <w:t>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593529" w:rsidRPr="00EE5C26" w:rsidRDefault="00593529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EE5C26">
        <w:rPr>
          <w:rFonts w:ascii="Times New Roman" w:hAnsi="Times New Roman"/>
          <w:color w:val="000000"/>
          <w:sz w:val="28"/>
          <w:lang w:val="ru-RU"/>
        </w:rPr>
        <w:t>оения курса «Органическая химия» отражают: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</w:t>
      </w:r>
      <w:r w:rsidRPr="00EE5C26">
        <w:rPr>
          <w:rFonts w:ascii="Times New Roman" w:hAnsi="Times New Roman"/>
          <w:color w:val="000000"/>
          <w:sz w:val="28"/>
          <w:lang w:val="ru-RU"/>
        </w:rPr>
        <w:t>и природной среде;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E5C26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</w:t>
      </w:r>
      <w:r w:rsidRPr="00EE5C26">
        <w:rPr>
          <w:rFonts w:ascii="Times New Roman" w:hAnsi="Times New Roman"/>
          <w:color w:val="000000"/>
          <w:sz w:val="28"/>
          <w:lang w:val="ru-RU"/>
        </w:rPr>
        <w:t>талей,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</w:t>
      </w:r>
      <w:r w:rsidRPr="00EE5C26">
        <w:rPr>
          <w:rFonts w:ascii="Times New Roman" w:hAnsi="Times New Roman"/>
          <w:color w:val="000000"/>
          <w:sz w:val="28"/>
          <w:lang w:val="ru-RU"/>
        </w:rPr>
        <w:t>уктурная и пространственная (геометрическая, оптическая), изомеры, гомологический ряд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в основе понимания причинности и системности химических явлений;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ффекты,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</w:t>
      </w:r>
      <w:r w:rsidRPr="00EE5C26">
        <w:rPr>
          <w:rFonts w:ascii="Times New Roman" w:hAnsi="Times New Roman"/>
          <w:color w:val="000000"/>
          <w:sz w:val="28"/>
          <w:lang w:val="ru-RU"/>
        </w:rPr>
        <w:t>оизводства метанола, переработки нефти);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умений: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уравнения химических реакций и раскрывать их сущность: окислительно-восстановительных реак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</w:t>
      </w:r>
      <w:r w:rsidRPr="00EE5C26">
        <w:rPr>
          <w:rFonts w:ascii="Times New Roman" w:hAnsi="Times New Roman"/>
          <w:color w:val="000000"/>
          <w:sz w:val="28"/>
          <w:lang w:val="ru-RU"/>
        </w:rPr>
        <w:t>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E5C26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</w:t>
      </w:r>
      <w:r w:rsidRPr="00EE5C26">
        <w:rPr>
          <w:rFonts w:ascii="Times New Roman" w:hAnsi="Times New Roman"/>
          <w:color w:val="000000"/>
          <w:sz w:val="28"/>
          <w:lang w:val="ru-RU"/>
        </w:rPr>
        <w:t>анилин, дивинил, изопрен, хлоропрен, стирол и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ения органических веществ А. М. Бутлерова для объяснения зависимости свойств веществ от их состава и строения;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</w:t>
      </w:r>
      <w:r w:rsidRPr="00EE5C26">
        <w:rPr>
          <w:rFonts w:ascii="Times New Roman" w:hAnsi="Times New Roman"/>
          <w:color w:val="000000"/>
          <w:sz w:val="28"/>
          <w:lang w:val="ru-RU"/>
        </w:rPr>
        <w:t>х 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, ди- и полисахари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</w:t>
      </w:r>
      <w:r w:rsidRPr="00EE5C26">
        <w:rPr>
          <w:rFonts w:ascii="Times New Roman" w:hAnsi="Times New Roman"/>
          <w:color w:val="000000"/>
          <w:sz w:val="28"/>
          <w:lang w:val="ru-RU"/>
        </w:rPr>
        <w:t>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EE5C2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</w:t>
      </w:r>
      <w:r w:rsidRPr="00EE5C26">
        <w:rPr>
          <w:rFonts w:ascii="Times New Roman" w:hAnsi="Times New Roman"/>
          <w:color w:val="000000"/>
          <w:sz w:val="28"/>
          <w:lang w:val="ru-RU"/>
        </w:rPr>
        <w:t>е применение продуктов переработки;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владения системой знаний о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</w:t>
      </w:r>
      <w:r w:rsidRPr="00EE5C26">
        <w:rPr>
          <w:rFonts w:ascii="Times New Roman" w:hAnsi="Times New Roman"/>
          <w:color w:val="000000"/>
          <w:sz w:val="28"/>
          <w:lang w:val="ru-RU"/>
        </w:rPr>
        <w:t>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взаимосвязь химических знаний с понятиями и представлениями других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EE5C26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EE5C26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EE5C26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EE5C26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осознавать опасность токсического действия на живые </w:t>
      </w:r>
      <w:r w:rsidRPr="00EE5C26">
        <w:rPr>
          <w:rFonts w:ascii="Times New Roman" w:hAnsi="Times New Roman"/>
          <w:color w:val="000000"/>
          <w:sz w:val="28"/>
          <w:lang w:val="ru-RU"/>
        </w:rPr>
        <w:t>организмы определённых органических веществ, понимая смысл показателя ПДК;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умений: осуществлять целенаправленн</w:t>
      </w:r>
      <w:r w:rsidRPr="00EE5C26">
        <w:rPr>
          <w:rFonts w:ascii="Times New Roman" w:hAnsi="Times New Roman"/>
          <w:color w:val="000000"/>
          <w:sz w:val="28"/>
          <w:lang w:val="ru-RU"/>
        </w:rPr>
        <w:t>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</w:t>
      </w:r>
      <w:r w:rsidRPr="00EE5C26">
        <w:rPr>
          <w:rFonts w:ascii="Times New Roman" w:hAnsi="Times New Roman"/>
          <w:color w:val="000000"/>
          <w:sz w:val="28"/>
          <w:lang w:val="ru-RU"/>
        </w:rPr>
        <w:t>бной задачей.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</w:t>
      </w:r>
      <w:r w:rsidRPr="00EE5C26">
        <w:rPr>
          <w:rFonts w:ascii="Times New Roman" w:hAnsi="Times New Roman"/>
          <w:color w:val="000000"/>
          <w:sz w:val="28"/>
          <w:lang w:val="ru-RU"/>
        </w:rPr>
        <w:t>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</w:t>
      </w:r>
      <w:r w:rsidRPr="00EE5C26">
        <w:rPr>
          <w:rFonts w:ascii="Times New Roman" w:hAnsi="Times New Roman"/>
          <w:color w:val="000000"/>
          <w:sz w:val="28"/>
          <w:lang w:val="ru-RU"/>
        </w:rPr>
        <w:t>ровании мировоззрения и общей культуры человека, а также экологически обоснованного отношения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E5C26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</w:t>
      </w:r>
      <w:r w:rsidRPr="00EE5C26">
        <w:rPr>
          <w:rFonts w:ascii="Times New Roman" w:hAnsi="Times New Roman"/>
          <w:color w:val="000000"/>
          <w:sz w:val="28"/>
          <w:lang w:val="ru-RU"/>
        </w:rPr>
        <w:t>, водородная),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</w:t>
      </w:r>
      <w:r w:rsidRPr="00EE5C26">
        <w:rPr>
          <w:rFonts w:ascii="Times New Roman" w:hAnsi="Times New Roman"/>
          <w:color w:val="000000"/>
          <w:sz w:val="28"/>
          <w:lang w:val="ru-RU"/>
        </w:rPr>
        <w:t>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</w:t>
      </w:r>
      <w:r w:rsidRPr="00EE5C26">
        <w:rPr>
          <w:rFonts w:ascii="Times New Roman" w:hAnsi="Times New Roman"/>
          <w:color w:val="000000"/>
          <w:sz w:val="28"/>
          <w:lang w:val="ru-RU"/>
        </w:rPr>
        <w:t>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льзовании важнейших неорганических веществ в быту и практической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человека, общих научных принципах химического производства;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</w:t>
      </w:r>
      <w:r w:rsidRPr="00EE5C26">
        <w:rPr>
          <w:rFonts w:ascii="Times New Roman" w:hAnsi="Times New Roman"/>
          <w:color w:val="000000"/>
          <w:sz w:val="28"/>
          <w:lang w:val="ru-RU"/>
        </w:rPr>
        <w:t>ющие понятия при описании неорганических веществ и их превращений;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E5C2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</w:t>
      </w:r>
      <w:r w:rsidRPr="00EE5C26">
        <w:rPr>
          <w:rFonts w:ascii="Times New Roman" w:hAnsi="Times New Roman"/>
          <w:color w:val="000000"/>
          <w:sz w:val="28"/>
          <w:lang w:val="ru-RU"/>
        </w:rPr>
        <w:t>х веществ;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</w:t>
      </w:r>
      <w:r w:rsidRPr="00EE5C26">
        <w:rPr>
          <w:rFonts w:ascii="Times New Roman" w:hAnsi="Times New Roman"/>
          <w:color w:val="000000"/>
          <w:sz w:val="28"/>
          <w:lang w:val="ru-RU"/>
        </w:rPr>
        <w:t>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</w:t>
      </w:r>
      <w:r w:rsidRPr="00EE5C26">
        <w:rPr>
          <w:rFonts w:ascii="Times New Roman" w:hAnsi="Times New Roman"/>
          <w:color w:val="000000"/>
          <w:sz w:val="28"/>
          <w:lang w:val="ru-RU"/>
        </w:rPr>
        <w:t>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</w:t>
      </w:r>
      <w:r w:rsidRPr="00EE5C26">
        <w:rPr>
          <w:rFonts w:ascii="Times New Roman" w:hAnsi="Times New Roman"/>
          <w:color w:val="000000"/>
          <w:sz w:val="28"/>
          <w:lang w:val="ru-RU"/>
        </w:rPr>
        <w:t>емых веществ и химических реакций;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</w:t>
      </w:r>
      <w:r w:rsidRPr="00EE5C26">
        <w:rPr>
          <w:rFonts w:ascii="Times New Roman" w:hAnsi="Times New Roman"/>
          <w:color w:val="000000"/>
          <w:sz w:val="28"/>
          <w:lang w:val="ru-RU"/>
        </w:rPr>
        <w:t>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E5C26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я атома»;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</w:t>
      </w:r>
      <w:r w:rsidRPr="00EE5C26">
        <w:rPr>
          <w:rFonts w:ascii="Times New Roman" w:hAnsi="Times New Roman"/>
          <w:color w:val="000000"/>
          <w:sz w:val="28"/>
          <w:lang w:val="ru-RU"/>
        </w:rPr>
        <w:t>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раскрывать с</w:t>
      </w:r>
      <w:r w:rsidRPr="00EE5C26">
        <w:rPr>
          <w:rFonts w:ascii="Times New Roman" w:hAnsi="Times New Roman"/>
          <w:color w:val="000000"/>
          <w:sz w:val="28"/>
          <w:lang w:val="ru-RU"/>
        </w:rPr>
        <w:t>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</w:t>
      </w:r>
      <w:r w:rsidRPr="00EE5C26">
        <w:rPr>
          <w:rFonts w:ascii="Times New Roman" w:hAnsi="Times New Roman"/>
          <w:color w:val="000000"/>
          <w:sz w:val="28"/>
          <w:lang w:val="ru-RU"/>
        </w:rPr>
        <w:t>сокомплексов цинка и алюминия);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</w:t>
      </w:r>
      <w:r w:rsidRPr="00EE5C26">
        <w:rPr>
          <w:rFonts w:ascii="Times New Roman" w:hAnsi="Times New Roman"/>
          <w:color w:val="000000"/>
          <w:sz w:val="28"/>
          <w:lang w:val="ru-RU"/>
        </w:rPr>
        <w:t>ещения химического равновесия под влиянием внешних воздействий (принцип Ле Шателье);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</w:t>
      </w:r>
      <w:r w:rsidRPr="00EE5C26">
        <w:rPr>
          <w:rFonts w:ascii="Times New Roman" w:hAnsi="Times New Roman"/>
          <w:color w:val="000000"/>
          <w:sz w:val="28"/>
          <w:lang w:val="ru-RU"/>
        </w:rPr>
        <w:t>; целесообразность применения неорганических веще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рмированность умения выявлять взаимосвязь химических знаний с понятиями и представлениями других </w:t>
      </w: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проводить расчёты: с использованием понятий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</w:t>
      </w:r>
      <w:r w:rsidRPr="00EE5C26">
        <w:rPr>
          <w:rFonts w:ascii="Times New Roman" w:hAnsi="Times New Roman"/>
          <w:color w:val="000000"/>
          <w:sz w:val="28"/>
          <w:lang w:val="ru-RU"/>
        </w:rPr>
        <w:t>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продукта реакции; объёмных отношений газов;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веществ с помощью индикаторов, изучение влияния различных факторов на скорость химической реакции, решение </w:t>
      </w: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экспериментальных задач по темам «Металлы» и «Неметаллы») с соблюдением правил безопасного обращения с веществами и лабораторным оборудованием, форму</w:t>
      </w:r>
      <w:r w:rsidRPr="00EE5C26">
        <w:rPr>
          <w:rFonts w:ascii="Times New Roman" w:hAnsi="Times New Roman"/>
          <w:color w:val="000000"/>
          <w:sz w:val="28"/>
          <w:lang w:val="ru-RU"/>
        </w:rPr>
        <w:t>лировать цель исследования, представлять в различной форме результаты эксперимента, анализировать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соблюдать правила пользования химической посудой и лабораторным оборудованием, обращения с веществами в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</w:t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593529" w:rsidRPr="00EE5C26" w:rsidRDefault="00075DF3">
      <w:pPr>
        <w:spacing w:after="0" w:line="264" w:lineRule="auto"/>
        <w:ind w:firstLine="600"/>
        <w:jc w:val="both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</w:t>
      </w:r>
      <w:r w:rsidRPr="00EE5C26">
        <w:rPr>
          <w:rFonts w:ascii="Times New Roman" w:hAnsi="Times New Roman"/>
          <w:color w:val="000000"/>
          <w:sz w:val="28"/>
          <w:lang w:val="ru-RU"/>
        </w:rPr>
        <w:t>ратура, средства массовой информации, Интернет и другие), критически анализировать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EE5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5C26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593529" w:rsidRPr="00EE5C26" w:rsidRDefault="00593529">
      <w:pPr>
        <w:rPr>
          <w:lang w:val="ru-RU"/>
        </w:rPr>
        <w:sectPr w:rsidR="00593529" w:rsidRPr="00EE5C26">
          <w:pgSz w:w="11906" w:h="16383"/>
          <w:pgMar w:top="1134" w:right="850" w:bottom="1134" w:left="1701" w:header="720" w:footer="720" w:gutter="0"/>
          <w:cols w:space="720"/>
        </w:sectPr>
      </w:pPr>
    </w:p>
    <w:p w:rsidR="00593529" w:rsidRDefault="00075DF3">
      <w:pPr>
        <w:spacing w:after="0"/>
        <w:ind w:left="120"/>
      </w:pPr>
      <w:bookmarkStart w:id="10" w:name="block-32235052"/>
      <w:bookmarkEnd w:id="8"/>
      <w:r w:rsidRPr="00EE5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529" w:rsidRDefault="0007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9352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29" w:rsidRDefault="00593529">
            <w:pPr>
              <w:spacing w:after="0"/>
              <w:ind w:left="135"/>
            </w:pPr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</w:tr>
      <w:tr w:rsidR="00593529" w:rsidRPr="00EE5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Теория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Спирты. </w:t>
            </w:r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</w:tbl>
    <w:p w:rsidR="00593529" w:rsidRDefault="00593529">
      <w:pPr>
        <w:sectPr w:rsidR="005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29" w:rsidRDefault="0007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59352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29" w:rsidRDefault="00593529">
            <w:pPr>
              <w:spacing w:after="0"/>
              <w:ind w:left="135"/>
            </w:pPr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29" w:rsidRDefault="005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93529" w:rsidRPr="00EE5C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5935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  <w:tr w:rsidR="005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29" w:rsidRPr="00EE5C26" w:rsidRDefault="00075DF3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529" w:rsidRDefault="00075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529" w:rsidRDefault="00593529"/>
        </w:tc>
      </w:tr>
    </w:tbl>
    <w:p w:rsidR="00EE5C26" w:rsidRDefault="00EE5C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2235047"/>
      <w:bookmarkEnd w:id="10"/>
    </w:p>
    <w:p w:rsidR="00593529" w:rsidRDefault="0007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93529" w:rsidRDefault="0007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575"/>
        <w:gridCol w:w="1042"/>
        <w:gridCol w:w="1841"/>
        <w:gridCol w:w="1910"/>
        <w:gridCol w:w="3643"/>
      </w:tblGrid>
      <w:tr w:rsidR="00EE5C26" w:rsidTr="00EE5C26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3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C26" w:rsidRDefault="00EE5C26">
            <w:pPr>
              <w:spacing w:after="0"/>
              <w:ind w:left="135"/>
            </w:pPr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Каменный уголь и продукты его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переработки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. Взаимодействие дигалогеналканов с магнием и цинком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кислоты, особенности строения их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молекул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0331922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, ди- и полисахариды)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и химические свойства, применение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натуральные, искусственные, синтетические. Полимеры специального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Tr="00EE5C26">
        <w:trPr>
          <w:gridAfter w:val="1"/>
          <w:wAfter w:w="36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593529" w:rsidRDefault="00593529">
      <w:pPr>
        <w:sectPr w:rsidR="005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29" w:rsidRDefault="00075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806"/>
        <w:gridCol w:w="1077"/>
        <w:gridCol w:w="1841"/>
        <w:gridCol w:w="1910"/>
        <w:gridCol w:w="2873"/>
      </w:tblGrid>
      <w:tr w:rsidR="00EE5C26" w:rsidTr="00EE5C26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C26" w:rsidRDefault="00EE5C26">
            <w:pPr>
              <w:spacing w:after="0"/>
              <w:ind w:left="135"/>
            </w:pPr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6" w:rsidRDefault="00EE5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6" w:rsidRDefault="00EE5C26"/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принципы организации </w:t>
            </w: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производства. Промышленные способы получения важнейших веществ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5C26" w:rsidRPr="00EE5C26" w:rsidTr="00EE5C26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5C26" w:rsidTr="00EE5C26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6" w:rsidRPr="00EE5C26" w:rsidRDefault="00EE5C26">
            <w:pPr>
              <w:spacing w:after="0"/>
              <w:ind w:left="135"/>
              <w:rPr>
                <w:lang w:val="ru-RU"/>
              </w:rPr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 w:rsidRPr="00EE5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C26" w:rsidRDefault="00EE5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593529" w:rsidRDefault="00593529">
      <w:pPr>
        <w:sectPr w:rsidR="005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29" w:rsidRDefault="00593529">
      <w:pPr>
        <w:sectPr w:rsidR="005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29" w:rsidRDefault="00075DF3">
      <w:pPr>
        <w:spacing w:after="0"/>
        <w:ind w:left="120"/>
      </w:pPr>
      <w:bookmarkStart w:id="12" w:name="block-322350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529" w:rsidRDefault="00075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529" w:rsidRPr="00EE5C26" w:rsidRDefault="00075DF3">
      <w:pPr>
        <w:spacing w:after="0" w:line="480" w:lineRule="auto"/>
        <w:ind w:left="120"/>
        <w:rPr>
          <w:lang w:val="ru-RU"/>
        </w:rPr>
      </w:pPr>
      <w:proofErr w:type="gramStart"/>
      <w:r w:rsidRPr="00EE5C26">
        <w:rPr>
          <w:rFonts w:ascii="Times New Roman" w:hAnsi="Times New Roman"/>
          <w:color w:val="000000"/>
          <w:sz w:val="28"/>
          <w:lang w:val="ru-RU"/>
        </w:rPr>
        <w:t>• Химия; углубленное обучение, 10 класс/ Еремин В.В., Кузьменко Н.Е., Теренин В.И. и др.; под редакцией Лунина В.В. Общество с ограниченной ответственностью «ДРОФА»; Акционерное общество «Издательство «Просвещение</w:t>
      </w:r>
      <w:r w:rsidRPr="00EE5C26">
        <w:rPr>
          <w:rFonts w:ascii="Times New Roman" w:hAnsi="Times New Roman"/>
          <w:color w:val="000000"/>
          <w:sz w:val="28"/>
          <w:lang w:val="ru-RU"/>
        </w:rPr>
        <w:t>»</w:t>
      </w:r>
      <w:r w:rsidRPr="00EE5C26">
        <w:rPr>
          <w:sz w:val="28"/>
          <w:lang w:val="ru-RU"/>
        </w:rPr>
        <w:br/>
      </w:r>
      <w:bookmarkStart w:id="13" w:name="d6f46dc2-be26-4fd5-bdfb-1aeb59ee511e"/>
      <w:r w:rsidRPr="00EE5C26">
        <w:rPr>
          <w:rFonts w:ascii="Times New Roman" w:hAnsi="Times New Roman"/>
          <w:color w:val="000000"/>
          <w:sz w:val="28"/>
          <w:lang w:val="ru-RU"/>
        </w:rPr>
        <w:t xml:space="preserve"> • Химия; углубленное обучение, 11 класс/ Еремин В.В., Кузьменко Н.Е., Дроздов А.А., и др.; под редакцией Лунина В.В. Общество с ограниченной ответственностью «ДРОФА»;</w:t>
      </w:r>
      <w:proofErr w:type="gramEnd"/>
      <w:r w:rsidRPr="00EE5C2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3"/>
    </w:p>
    <w:p w:rsidR="00593529" w:rsidRPr="00EE5C26" w:rsidRDefault="00593529">
      <w:pPr>
        <w:spacing w:after="0" w:line="480" w:lineRule="auto"/>
        <w:ind w:left="120"/>
        <w:rPr>
          <w:lang w:val="ru-RU"/>
        </w:rPr>
      </w:pPr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480" w:lineRule="auto"/>
        <w:ind w:left="120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3529" w:rsidRPr="00EE5C26" w:rsidRDefault="00075DF3">
      <w:pPr>
        <w:spacing w:after="0" w:line="480" w:lineRule="auto"/>
        <w:ind w:left="120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В. В. Еремина,</w:t>
      </w:r>
      <w:r w:rsidRPr="00EE5C26">
        <w:rPr>
          <w:sz w:val="28"/>
          <w:lang w:val="ru-RU"/>
        </w:rPr>
        <w:br/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Н. Е. Кузьменко, В. И. Теренина, А. А. Дроздова, В. В. Лунина</w:t>
      </w:r>
      <w:r w:rsidRPr="00EE5C26">
        <w:rPr>
          <w:sz w:val="28"/>
          <w:lang w:val="ru-RU"/>
        </w:rPr>
        <w:br/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«Химия. Углублённый уровень. 10 класс»: методическое пособие /</w:t>
      </w:r>
      <w:r w:rsidRPr="00EE5C26">
        <w:rPr>
          <w:sz w:val="28"/>
          <w:lang w:val="ru-RU"/>
        </w:rPr>
        <w:br/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В. В. Еремин, В. И. Махотина, О. Ю. Симонова, И. В. Еремина,</w:t>
      </w:r>
      <w:r w:rsidRPr="00EE5C26">
        <w:rPr>
          <w:sz w:val="28"/>
          <w:lang w:val="ru-RU"/>
        </w:rPr>
        <w:br/>
      </w:r>
      <w:bookmarkStart w:id="14" w:name="2ddfae2e-4918-4d3c-9f49-e7bdce021983"/>
      <w:r w:rsidRPr="00EE5C26">
        <w:rPr>
          <w:rFonts w:ascii="Times New Roman" w:hAnsi="Times New Roman"/>
          <w:color w:val="000000"/>
          <w:sz w:val="28"/>
          <w:lang w:val="ru-RU"/>
        </w:rPr>
        <w:t xml:space="preserve"> А. А. Дроздов, Э. Ю</w:t>
      </w:r>
      <w:r w:rsidRPr="00EE5C26">
        <w:rPr>
          <w:rFonts w:ascii="Times New Roman" w:hAnsi="Times New Roman"/>
          <w:color w:val="000000"/>
          <w:sz w:val="28"/>
          <w:lang w:val="ru-RU"/>
        </w:rPr>
        <w:t>. Керимов. — М.: Дрофа, 2017</w:t>
      </w:r>
      <w:bookmarkEnd w:id="14"/>
    </w:p>
    <w:p w:rsidR="00593529" w:rsidRPr="00EE5C26" w:rsidRDefault="00593529">
      <w:pPr>
        <w:spacing w:after="0"/>
        <w:ind w:left="120"/>
        <w:rPr>
          <w:lang w:val="ru-RU"/>
        </w:rPr>
      </w:pPr>
    </w:p>
    <w:p w:rsidR="00593529" w:rsidRPr="00EE5C26" w:rsidRDefault="00075DF3">
      <w:pPr>
        <w:spacing w:after="0" w:line="480" w:lineRule="auto"/>
        <w:ind w:left="120"/>
        <w:rPr>
          <w:lang w:val="ru-RU"/>
        </w:rPr>
      </w:pPr>
      <w:r w:rsidRPr="00EE5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529" w:rsidRPr="00EE5C26" w:rsidRDefault="00075DF3">
      <w:pPr>
        <w:spacing w:after="0" w:line="480" w:lineRule="auto"/>
        <w:ind w:left="120"/>
        <w:rPr>
          <w:lang w:val="ru-RU"/>
        </w:rPr>
      </w:pPr>
      <w:r w:rsidRPr="00EE5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E5C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E5C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E5C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5C26">
        <w:rPr>
          <w:sz w:val="28"/>
          <w:lang w:val="ru-RU"/>
        </w:rPr>
        <w:br/>
      </w:r>
      <w:r w:rsidRPr="00EE5C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5C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vandex</w:t>
      </w:r>
      <w:r w:rsidRPr="00EE5C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5C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E5C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touch</w:t>
      </w:r>
      <w:r w:rsidRPr="00EE5C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EE5C26">
        <w:rPr>
          <w:rFonts w:ascii="Times New Roman" w:hAnsi="Times New Roman"/>
          <w:color w:val="000000"/>
          <w:sz w:val="28"/>
          <w:lang w:val="ru-RU"/>
        </w:rPr>
        <w:t>/11</w:t>
      </w:r>
      <w:r w:rsidRPr="00EE5C26">
        <w:rPr>
          <w:sz w:val="28"/>
          <w:lang w:val="ru-RU"/>
        </w:rPr>
        <w:br/>
      </w:r>
      <w:bookmarkStart w:id="15" w:name="ca3a8a2f-2320-4cd9-ab66-fb7eb8fe8f07"/>
      <w:r w:rsidRPr="00EE5C26">
        <w:rPr>
          <w:rFonts w:ascii="Times New Roman" w:hAnsi="Times New Roman"/>
          <w:color w:val="000000"/>
          <w:sz w:val="28"/>
          <w:lang w:val="ru-RU"/>
        </w:rPr>
        <w:t xml:space="preserve"> 753819320473742873</w:t>
      </w:r>
      <w:bookmarkEnd w:id="15"/>
    </w:p>
    <w:p w:rsidR="00593529" w:rsidRPr="00EE5C26" w:rsidRDefault="00593529">
      <w:pPr>
        <w:rPr>
          <w:lang w:val="ru-RU"/>
        </w:rPr>
        <w:sectPr w:rsidR="00593529" w:rsidRPr="00EE5C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75DF3" w:rsidRPr="00EE5C26" w:rsidRDefault="00075DF3">
      <w:pPr>
        <w:rPr>
          <w:lang w:val="ru-RU"/>
        </w:rPr>
      </w:pPr>
    </w:p>
    <w:sectPr w:rsidR="00075DF3" w:rsidRPr="00EE5C26" w:rsidSect="005935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21D93"/>
    <w:multiLevelType w:val="multilevel"/>
    <w:tmpl w:val="8A50B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45BF9"/>
    <w:multiLevelType w:val="multilevel"/>
    <w:tmpl w:val="57804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C4485"/>
    <w:multiLevelType w:val="multilevel"/>
    <w:tmpl w:val="D756B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B0512"/>
    <w:multiLevelType w:val="multilevel"/>
    <w:tmpl w:val="6EA4E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93529"/>
    <w:rsid w:val="00075DF3"/>
    <w:rsid w:val="00593529"/>
    <w:rsid w:val="00E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5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0" Type="http://schemas.openxmlformats.org/officeDocument/2006/relationships/hyperlink" Target="https://m.edsoo.ru/b4bdda2d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65" Type="http://schemas.openxmlformats.org/officeDocument/2006/relationships/hyperlink" Target="https://m.edsoo.ru/8cfa2548" TargetMode="External"/><Relationship Id="rId181" Type="http://schemas.openxmlformats.org/officeDocument/2006/relationships/hyperlink" Target="https://m.edsoo.ru/b624f801" TargetMode="External"/><Relationship Id="rId186" Type="http://schemas.openxmlformats.org/officeDocument/2006/relationships/hyperlink" Target="https://m.edsoo.ru/51dac9d3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1f7b5bd2" TargetMode="External"/><Relationship Id="rId22" Type="http://schemas.openxmlformats.org/officeDocument/2006/relationships/hyperlink" Target="https://m.edsoo.ru/3686e6f5" TargetMode="External"/><Relationship Id="rId27" Type="http://schemas.openxmlformats.org/officeDocument/2006/relationships/hyperlink" Target="https://m.edsoo.ru/c212dd21" TargetMode="External"/><Relationship Id="rId43" Type="http://schemas.openxmlformats.org/officeDocument/2006/relationships/hyperlink" Target="https://m.edsoo.ru/68b6cc4c" TargetMode="External"/><Relationship Id="rId48" Type="http://schemas.openxmlformats.org/officeDocument/2006/relationships/hyperlink" Target="https://m.edsoo.ru/a92a7094" TargetMode="External"/><Relationship Id="rId64" Type="http://schemas.openxmlformats.org/officeDocument/2006/relationships/hyperlink" Target="https://m.edsoo.ru/d12e567d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18" Type="http://schemas.openxmlformats.org/officeDocument/2006/relationships/hyperlink" Target="https://m.edsoo.ru/61294af9" TargetMode="External"/><Relationship Id="rId134" Type="http://schemas.openxmlformats.org/officeDocument/2006/relationships/hyperlink" Target="https://m.edsoo.ru/8d2c6a3a" TargetMode="External"/><Relationship Id="rId139" Type="http://schemas.openxmlformats.org/officeDocument/2006/relationships/hyperlink" Target="https://m.edsoo.ru/1faca1d1" TargetMode="External"/><Relationship Id="rId80" Type="http://schemas.openxmlformats.org/officeDocument/2006/relationships/hyperlink" Target="https://m.edsoo.ru/7c065c9d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55" Type="http://schemas.openxmlformats.org/officeDocument/2006/relationships/hyperlink" Target="https://m.edsoo.ru/0aa8f613" TargetMode="External"/><Relationship Id="rId171" Type="http://schemas.openxmlformats.org/officeDocument/2006/relationships/hyperlink" Target="https://m.edsoo.ru/c7a2d429" TargetMode="External"/><Relationship Id="rId176" Type="http://schemas.openxmlformats.org/officeDocument/2006/relationships/hyperlink" Target="https://m.edsoo.ru/6029b609" TargetMode="External"/><Relationship Id="rId192" Type="http://schemas.openxmlformats.org/officeDocument/2006/relationships/hyperlink" Target="https://m.edsoo.ru/c74bfae9" TargetMode="External"/><Relationship Id="rId197" Type="http://schemas.openxmlformats.org/officeDocument/2006/relationships/hyperlink" Target="https://m.edsoo.ru/9911bef3" TargetMode="External"/><Relationship Id="rId206" Type="http://schemas.openxmlformats.org/officeDocument/2006/relationships/hyperlink" Target="https://m.edsoo.ru/9ebff2fd" TargetMode="External"/><Relationship Id="rId201" Type="http://schemas.openxmlformats.org/officeDocument/2006/relationships/hyperlink" Target="https://m.edsoo.ru/b1f2bea1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08" Type="http://schemas.openxmlformats.org/officeDocument/2006/relationships/hyperlink" Target="https://m.edsoo.ru/bde3fdf6" TargetMode="External"/><Relationship Id="rId124" Type="http://schemas.openxmlformats.org/officeDocument/2006/relationships/hyperlink" Target="https://m.edsoo.ru/8fad2942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0" Type="http://schemas.openxmlformats.org/officeDocument/2006/relationships/hyperlink" Target="https://m.edsoo.ru/b139beaa" TargetMode="External"/><Relationship Id="rId75" Type="http://schemas.openxmlformats.org/officeDocument/2006/relationships/hyperlink" Target="https://m.edsoo.ru/700cc87b" TargetMode="External"/><Relationship Id="rId91" Type="http://schemas.openxmlformats.org/officeDocument/2006/relationships/hyperlink" Target="https://m.edsoo.ru/5e61122d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45" Type="http://schemas.openxmlformats.org/officeDocument/2006/relationships/hyperlink" Target="https://m.edsoo.ru/2e3daeb0" TargetMode="External"/><Relationship Id="rId161" Type="http://schemas.openxmlformats.org/officeDocument/2006/relationships/hyperlink" Target="https://m.edsoo.ru/5c8816a0" TargetMode="External"/><Relationship Id="rId166" Type="http://schemas.openxmlformats.org/officeDocument/2006/relationships/hyperlink" Target="https://m.edsoo.ru/0afb05e4" TargetMode="External"/><Relationship Id="rId182" Type="http://schemas.openxmlformats.org/officeDocument/2006/relationships/hyperlink" Target="https://m.edsoo.ru/6e864db5" TargetMode="External"/><Relationship Id="rId187" Type="http://schemas.openxmlformats.org/officeDocument/2006/relationships/hyperlink" Target="https://m.edsoo.ru/42b872e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da42d5a9" TargetMode="External"/><Relationship Id="rId23" Type="http://schemas.openxmlformats.org/officeDocument/2006/relationships/hyperlink" Target="https://m.edsoo.ru/0ce6fd4c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0" Type="http://schemas.openxmlformats.org/officeDocument/2006/relationships/hyperlink" Target="https://m.edsoo.ru/26ee34fe" TargetMode="External"/><Relationship Id="rId65" Type="http://schemas.openxmlformats.org/officeDocument/2006/relationships/hyperlink" Target="https://m.edsoo.ru/2ce726f8" TargetMode="External"/><Relationship Id="rId81" Type="http://schemas.openxmlformats.org/officeDocument/2006/relationships/hyperlink" Target="https://m.edsoo.ru/adfffe6d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35" Type="http://schemas.openxmlformats.org/officeDocument/2006/relationships/hyperlink" Target="https://m.edsoo.ru/70a60aa4" TargetMode="External"/><Relationship Id="rId151" Type="http://schemas.openxmlformats.org/officeDocument/2006/relationships/hyperlink" Target="https://m.edsoo.ru/c161eb85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2" Type="http://schemas.openxmlformats.org/officeDocument/2006/relationships/hyperlink" Target="https://m.edsoo.ru/a6e352ea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04" Type="http://schemas.openxmlformats.org/officeDocument/2006/relationships/hyperlink" Target="https://m.edsoo.ru/429e9899" TargetMode="External"/><Relationship Id="rId120" Type="http://schemas.openxmlformats.org/officeDocument/2006/relationships/hyperlink" Target="https://m.edsoo.ru/8149e846" TargetMode="External"/><Relationship Id="rId125" Type="http://schemas.openxmlformats.org/officeDocument/2006/relationships/hyperlink" Target="https://m.edsoo.ru/5a8072af" TargetMode="External"/><Relationship Id="rId141" Type="http://schemas.openxmlformats.org/officeDocument/2006/relationships/hyperlink" Target="https://m.edsoo.ru/3bf34e17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24" Type="http://schemas.openxmlformats.org/officeDocument/2006/relationships/hyperlink" Target="https://m.edsoo.ru/8d39f5c8" TargetMode="External"/><Relationship Id="rId40" Type="http://schemas.openxmlformats.org/officeDocument/2006/relationships/hyperlink" Target="https://m.edsoo.ru/04298c0a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15" Type="http://schemas.openxmlformats.org/officeDocument/2006/relationships/hyperlink" Target="https://m.edsoo.ru/6a22b1e8" TargetMode="External"/><Relationship Id="rId131" Type="http://schemas.openxmlformats.org/officeDocument/2006/relationships/hyperlink" Target="https://m.edsoo.ru/328e653a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208" Type="http://schemas.openxmlformats.org/officeDocument/2006/relationships/hyperlink" Target="https://m.edsoo.ru/2e45a44f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15271</Words>
  <Characters>87050</Characters>
  <Application>Microsoft Office Word</Application>
  <DocSecurity>0</DocSecurity>
  <Lines>725</Lines>
  <Paragraphs>204</Paragraphs>
  <ScaleCrop>false</ScaleCrop>
  <Company/>
  <LinksUpToDate>false</LinksUpToDate>
  <CharactersWithSpaces>102117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2024-07-07T12:26:00Z</dcterms:created>
  <dcterms:modified xsi:type="dcterms:W3CDTF">2024-07-07T12:28:00Z</dcterms:modified>
</cp:coreProperties>
</file>