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E0" w:rsidRDefault="00E5309D" w:rsidP="00AD5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8E0">
        <w:rPr>
          <w:rFonts w:ascii="Times New Roman" w:hAnsi="Times New Roman" w:cs="Times New Roman"/>
          <w:b/>
          <w:sz w:val="28"/>
          <w:szCs w:val="28"/>
        </w:rPr>
        <w:t>Рабочая программа внеурочной деятельности «Школа - наш дом»</w:t>
      </w:r>
      <w:bookmarkStart w:id="0" w:name="_GoBack"/>
      <w:bookmarkEnd w:id="0"/>
      <w:r w:rsidR="00AD58E0" w:rsidRPr="00AD58E0">
        <w:rPr>
          <w:rFonts w:ascii="Times New Roman" w:hAnsi="Times New Roman" w:cs="Times New Roman"/>
          <w:sz w:val="28"/>
          <w:szCs w:val="28"/>
        </w:rPr>
        <w:t xml:space="preserve"> </w:t>
      </w:r>
      <w:r w:rsidR="00AD58E0" w:rsidRPr="00A31622">
        <w:rPr>
          <w:rFonts w:ascii="Times New Roman" w:hAnsi="Times New Roman" w:cs="Times New Roman"/>
          <w:sz w:val="28"/>
          <w:szCs w:val="28"/>
        </w:rPr>
        <w:t>представляет собой определенную систему содержания, форм, методов и приемов педагогических воздействий, опирается на принципы индивидуализации, взаимодействия личности и коллектива, развивающего воспитания и единства образовательной и воспитательной среды. Программа призвана формировать у детей осознание принадлежности к школьному коллективу, стремление к сочетанию личных и общественных интересов, к созданию атмосферы подлинного товарищества и дружбы в коллектив воспитывать сознательное отношение к учебе, развивать познавательную активность, формировать готовность школьников к сознательному выбору профессии, воспитывать сознательную дисциплину и культуру поведения; вырабатывать потребность учащихся в постоянном пополнении своих знаний, в укреплении своего здоровья, воспитывать сознательную готовность выполнять Устав школы.</w:t>
      </w:r>
    </w:p>
    <w:p w:rsidR="00E86259" w:rsidRPr="00E5309D" w:rsidRDefault="00E86259" w:rsidP="00E5309D"/>
    <w:sectPr w:rsidR="00E86259" w:rsidRPr="00E5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09D"/>
    <w:rsid w:val="00024D04"/>
    <w:rsid w:val="00AD58E0"/>
    <w:rsid w:val="00E5309D"/>
    <w:rsid w:val="00E8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2024-08-31T23:51:00Z</dcterms:created>
  <dcterms:modified xsi:type="dcterms:W3CDTF">2024-08-31T23:56:00Z</dcterms:modified>
</cp:coreProperties>
</file>