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E9" w:rsidRPr="007B765B" w:rsidRDefault="006846E9" w:rsidP="006846E9">
      <w:pPr>
        <w:pStyle w:val="Default"/>
        <w:jc w:val="center"/>
        <w:rPr>
          <w:b/>
        </w:rPr>
      </w:pPr>
    </w:p>
    <w:p w:rsidR="006846E9" w:rsidRPr="00B3598A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8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«АНГЛИЙСКИЙ В ФОКУСЕ, </w:t>
      </w:r>
      <w:r>
        <w:rPr>
          <w:rFonts w:ascii="Times New Roman" w:hAnsi="Times New Roman" w:cs="Times New Roman"/>
          <w:b/>
          <w:sz w:val="28"/>
          <w:szCs w:val="28"/>
        </w:rPr>
        <w:t>5 - 9</w:t>
      </w:r>
      <w:r w:rsidRPr="00B359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3598A">
        <w:rPr>
          <w:rFonts w:ascii="Times New Roman" w:hAnsi="Times New Roman" w:cs="Times New Roman"/>
          <w:b/>
          <w:sz w:val="28"/>
          <w:szCs w:val="28"/>
        </w:rPr>
        <w:t xml:space="preserve">» (“SPOTLIGHT”) </w:t>
      </w:r>
      <w:r w:rsidRPr="00B3598A">
        <w:rPr>
          <w:rFonts w:ascii="Times New Roman" w:eastAsia="Calibri" w:hAnsi="Times New Roman" w:cs="Times New Roman"/>
          <w:b/>
          <w:sz w:val="28"/>
          <w:szCs w:val="28"/>
        </w:rPr>
        <w:t xml:space="preserve">(по </w:t>
      </w:r>
      <w:proofErr w:type="gramStart"/>
      <w:r w:rsidRPr="00B3598A">
        <w:rPr>
          <w:rFonts w:ascii="Times New Roman" w:eastAsia="Calibri" w:hAnsi="Times New Roman" w:cs="Times New Roman"/>
          <w:b/>
          <w:sz w:val="28"/>
          <w:szCs w:val="28"/>
        </w:rPr>
        <w:t>обновленным</w:t>
      </w:r>
      <w:proofErr w:type="gramEnd"/>
      <w:r w:rsidRPr="00B3598A">
        <w:rPr>
          <w:rFonts w:ascii="Times New Roman" w:eastAsia="Calibri" w:hAnsi="Times New Roman" w:cs="Times New Roman"/>
          <w:b/>
          <w:sz w:val="28"/>
          <w:szCs w:val="28"/>
        </w:rPr>
        <w:t xml:space="preserve"> ФГОС)</w:t>
      </w:r>
    </w:p>
    <w:p w:rsidR="006846E9" w:rsidRDefault="006846E9">
      <w:pPr>
        <w:rPr>
          <w:color w:val="333333"/>
          <w:shd w:val="clear" w:color="auto" w:fill="FFFFFF"/>
        </w:rPr>
      </w:pPr>
    </w:p>
    <w:p w:rsidR="006846E9" w:rsidRP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FCC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английскому языку предназначена для обучающихся </w:t>
      </w:r>
      <w:r>
        <w:rPr>
          <w:rFonts w:ascii="Times New Roman" w:hAnsi="Times New Roman" w:cs="Times New Roman"/>
          <w:sz w:val="28"/>
          <w:szCs w:val="28"/>
        </w:rPr>
        <w:t>5 - 9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разработана на основе ФГОС СОО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6E9">
        <w:rPr>
          <w:rFonts w:ascii="Times New Roman" w:hAnsi="Times New Roman" w:cs="Times New Roman"/>
          <w:sz w:val="28"/>
          <w:szCs w:val="28"/>
          <w:shd w:val="clear" w:color="auto" w:fill="FFFFFF"/>
        </w:rPr>
        <w:t>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</w:r>
    </w:p>
    <w:p w:rsidR="006846E9" w:rsidRPr="00045FCC" w:rsidRDefault="006846E9" w:rsidP="006846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CC">
        <w:rPr>
          <w:rFonts w:ascii="Times New Roman" w:hAnsi="Times New Roman" w:cs="Times New Roman"/>
          <w:sz w:val="28"/>
          <w:szCs w:val="28"/>
        </w:rPr>
        <w:t>Данная программа используется  для обучения английского языка  в МБОУ «Никаноровская средняя общеобразовательная школа» и  ориентирована на использование учебников «Английский в фокусе» («</w:t>
      </w:r>
      <w:proofErr w:type="spellStart"/>
      <w:r w:rsidRPr="00045FCC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 xml:space="preserve">») для </w:t>
      </w:r>
      <w:r>
        <w:rPr>
          <w:rFonts w:ascii="Times New Roman" w:hAnsi="Times New Roman" w:cs="Times New Roman"/>
          <w:sz w:val="28"/>
          <w:szCs w:val="28"/>
        </w:rPr>
        <w:t>5 - 9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 авторов Ю. Е. Ваулина, Д. Дули, О.Е. </w:t>
      </w:r>
      <w:proofErr w:type="spellStart"/>
      <w:r w:rsidRPr="00045FCC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 xml:space="preserve">, В. Эванс (издательство «Просвещение, 2023»). Данные учебники рекомендованы Министерством образования и науки РФ и входят в федеральный перечень учебников на 2023-2024 учебный год. </w:t>
      </w:r>
    </w:p>
    <w:p w:rsidR="006846E9" w:rsidRPr="00DC77C2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C2">
        <w:rPr>
          <w:rFonts w:ascii="Times New Roman" w:hAnsi="Times New Roman" w:cs="Times New Roman"/>
          <w:sz w:val="28"/>
          <w:szCs w:val="28"/>
        </w:rPr>
        <w:t>На освоение программы  отводится 102 часа в год, 3 часа в неделю.</w:t>
      </w:r>
    </w:p>
    <w:p w:rsidR="006846E9" w:rsidRPr="007B765B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5B">
        <w:rPr>
          <w:rFonts w:ascii="Times New Roman" w:hAnsi="Times New Roman" w:cs="Times New Roman"/>
          <w:b/>
          <w:sz w:val="28"/>
          <w:szCs w:val="28"/>
        </w:rPr>
        <w:t>Цели изучения английского языка</w:t>
      </w:r>
    </w:p>
    <w:p w:rsidR="006846E9" w:rsidRDefault="006846E9" w:rsidP="006846E9">
      <w:pPr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765B">
        <w:rPr>
          <w:rFonts w:ascii="Times New Roman" w:hAnsi="Times New Roman" w:cs="Times New Roman"/>
          <w:b/>
          <w:sz w:val="28"/>
          <w:szCs w:val="28"/>
        </w:rPr>
        <w:t>Целью</w:t>
      </w:r>
      <w:r w:rsidRPr="007B765B">
        <w:rPr>
          <w:rFonts w:ascii="Times New Roman" w:hAnsi="Times New Roman" w:cs="Times New Roman"/>
          <w:sz w:val="28"/>
          <w:szCs w:val="28"/>
        </w:rPr>
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, чтении и письме); умений планировать свое речевое и неречевое поведение;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EFD">
        <w:rPr>
          <w:rFonts w:ascii="Times New Roman" w:hAnsi="Times New Roman" w:cs="Times New Roman"/>
          <w:sz w:val="28"/>
          <w:szCs w:val="28"/>
        </w:rPr>
        <w:t>языковую</w:t>
      </w:r>
      <w:proofErr w:type="gramEnd"/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компитенцию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социокультурную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компитенцию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- увеличение объема </w:t>
      </w:r>
      <w:proofErr w:type="gramStart"/>
      <w:r w:rsidRPr="002A7EFD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2A7EFD">
        <w:rPr>
          <w:rFonts w:ascii="Times New Roman" w:hAnsi="Times New Roman" w:cs="Times New Roman"/>
          <w:sz w:val="28"/>
          <w:szCs w:val="28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lastRenderedPageBreak/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2A7E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A7EFD">
        <w:rPr>
          <w:rFonts w:ascii="Times New Roman" w:hAnsi="Times New Roman" w:cs="Times New Roman"/>
          <w:sz w:val="28"/>
          <w:szCs w:val="28"/>
        </w:rPr>
        <w:t xml:space="preserve">и получении и передаче иноязычной информации;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EFD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самостоятельному и непрерывному 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  <w:proofErr w:type="gramEnd"/>
    </w:p>
    <w:p w:rsidR="006846E9" w:rsidRPr="00AC1A72" w:rsidRDefault="006846E9" w:rsidP="006846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A72">
        <w:rPr>
          <w:rFonts w:ascii="Times New Roman" w:hAnsi="Times New Roman" w:cs="Times New Roman"/>
          <w:b/>
          <w:sz w:val="28"/>
          <w:szCs w:val="28"/>
        </w:rPr>
        <w:t xml:space="preserve">К основным задачам программы относятся: 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>конкретизация содержания предметных тем примерной программы;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>распределение учебных часов по темам курса и последовательность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 xml:space="preserve">изучения тем и языкового материала с учетом логики учебного процесса, возрастных особенностей учащихся, </w:t>
      </w:r>
      <w:proofErr w:type="spellStart"/>
      <w:r w:rsidRPr="00AC1A72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AC1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1A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C1A72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«Английский в фокусе» (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5B">
        <w:rPr>
          <w:rFonts w:ascii="Times New Roman" w:hAnsi="Times New Roman" w:cs="Times New Roman"/>
          <w:sz w:val="28"/>
          <w:szCs w:val="28"/>
        </w:rPr>
        <w:t xml:space="preserve">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Знания и навыки учащихся, работающих по учебнику «Английский в фокусе», по окончании старшей школы соотносятся с общеевропейским уровнем В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в области изучения английского языка.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«Английский в фокусе» поможет учащимся </w:t>
      </w:r>
      <w:r>
        <w:rPr>
          <w:rFonts w:ascii="Times New Roman" w:hAnsi="Times New Roman" w:cs="Times New Roman"/>
          <w:sz w:val="28"/>
          <w:szCs w:val="28"/>
        </w:rPr>
        <w:t>5 - 9</w:t>
      </w:r>
      <w:bookmarkStart w:id="0" w:name="_GoBack"/>
      <w:bookmarkEnd w:id="0"/>
      <w:r w:rsidRPr="007B765B">
        <w:rPr>
          <w:rFonts w:ascii="Times New Roman" w:hAnsi="Times New Roman" w:cs="Times New Roman"/>
          <w:sz w:val="28"/>
          <w:szCs w:val="28"/>
        </w:rPr>
        <w:t xml:space="preserve">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</w:t>
      </w:r>
      <w:r w:rsidRPr="007B765B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как в устной, так и письменной форме.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Каждый модуль состоит из следующих разделов: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Presentation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умений в чтении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Reading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умений в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и устной речи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Listening&amp;SpeakingSkills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языковых навыков (лексико - грамматический аспект)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Grammar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Use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(</w:t>
      </w:r>
      <w:r w:rsidRPr="002A7EFD">
        <w:rPr>
          <w:rFonts w:ascii="Times New Roman" w:hAnsi="Times New Roman" w:cs="Times New Roman"/>
          <w:sz w:val="28"/>
          <w:szCs w:val="28"/>
        </w:rPr>
        <w:t xml:space="preserve">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совершенствований умений в письменной речи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Writing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Знакомство с культурой англоговорящих стран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Culture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Corner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Pr="006846E9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8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sz w:val="28"/>
          <w:szCs w:val="28"/>
        </w:rPr>
        <w:t>связи</w:t>
      </w:r>
      <w:r w:rsidRPr="0068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6E9">
        <w:rPr>
          <w:rFonts w:ascii="Times New Roman" w:hAnsi="Times New Roman" w:cs="Times New Roman"/>
          <w:b/>
          <w:sz w:val="28"/>
          <w:szCs w:val="28"/>
          <w:lang w:val="en-US"/>
        </w:rPr>
        <w:t>(Across the Curriculum);</w:t>
      </w:r>
      <w:r w:rsidRPr="0068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Экологическое образование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Going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Green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7EFD">
        <w:rPr>
          <w:rFonts w:ascii="Times New Roman" w:hAnsi="Times New Roman" w:cs="Times New Roman"/>
          <w:sz w:val="28"/>
          <w:szCs w:val="28"/>
        </w:rPr>
        <w:t>ЕГЭ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sz w:val="28"/>
          <w:szCs w:val="28"/>
        </w:rPr>
        <w:t>в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sz w:val="28"/>
          <w:szCs w:val="28"/>
        </w:rPr>
        <w:t>фокусе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b/>
          <w:sz w:val="28"/>
          <w:szCs w:val="28"/>
          <w:lang w:val="en-US"/>
        </w:rPr>
        <w:t>(Spotlight on Exams);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Рефлексия учебной деятельности, самоконтроль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Progress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Check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).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 Программой предусмотрены тестовые работы по окончании изучения каждого модуля по всем видам речевой деятельности: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2. Говорение (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монологические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или диалогическое высказывание)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3. Чтение </w:t>
      </w:r>
    </w:p>
    <w:p w:rsidR="006846E9" w:rsidRPr="007B765B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4. Письмо.</w:t>
      </w:r>
    </w:p>
    <w:p w:rsidR="006846E9" w:rsidRDefault="006846E9"/>
    <w:sectPr w:rsidR="0068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DF4"/>
    <w:multiLevelType w:val="hybridMultilevel"/>
    <w:tmpl w:val="1520DE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751CD7"/>
    <w:multiLevelType w:val="hybridMultilevel"/>
    <w:tmpl w:val="22D6EE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5A56C8"/>
    <w:multiLevelType w:val="hybridMultilevel"/>
    <w:tmpl w:val="1378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82"/>
    <w:rsid w:val="002B274F"/>
    <w:rsid w:val="00565A82"/>
    <w:rsid w:val="006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2023-09-08T12:14:00Z</dcterms:created>
  <dcterms:modified xsi:type="dcterms:W3CDTF">2023-09-08T12:21:00Z</dcterms:modified>
</cp:coreProperties>
</file>