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BFA14" w14:textId="77777777" w:rsidR="00A80B57" w:rsidRPr="00176E1C" w:rsidRDefault="00A80B57" w:rsidP="00A80B57">
      <w:pPr>
        <w:jc w:val="center"/>
        <w:rPr>
          <w:b/>
          <w:bCs/>
          <w:sz w:val="24"/>
        </w:rPr>
      </w:pPr>
      <w:r w:rsidRPr="00176E1C">
        <w:rPr>
          <w:b/>
          <w:bCs/>
          <w:sz w:val="24"/>
        </w:rPr>
        <w:t xml:space="preserve">Управление образования администрации </w:t>
      </w:r>
      <w:proofErr w:type="spellStart"/>
      <w:r w:rsidRPr="00176E1C">
        <w:rPr>
          <w:b/>
          <w:bCs/>
          <w:sz w:val="24"/>
        </w:rPr>
        <w:t>Гурьевского</w:t>
      </w:r>
      <w:proofErr w:type="spellEnd"/>
      <w:r w:rsidRPr="00176E1C">
        <w:rPr>
          <w:b/>
          <w:bCs/>
          <w:sz w:val="24"/>
        </w:rPr>
        <w:t xml:space="preserve"> муниципального округа</w:t>
      </w:r>
    </w:p>
    <w:p w14:paraId="7FA59DB0" w14:textId="77777777" w:rsidR="00A80B57" w:rsidRPr="00176E1C" w:rsidRDefault="00A80B57" w:rsidP="00A80B57">
      <w:pPr>
        <w:jc w:val="center"/>
        <w:rPr>
          <w:b/>
          <w:bCs/>
          <w:sz w:val="20"/>
          <w:szCs w:val="20"/>
        </w:rPr>
      </w:pPr>
      <w:r w:rsidRPr="00176E1C">
        <w:rPr>
          <w:b/>
          <w:bCs/>
          <w:sz w:val="20"/>
          <w:szCs w:val="20"/>
        </w:rPr>
        <w:t>МУНИЦИПАЛЬНОЕ БЮДЖЕТНОЕ</w:t>
      </w:r>
    </w:p>
    <w:p w14:paraId="0F9F73A2" w14:textId="77777777" w:rsidR="00A80B57" w:rsidRPr="00176E1C" w:rsidRDefault="00A80B57" w:rsidP="00A80B57">
      <w:pPr>
        <w:jc w:val="center"/>
        <w:rPr>
          <w:b/>
          <w:bCs/>
          <w:sz w:val="20"/>
          <w:szCs w:val="20"/>
        </w:rPr>
      </w:pPr>
      <w:r w:rsidRPr="00176E1C">
        <w:rPr>
          <w:b/>
          <w:bCs/>
          <w:sz w:val="20"/>
          <w:szCs w:val="20"/>
        </w:rPr>
        <w:t>ОБЩЕОБРАЗОВАТЕЛЬНОЕ УЧРЕЖДЕНИЕ</w:t>
      </w:r>
    </w:p>
    <w:p w14:paraId="7323C9B7" w14:textId="77777777" w:rsidR="00A80B57" w:rsidRPr="00176E1C" w:rsidRDefault="00A80B57" w:rsidP="00A80B57">
      <w:pPr>
        <w:jc w:val="center"/>
        <w:rPr>
          <w:b/>
          <w:bCs/>
          <w:sz w:val="20"/>
          <w:szCs w:val="20"/>
        </w:rPr>
      </w:pPr>
      <w:r w:rsidRPr="00176E1C">
        <w:rPr>
          <w:b/>
          <w:bCs/>
          <w:sz w:val="20"/>
          <w:szCs w:val="20"/>
        </w:rPr>
        <w:t>«ХРАБРОВСКАЯ СРЕДНЯЯ ОБЩЕОБРАЗОВАТЕЛЬНАЯ ШКОЛА»</w:t>
      </w:r>
    </w:p>
    <w:p w14:paraId="3EFE76B4" w14:textId="77777777" w:rsidR="00A80B57" w:rsidRPr="00176E1C" w:rsidRDefault="00A80B57" w:rsidP="00A80B57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0AC3B0C0" w14:textId="77777777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106079DD" w14:textId="6BCF45A6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602FCB08" w14:textId="6BB082C9" w:rsidR="00A129EF" w:rsidRPr="00C2713C" w:rsidRDefault="00F56C85" w:rsidP="00DC2B5E">
      <w:pPr>
        <w:autoSpaceDE w:val="0"/>
        <w:autoSpaceDN w:val="0"/>
        <w:adjustRightInd w:val="0"/>
        <w:rPr>
          <w:szCs w:val="28"/>
        </w:rPr>
      </w:pPr>
      <w:r w:rsidRPr="00C03D66">
        <w:rPr>
          <w:noProof/>
        </w:rPr>
        <w:drawing>
          <wp:anchor distT="0" distB="0" distL="114300" distR="114300" simplePos="0" relativeHeight="251658240" behindDoc="0" locked="0" layoutInCell="1" allowOverlap="1" wp14:anchorId="2B0262B9" wp14:editId="126313CA">
            <wp:simplePos x="0" y="0"/>
            <wp:positionH relativeFrom="margin">
              <wp:align>right</wp:align>
            </wp:positionH>
            <wp:positionV relativeFrom="paragraph">
              <wp:posOffset>216535</wp:posOffset>
            </wp:positionV>
            <wp:extent cx="2609850" cy="1409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678" w:type="dxa"/>
        <w:tblLook w:val="04A0" w:firstRow="1" w:lastRow="0" w:firstColumn="1" w:lastColumn="0" w:noHBand="0" w:noVBand="1"/>
      </w:tblPr>
      <w:tblGrid>
        <w:gridCol w:w="4678"/>
      </w:tblGrid>
      <w:tr w:rsidR="00F56C85" w:rsidRPr="00C2713C" w14:paraId="0BEE81D3" w14:textId="77777777" w:rsidTr="00A80B57">
        <w:tc>
          <w:tcPr>
            <w:tcW w:w="4678" w:type="dxa"/>
            <w:shd w:val="clear" w:color="auto" w:fill="auto"/>
          </w:tcPr>
          <w:p w14:paraId="36B80107" w14:textId="77777777" w:rsidR="00F56C85" w:rsidRPr="004839C3" w:rsidRDefault="00F56C85" w:rsidP="00F56C85">
            <w:pPr>
              <w:rPr>
                <w:sz w:val="24"/>
              </w:rPr>
            </w:pPr>
            <w:r w:rsidRPr="004839C3">
              <w:rPr>
                <w:sz w:val="24"/>
              </w:rPr>
              <w:t>Рассмотрено и одобрено</w:t>
            </w:r>
          </w:p>
          <w:p w14:paraId="4C0C32BF" w14:textId="77777777" w:rsidR="00F56C85" w:rsidRPr="004839C3" w:rsidRDefault="00F56C85" w:rsidP="00F56C85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4839C3">
              <w:rPr>
                <w:sz w:val="24"/>
              </w:rPr>
              <w:t xml:space="preserve">а педагогическом совете </w:t>
            </w:r>
          </w:p>
          <w:p w14:paraId="0B03B4FD" w14:textId="77777777" w:rsidR="00F56C85" w:rsidRPr="004839C3" w:rsidRDefault="00F56C85" w:rsidP="00F56C85">
            <w:pPr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Храбровская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14:paraId="2842FB18" w14:textId="77777777" w:rsidR="00F56C85" w:rsidRPr="004839C3" w:rsidRDefault="00F56C85" w:rsidP="00F56C85">
            <w:pPr>
              <w:rPr>
                <w:sz w:val="24"/>
              </w:rPr>
            </w:pPr>
            <w:r w:rsidRPr="004839C3">
              <w:rPr>
                <w:sz w:val="24"/>
              </w:rPr>
              <w:t>Протокол № _</w:t>
            </w:r>
            <w:r>
              <w:rPr>
                <w:sz w:val="24"/>
              </w:rPr>
              <w:t>6</w:t>
            </w:r>
            <w:r w:rsidRPr="004839C3">
              <w:rPr>
                <w:sz w:val="24"/>
              </w:rPr>
              <w:t>__________</w:t>
            </w:r>
          </w:p>
          <w:p w14:paraId="2CA78F80" w14:textId="77777777" w:rsidR="00F56C85" w:rsidRPr="004839C3" w:rsidRDefault="00F56C85" w:rsidP="00F56C85">
            <w:pPr>
              <w:rPr>
                <w:sz w:val="24"/>
              </w:rPr>
            </w:pPr>
            <w:r>
              <w:rPr>
                <w:sz w:val="24"/>
              </w:rPr>
              <w:t>от «23</w:t>
            </w:r>
            <w:r w:rsidRPr="004839C3">
              <w:rPr>
                <w:sz w:val="24"/>
              </w:rPr>
              <w:t>» «_____</w:t>
            </w:r>
            <w:r>
              <w:rPr>
                <w:sz w:val="24"/>
              </w:rPr>
              <w:t>05___2024</w:t>
            </w:r>
            <w:r w:rsidRPr="004839C3">
              <w:rPr>
                <w:sz w:val="24"/>
              </w:rPr>
              <w:t xml:space="preserve">г.                                                                </w:t>
            </w:r>
          </w:p>
          <w:p w14:paraId="39DD1133" w14:textId="77777777" w:rsidR="00F56C85" w:rsidRPr="00C2713C" w:rsidRDefault="00F56C85" w:rsidP="00F56C8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</w:tr>
    </w:tbl>
    <w:p w14:paraId="57F7392B" w14:textId="4A564C0E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42590555" w14:textId="0EFA00C8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6C2E5821" w14:textId="34118124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22C997C3" w14:textId="760B43AE" w:rsidR="00A129EF" w:rsidRPr="00C2713C" w:rsidRDefault="00A129EF" w:rsidP="00A80B57">
      <w:pPr>
        <w:autoSpaceDE w:val="0"/>
        <w:autoSpaceDN w:val="0"/>
        <w:adjustRightInd w:val="0"/>
        <w:ind w:firstLine="0"/>
        <w:rPr>
          <w:b/>
          <w:szCs w:val="28"/>
        </w:rPr>
      </w:pPr>
    </w:p>
    <w:p w14:paraId="2ACFDAF3" w14:textId="77777777" w:rsidR="00A129EF" w:rsidRPr="00C2713C" w:rsidRDefault="00A129EF" w:rsidP="00DC2B5E">
      <w:pPr>
        <w:autoSpaceDE w:val="0"/>
        <w:autoSpaceDN w:val="0"/>
        <w:adjustRightInd w:val="0"/>
        <w:rPr>
          <w:b/>
          <w:szCs w:val="28"/>
        </w:rPr>
      </w:pPr>
    </w:p>
    <w:p w14:paraId="030F5E38" w14:textId="77777777" w:rsidR="00A129EF" w:rsidRPr="00C2713C" w:rsidRDefault="00A129EF" w:rsidP="00DC2B5E">
      <w:pPr>
        <w:autoSpaceDE w:val="0"/>
        <w:autoSpaceDN w:val="0"/>
        <w:adjustRightInd w:val="0"/>
        <w:rPr>
          <w:b/>
          <w:szCs w:val="28"/>
        </w:rPr>
      </w:pPr>
    </w:p>
    <w:p w14:paraId="73D07D4E" w14:textId="3DF81397" w:rsidR="00A129EF" w:rsidRPr="00C2713C" w:rsidRDefault="00713AC7" w:rsidP="00B7640D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proofErr w:type="spellStart"/>
      <w:r w:rsidRPr="00C2713C">
        <w:rPr>
          <w:b/>
          <w:szCs w:val="28"/>
        </w:rPr>
        <w:t>Разноуровневая</w:t>
      </w:r>
      <w:proofErr w:type="spellEnd"/>
      <w:r w:rsidRPr="00C2713C">
        <w:rPr>
          <w:b/>
          <w:szCs w:val="28"/>
        </w:rPr>
        <w:t xml:space="preserve"> д</w:t>
      </w:r>
      <w:r w:rsidR="00A129EF" w:rsidRPr="00C2713C">
        <w:rPr>
          <w:b/>
          <w:szCs w:val="28"/>
        </w:rPr>
        <w:t>ополнительная общеобразовательная</w:t>
      </w:r>
      <w:r w:rsidRPr="00C2713C">
        <w:rPr>
          <w:b/>
          <w:szCs w:val="28"/>
        </w:rPr>
        <w:br/>
      </w:r>
      <w:r w:rsidR="00A129EF" w:rsidRPr="00C2713C">
        <w:rPr>
          <w:b/>
          <w:szCs w:val="28"/>
        </w:rPr>
        <w:t>общеразвивающая программа</w:t>
      </w:r>
      <w:r w:rsidRPr="00C2713C">
        <w:rPr>
          <w:b/>
          <w:szCs w:val="28"/>
        </w:rPr>
        <w:t xml:space="preserve"> технической</w:t>
      </w:r>
      <w:r w:rsidR="00A129EF" w:rsidRPr="00C2713C">
        <w:rPr>
          <w:b/>
          <w:szCs w:val="28"/>
        </w:rPr>
        <w:t xml:space="preserve"> направленности</w:t>
      </w:r>
    </w:p>
    <w:p w14:paraId="20642095" w14:textId="6C725D53" w:rsidR="00A129EF" w:rsidRPr="00C2713C" w:rsidRDefault="00A129EF" w:rsidP="00DC2B5E">
      <w:pPr>
        <w:autoSpaceDE w:val="0"/>
        <w:autoSpaceDN w:val="0"/>
        <w:adjustRightInd w:val="0"/>
        <w:jc w:val="center"/>
        <w:rPr>
          <w:b/>
          <w:szCs w:val="28"/>
        </w:rPr>
      </w:pPr>
      <w:r w:rsidRPr="00C2713C">
        <w:rPr>
          <w:b/>
          <w:szCs w:val="28"/>
        </w:rPr>
        <w:t>«</w:t>
      </w:r>
      <w:r w:rsidR="00713AC7" w:rsidRPr="00C2713C">
        <w:rPr>
          <w:b/>
          <w:szCs w:val="28"/>
        </w:rPr>
        <w:t>Робототехника</w:t>
      </w:r>
      <w:r w:rsidRPr="00C2713C">
        <w:rPr>
          <w:b/>
          <w:szCs w:val="28"/>
        </w:rPr>
        <w:t>»</w:t>
      </w:r>
    </w:p>
    <w:p w14:paraId="3C42C8B9" w14:textId="77777777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691B3DD1" w14:textId="77777777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551F683F" w14:textId="77777777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61107825" w14:textId="77777777" w:rsidR="00620847" w:rsidRPr="00C2713C" w:rsidRDefault="00620847" w:rsidP="00DC2B5E">
      <w:pPr>
        <w:autoSpaceDE w:val="0"/>
        <w:autoSpaceDN w:val="0"/>
        <w:adjustRightInd w:val="0"/>
        <w:rPr>
          <w:szCs w:val="28"/>
        </w:rPr>
      </w:pPr>
    </w:p>
    <w:p w14:paraId="4FDE1AA7" w14:textId="388E414F" w:rsidR="00A129EF" w:rsidRPr="00C2713C" w:rsidRDefault="00A129EF" w:rsidP="00DC2B5E">
      <w:pPr>
        <w:autoSpaceDE w:val="0"/>
        <w:autoSpaceDN w:val="0"/>
        <w:adjustRightInd w:val="0"/>
        <w:jc w:val="center"/>
        <w:rPr>
          <w:szCs w:val="28"/>
        </w:rPr>
      </w:pPr>
      <w:r w:rsidRPr="00C2713C">
        <w:rPr>
          <w:szCs w:val="28"/>
        </w:rPr>
        <w:t xml:space="preserve">Возраст обучающихся: </w:t>
      </w:r>
      <w:r w:rsidR="00B37255" w:rsidRPr="00C2713C">
        <w:rPr>
          <w:szCs w:val="28"/>
        </w:rPr>
        <w:t>7-11</w:t>
      </w:r>
      <w:r w:rsidRPr="00C2713C">
        <w:rPr>
          <w:szCs w:val="28"/>
        </w:rPr>
        <w:t xml:space="preserve"> лет</w:t>
      </w:r>
    </w:p>
    <w:p w14:paraId="16B15223" w14:textId="77777777" w:rsidR="00A129EF" w:rsidRPr="00C2713C" w:rsidRDefault="00A129EF" w:rsidP="00DC2B5E">
      <w:pPr>
        <w:autoSpaceDE w:val="0"/>
        <w:autoSpaceDN w:val="0"/>
        <w:adjustRightInd w:val="0"/>
        <w:jc w:val="center"/>
        <w:rPr>
          <w:szCs w:val="28"/>
        </w:rPr>
      </w:pPr>
      <w:r w:rsidRPr="00C2713C">
        <w:rPr>
          <w:szCs w:val="28"/>
        </w:rPr>
        <w:t>Срок реализации: 2 года</w:t>
      </w:r>
    </w:p>
    <w:p w14:paraId="2BA8B78C" w14:textId="77777777" w:rsidR="00A129EF" w:rsidRPr="00C2713C" w:rsidRDefault="00A129EF" w:rsidP="00DC2B5E">
      <w:pPr>
        <w:autoSpaceDE w:val="0"/>
        <w:autoSpaceDN w:val="0"/>
        <w:adjustRightInd w:val="0"/>
        <w:jc w:val="center"/>
        <w:rPr>
          <w:szCs w:val="28"/>
        </w:rPr>
      </w:pPr>
    </w:p>
    <w:p w14:paraId="02963D7F" w14:textId="77777777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447997D4" w14:textId="77777777" w:rsidR="00620847" w:rsidRPr="00C2713C" w:rsidRDefault="00620847" w:rsidP="00DC2B5E">
      <w:pPr>
        <w:autoSpaceDE w:val="0"/>
        <w:autoSpaceDN w:val="0"/>
        <w:adjustRightInd w:val="0"/>
        <w:rPr>
          <w:szCs w:val="28"/>
        </w:rPr>
      </w:pPr>
    </w:p>
    <w:p w14:paraId="07C26E78" w14:textId="77777777" w:rsidR="00620847" w:rsidRPr="00C2713C" w:rsidRDefault="00620847" w:rsidP="00DC2B5E">
      <w:pPr>
        <w:autoSpaceDE w:val="0"/>
        <w:autoSpaceDN w:val="0"/>
        <w:adjustRightInd w:val="0"/>
        <w:rPr>
          <w:szCs w:val="28"/>
        </w:rPr>
      </w:pPr>
    </w:p>
    <w:p w14:paraId="4914ABE3" w14:textId="77777777" w:rsidR="00A129EF" w:rsidRPr="00C2713C" w:rsidRDefault="00A129EF" w:rsidP="00DC2B5E">
      <w:pPr>
        <w:autoSpaceDE w:val="0"/>
        <w:autoSpaceDN w:val="0"/>
        <w:adjustRightInd w:val="0"/>
        <w:jc w:val="right"/>
        <w:rPr>
          <w:szCs w:val="28"/>
        </w:rPr>
      </w:pPr>
      <w:r w:rsidRPr="00C2713C">
        <w:rPr>
          <w:szCs w:val="28"/>
        </w:rPr>
        <w:t xml:space="preserve">Разработчик: </w:t>
      </w:r>
    </w:p>
    <w:p w14:paraId="39130971" w14:textId="77777777" w:rsidR="00A129EF" w:rsidRPr="00C2713C" w:rsidRDefault="00A129EF" w:rsidP="00DC2B5E">
      <w:pPr>
        <w:autoSpaceDE w:val="0"/>
        <w:autoSpaceDN w:val="0"/>
        <w:adjustRightInd w:val="0"/>
        <w:jc w:val="right"/>
        <w:rPr>
          <w:szCs w:val="28"/>
        </w:rPr>
      </w:pPr>
      <w:r w:rsidRPr="00C2713C">
        <w:rPr>
          <w:szCs w:val="28"/>
        </w:rPr>
        <w:t>Региональный модельный центр</w:t>
      </w:r>
      <w:r w:rsidRPr="00C2713C">
        <w:rPr>
          <w:szCs w:val="28"/>
        </w:rPr>
        <w:br/>
        <w:t xml:space="preserve"> дополнительного образования детей</w:t>
      </w:r>
      <w:r w:rsidRPr="00C2713C">
        <w:rPr>
          <w:szCs w:val="28"/>
        </w:rPr>
        <w:br/>
        <w:t xml:space="preserve"> Калининградской области</w:t>
      </w:r>
    </w:p>
    <w:p w14:paraId="2A5E160F" w14:textId="77777777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76810767" w14:textId="77777777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5E52EAE9" w14:textId="77777777" w:rsidR="00DC2B5E" w:rsidRPr="00C2713C" w:rsidRDefault="00DC2B5E" w:rsidP="00DC2B5E">
      <w:pPr>
        <w:autoSpaceDE w:val="0"/>
        <w:autoSpaceDN w:val="0"/>
        <w:adjustRightInd w:val="0"/>
        <w:rPr>
          <w:szCs w:val="28"/>
        </w:rPr>
      </w:pPr>
    </w:p>
    <w:p w14:paraId="2E0AE37B" w14:textId="77777777" w:rsidR="00DC2B5E" w:rsidRPr="00C2713C" w:rsidRDefault="00DC2B5E" w:rsidP="00DC2B5E">
      <w:pPr>
        <w:autoSpaceDE w:val="0"/>
        <w:autoSpaceDN w:val="0"/>
        <w:adjustRightInd w:val="0"/>
        <w:rPr>
          <w:szCs w:val="28"/>
        </w:rPr>
      </w:pPr>
    </w:p>
    <w:p w14:paraId="72C5C2AB" w14:textId="77777777" w:rsidR="00DC2B5E" w:rsidRPr="00C2713C" w:rsidRDefault="00DC2B5E" w:rsidP="00DC2B5E">
      <w:pPr>
        <w:autoSpaceDE w:val="0"/>
        <w:autoSpaceDN w:val="0"/>
        <w:adjustRightInd w:val="0"/>
        <w:rPr>
          <w:szCs w:val="28"/>
        </w:rPr>
      </w:pPr>
    </w:p>
    <w:p w14:paraId="27CA03EC" w14:textId="77777777" w:rsidR="00DC2B5E" w:rsidRPr="00C2713C" w:rsidRDefault="00DC2B5E" w:rsidP="00DC2B5E">
      <w:pPr>
        <w:autoSpaceDE w:val="0"/>
        <w:autoSpaceDN w:val="0"/>
        <w:adjustRightInd w:val="0"/>
        <w:rPr>
          <w:szCs w:val="28"/>
        </w:rPr>
      </w:pPr>
    </w:p>
    <w:p w14:paraId="4F05DEF9" w14:textId="77777777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2F47C74E" w14:textId="77777777" w:rsidR="00A129EF" w:rsidRPr="00C2713C" w:rsidRDefault="00A129EF" w:rsidP="00DC2B5E">
      <w:pPr>
        <w:autoSpaceDE w:val="0"/>
        <w:autoSpaceDN w:val="0"/>
        <w:adjustRightInd w:val="0"/>
        <w:rPr>
          <w:szCs w:val="28"/>
        </w:rPr>
      </w:pPr>
    </w:p>
    <w:p w14:paraId="6FB5D4CC" w14:textId="4BA2AAE9" w:rsidR="00A129EF" w:rsidRPr="00C2713C" w:rsidRDefault="00A80B57" w:rsidP="00DC2B5E">
      <w:pPr>
        <w:jc w:val="center"/>
        <w:rPr>
          <w:sz w:val="24"/>
        </w:rPr>
      </w:pPr>
      <w:r>
        <w:rPr>
          <w:sz w:val="24"/>
        </w:rPr>
        <w:t>П. Храброво</w:t>
      </w:r>
      <w:r w:rsidR="00A129EF" w:rsidRPr="00C2713C">
        <w:rPr>
          <w:sz w:val="24"/>
        </w:rPr>
        <w:t xml:space="preserve"> 202</w:t>
      </w:r>
      <w:r w:rsidR="00F56C85">
        <w:rPr>
          <w:sz w:val="24"/>
        </w:rPr>
        <w:t>4</w:t>
      </w:r>
    </w:p>
    <w:p w14:paraId="2DB191AB" w14:textId="77777777" w:rsidR="002344AF" w:rsidRPr="00C2713C" w:rsidRDefault="00A243CB" w:rsidP="00DC2B5E">
      <w:pPr>
        <w:jc w:val="center"/>
        <w:rPr>
          <w:rStyle w:val="c4"/>
          <w:bCs/>
          <w:iCs/>
          <w:szCs w:val="28"/>
        </w:rPr>
      </w:pPr>
      <w:r w:rsidRPr="00C2713C">
        <w:rPr>
          <w:szCs w:val="28"/>
        </w:rPr>
        <w:br w:type="page"/>
      </w:r>
      <w:r w:rsidR="006502F2" w:rsidRPr="00C2713C">
        <w:rPr>
          <w:rStyle w:val="c4"/>
          <w:bCs/>
          <w:iCs/>
          <w:szCs w:val="28"/>
        </w:rPr>
        <w:lastRenderedPageBreak/>
        <w:t>ПОЯСНИТЕЛЬНАЯ ЗАПИСКА</w:t>
      </w:r>
    </w:p>
    <w:p w14:paraId="102E14D5" w14:textId="77777777" w:rsidR="006502F2" w:rsidRPr="00C2713C" w:rsidRDefault="006502F2" w:rsidP="00DC2B5E">
      <w:pPr>
        <w:pStyle w:val="c13c15c9"/>
        <w:spacing w:before="0" w:beforeAutospacing="0" w:after="0" w:afterAutospacing="0"/>
        <w:rPr>
          <w:rStyle w:val="c4"/>
          <w:b/>
          <w:i/>
          <w:szCs w:val="28"/>
        </w:rPr>
      </w:pPr>
    </w:p>
    <w:p w14:paraId="52E1DC56" w14:textId="77777777" w:rsidR="00A129EF" w:rsidRPr="00C2713C" w:rsidRDefault="00A129EF" w:rsidP="00DC2B5E">
      <w:pPr>
        <w:pStyle w:val="a6"/>
        <w:ind w:left="0"/>
        <w:contextualSpacing w:val="0"/>
        <w:rPr>
          <w:szCs w:val="28"/>
        </w:rPr>
      </w:pPr>
      <w:r w:rsidRPr="00C2713C">
        <w:rPr>
          <w:b/>
          <w:szCs w:val="28"/>
        </w:rPr>
        <w:t>Направленность (профиль) программы</w:t>
      </w:r>
    </w:p>
    <w:p w14:paraId="3DCEA87B" w14:textId="16885BDD" w:rsidR="006502F2" w:rsidRPr="00C2713C" w:rsidRDefault="0063777F" w:rsidP="00DC2B5E">
      <w:pPr>
        <w:pStyle w:val="a6"/>
        <w:ind w:left="0"/>
        <w:rPr>
          <w:szCs w:val="28"/>
        </w:rPr>
      </w:pPr>
      <w:proofErr w:type="spellStart"/>
      <w:r w:rsidRPr="00C2713C">
        <w:rPr>
          <w:szCs w:val="28"/>
        </w:rPr>
        <w:t>Разноуровневая</w:t>
      </w:r>
      <w:proofErr w:type="spellEnd"/>
      <w:r w:rsidRPr="00C2713C">
        <w:rPr>
          <w:szCs w:val="28"/>
        </w:rPr>
        <w:t xml:space="preserve"> дополнительная </w:t>
      </w:r>
      <w:r w:rsidRPr="00C2713C">
        <w:rPr>
          <w:bCs/>
          <w:szCs w:val="28"/>
        </w:rPr>
        <w:t>общеобразовательная</w:t>
      </w:r>
      <w:r w:rsidRPr="00C2713C">
        <w:rPr>
          <w:bCs/>
          <w:szCs w:val="28"/>
        </w:rPr>
        <w:br/>
        <w:t xml:space="preserve">общеразвивающая программа «Робототехника» имеет </w:t>
      </w:r>
      <w:r w:rsidRPr="00C2713C">
        <w:rPr>
          <w:szCs w:val="28"/>
        </w:rPr>
        <w:t xml:space="preserve">техническую </w:t>
      </w:r>
      <w:r w:rsidR="006502F2" w:rsidRPr="00C2713C">
        <w:rPr>
          <w:szCs w:val="28"/>
        </w:rPr>
        <w:t>направленность.</w:t>
      </w:r>
    </w:p>
    <w:p w14:paraId="22764182" w14:textId="17D3F543" w:rsidR="00B20088" w:rsidRPr="00C2713C" w:rsidRDefault="00684F6D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b/>
          <w:szCs w:val="28"/>
        </w:rPr>
        <w:t xml:space="preserve">Актуальность программы </w:t>
      </w:r>
      <w:r w:rsidRPr="00C2713C">
        <w:rPr>
          <w:szCs w:val="28"/>
        </w:rPr>
        <w:t xml:space="preserve">заключается в том, что развитие технического творчества детей рассматривается сегодня как одно из приоритетных направлений в педагогике. Современный этап развития общества характеризуется ускоренными темпами освоения техники и технологий. </w:t>
      </w:r>
    </w:p>
    <w:p w14:paraId="318648AA" w14:textId="733F4052" w:rsidR="00684F6D" w:rsidRPr="00C2713C" w:rsidRDefault="006502F2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 xml:space="preserve"> </w:t>
      </w:r>
      <w:r w:rsidR="00684F6D" w:rsidRPr="00C2713C">
        <w:rPr>
          <w:szCs w:val="28"/>
        </w:rPr>
        <w:t>С целью подготовки детей, владеющих знаниями и умениями современной технологии, повышения уровня кадрового потенциала в соответствии с современными запросами инновационной экономики, разработана данная дополнительная общеразвивающая программа.</w:t>
      </w:r>
    </w:p>
    <w:p w14:paraId="3C225D56" w14:textId="5B1A476A" w:rsidR="00250F60" w:rsidRPr="00C2713C" w:rsidRDefault="00684F6D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Программа</w:t>
      </w:r>
      <w:r w:rsidR="00D727FC" w:rsidRPr="00C2713C">
        <w:rPr>
          <w:szCs w:val="28"/>
        </w:rPr>
        <w:t xml:space="preserve"> </w:t>
      </w:r>
      <w:r w:rsidR="00D727FC" w:rsidRPr="00C2713C">
        <w:rPr>
          <w:bCs/>
          <w:szCs w:val="28"/>
        </w:rPr>
        <w:t>«Робототехника»</w:t>
      </w:r>
      <w:r w:rsidRPr="00C2713C">
        <w:rPr>
          <w:szCs w:val="28"/>
        </w:rPr>
        <w:t xml:space="preserve"> предполагает использование образовательных конструкторов </w:t>
      </w:r>
      <w:r w:rsidR="00DD1131" w:rsidRPr="00C2713C">
        <w:rPr>
          <w:szCs w:val="28"/>
        </w:rPr>
        <w:t>LEGO</w:t>
      </w:r>
      <w:r w:rsidRPr="00C2713C">
        <w:rPr>
          <w:szCs w:val="28"/>
        </w:rPr>
        <w:t xml:space="preserve"> как инструмента для обучения </w:t>
      </w:r>
      <w:r w:rsidR="00D727FC" w:rsidRPr="00C2713C">
        <w:rPr>
          <w:szCs w:val="28"/>
        </w:rPr>
        <w:t xml:space="preserve">младших </w:t>
      </w:r>
      <w:r w:rsidRPr="00C2713C">
        <w:rPr>
          <w:szCs w:val="28"/>
        </w:rPr>
        <w:t xml:space="preserve">школьников конструированию, моделированию и компьютерному управлению. Простота в построении модели в сочетании с большими конструктивными возможностями конструктора позволяют детям увидеть сделанную своими руками модель, которая выполняет поставленную ими же самими задачу. </w:t>
      </w:r>
    </w:p>
    <w:p w14:paraId="08428032" w14:textId="06A64705" w:rsidR="00C64689" w:rsidRPr="00C2713C" w:rsidRDefault="005E0874" w:rsidP="00DC2B5E">
      <w:pPr>
        <w:pStyle w:val="a4"/>
        <w:spacing w:before="0" w:beforeAutospacing="0" w:after="0" w:afterAutospacing="0"/>
        <w:rPr>
          <w:b/>
          <w:szCs w:val="28"/>
        </w:rPr>
      </w:pPr>
      <w:r w:rsidRPr="00C2713C">
        <w:rPr>
          <w:b/>
          <w:szCs w:val="28"/>
        </w:rPr>
        <w:t>Отличительные особенности программы</w:t>
      </w:r>
      <w:r w:rsidR="00C64689" w:rsidRPr="00C2713C">
        <w:rPr>
          <w:b/>
          <w:szCs w:val="28"/>
        </w:rPr>
        <w:t xml:space="preserve"> </w:t>
      </w:r>
    </w:p>
    <w:p w14:paraId="20E62E1D" w14:textId="0A46A66C" w:rsidR="00514F55" w:rsidRPr="00C2713C" w:rsidRDefault="00514F55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bCs/>
          <w:szCs w:val="28"/>
        </w:rPr>
        <w:t xml:space="preserve">Программа «Робототехника» является </w:t>
      </w:r>
      <w:proofErr w:type="spellStart"/>
      <w:r w:rsidRPr="00C2713C">
        <w:rPr>
          <w:bCs/>
          <w:szCs w:val="28"/>
        </w:rPr>
        <w:t>разноуровневой</w:t>
      </w:r>
      <w:proofErr w:type="spellEnd"/>
      <w:r w:rsidRPr="00C2713C">
        <w:rPr>
          <w:bCs/>
          <w:szCs w:val="28"/>
        </w:rPr>
        <w:t xml:space="preserve">, рассчитана на 2 года обучения. </w:t>
      </w:r>
      <w:r w:rsidRPr="00C2713C">
        <w:rPr>
          <w:szCs w:val="28"/>
        </w:rPr>
        <w:t>Каждый год обучения представлен как цикл, имеющий задачи, учебный план, содержание программы, планируемые результаты.</w:t>
      </w:r>
    </w:p>
    <w:p w14:paraId="28015FBF" w14:textId="58D62BB6" w:rsidR="0062460A" w:rsidRPr="00C2713C" w:rsidRDefault="0062460A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Отличительная особенность программы заключается в изменении подхода к обучению детей, а именно – внедрени</w:t>
      </w:r>
      <w:r w:rsidR="00C41168" w:rsidRPr="00C2713C">
        <w:rPr>
          <w:szCs w:val="28"/>
        </w:rPr>
        <w:t>и</w:t>
      </w:r>
      <w:r w:rsidRPr="00C2713C">
        <w:rPr>
          <w:szCs w:val="28"/>
        </w:rPr>
        <w:t xml:space="preserve"> в образовательный процесс исследовательской и изобретательской деятельности, организаци</w:t>
      </w:r>
      <w:r w:rsidR="00C41168" w:rsidRPr="00C2713C">
        <w:rPr>
          <w:szCs w:val="28"/>
        </w:rPr>
        <w:t>и</w:t>
      </w:r>
      <w:r w:rsidRPr="00C2713C">
        <w:rPr>
          <w:szCs w:val="28"/>
        </w:rPr>
        <w:t xml:space="preserve"> коллективных проектных работ, а также формировани</w:t>
      </w:r>
      <w:r w:rsidR="00C41168" w:rsidRPr="00C2713C">
        <w:rPr>
          <w:szCs w:val="28"/>
        </w:rPr>
        <w:t>и</w:t>
      </w:r>
      <w:r w:rsidRPr="00C2713C">
        <w:rPr>
          <w:szCs w:val="28"/>
        </w:rPr>
        <w:t xml:space="preserve"> и развити</w:t>
      </w:r>
      <w:r w:rsidR="00C41168" w:rsidRPr="00C2713C">
        <w:rPr>
          <w:szCs w:val="28"/>
        </w:rPr>
        <w:t>и</w:t>
      </w:r>
      <w:r w:rsidRPr="00C2713C">
        <w:rPr>
          <w:szCs w:val="28"/>
        </w:rPr>
        <w:t xml:space="preserve"> навыков конструирования и программирования.</w:t>
      </w:r>
    </w:p>
    <w:p w14:paraId="4574942E" w14:textId="12E42B3B" w:rsidR="0062460A" w:rsidRPr="00C2713C" w:rsidRDefault="0062460A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Реализация программы позволит сфо</w:t>
      </w:r>
      <w:r w:rsidR="005923D1" w:rsidRPr="00C2713C">
        <w:rPr>
          <w:szCs w:val="28"/>
        </w:rPr>
        <w:t>рмировать современную практико-о</w:t>
      </w:r>
      <w:r w:rsidRPr="00C2713C">
        <w:rPr>
          <w:szCs w:val="28"/>
        </w:rPr>
        <w:t>риентированную высокотехнологичную образовательную среду, позволяющую эффективно реализовывать проектно-конструкторскую и экспериментально-исследовательскую деятельность детей.</w:t>
      </w:r>
    </w:p>
    <w:p w14:paraId="41141FBE" w14:textId="246592E3" w:rsidR="007B0AFE" w:rsidRPr="00C2713C" w:rsidRDefault="00B53F30" w:rsidP="00DC2B5E">
      <w:pPr>
        <w:pStyle w:val="a4"/>
        <w:spacing w:before="0" w:beforeAutospacing="0" w:after="0" w:afterAutospacing="0"/>
        <w:rPr>
          <w:b/>
          <w:szCs w:val="28"/>
        </w:rPr>
      </w:pPr>
      <w:r w:rsidRPr="00C2713C">
        <w:rPr>
          <w:b/>
          <w:szCs w:val="28"/>
        </w:rPr>
        <w:t>Адресат программы</w:t>
      </w:r>
    </w:p>
    <w:p w14:paraId="53D7D47E" w14:textId="2F29B2CC" w:rsidR="005E0874" w:rsidRPr="00C2713C" w:rsidRDefault="008246E8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П</w:t>
      </w:r>
      <w:r w:rsidR="00B53F30" w:rsidRPr="00C2713C">
        <w:rPr>
          <w:szCs w:val="28"/>
        </w:rPr>
        <w:t>рограмма</w:t>
      </w:r>
      <w:r w:rsidRPr="00C2713C">
        <w:rPr>
          <w:szCs w:val="28"/>
        </w:rPr>
        <w:t xml:space="preserve"> «Робототехника»</w:t>
      </w:r>
      <w:r w:rsidR="00B53F30" w:rsidRPr="00C2713C">
        <w:rPr>
          <w:szCs w:val="28"/>
        </w:rPr>
        <w:t xml:space="preserve"> предназначена для детей в возрасте </w:t>
      </w:r>
      <w:r w:rsidR="00790124" w:rsidRPr="00C2713C">
        <w:rPr>
          <w:szCs w:val="28"/>
        </w:rPr>
        <w:t>7-11</w:t>
      </w:r>
      <w:r w:rsidR="00B53F30" w:rsidRPr="00C2713C">
        <w:rPr>
          <w:szCs w:val="28"/>
        </w:rPr>
        <w:t xml:space="preserve"> лет.</w:t>
      </w:r>
      <w:r w:rsidR="00307D04" w:rsidRPr="00C2713C">
        <w:rPr>
          <w:szCs w:val="28"/>
        </w:rPr>
        <w:t xml:space="preserve"> </w:t>
      </w:r>
    </w:p>
    <w:p w14:paraId="3C12A440" w14:textId="6D2A02EE" w:rsidR="00B53F30" w:rsidRPr="00C2713C" w:rsidRDefault="005E0874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 xml:space="preserve">В группы </w:t>
      </w:r>
      <w:r w:rsidRPr="00C2713C">
        <w:rPr>
          <w:i/>
          <w:szCs w:val="28"/>
        </w:rPr>
        <w:t>первого года обучения</w:t>
      </w:r>
      <w:r w:rsidRPr="00C2713C">
        <w:rPr>
          <w:szCs w:val="28"/>
        </w:rPr>
        <w:t xml:space="preserve"> принимаются школьники 7-8 лет. </w:t>
      </w:r>
      <w:r w:rsidR="00307D04" w:rsidRPr="00C2713C">
        <w:rPr>
          <w:szCs w:val="28"/>
        </w:rPr>
        <w:t>Группа</w:t>
      </w:r>
      <w:r w:rsidRPr="00C2713C">
        <w:rPr>
          <w:szCs w:val="28"/>
        </w:rPr>
        <w:t xml:space="preserve"> </w:t>
      </w:r>
      <w:r w:rsidR="00307D04" w:rsidRPr="00C2713C">
        <w:rPr>
          <w:szCs w:val="28"/>
        </w:rPr>
        <w:tab/>
        <w:t>может</w:t>
      </w:r>
      <w:r w:rsidRPr="00C2713C">
        <w:rPr>
          <w:szCs w:val="28"/>
        </w:rPr>
        <w:t xml:space="preserve"> </w:t>
      </w:r>
      <w:r w:rsidR="00307D04" w:rsidRPr="00C2713C">
        <w:rPr>
          <w:szCs w:val="28"/>
        </w:rPr>
        <w:tab/>
        <w:t>состоять</w:t>
      </w:r>
      <w:r w:rsidR="00307D04" w:rsidRPr="00C2713C">
        <w:rPr>
          <w:szCs w:val="28"/>
        </w:rPr>
        <w:tab/>
      </w:r>
      <w:r w:rsidRPr="00C2713C">
        <w:rPr>
          <w:szCs w:val="28"/>
        </w:rPr>
        <w:t xml:space="preserve"> </w:t>
      </w:r>
      <w:r w:rsidR="00307D04" w:rsidRPr="00C2713C">
        <w:rPr>
          <w:szCs w:val="28"/>
        </w:rPr>
        <w:t>из</w:t>
      </w:r>
      <w:r w:rsidRPr="00C2713C">
        <w:rPr>
          <w:szCs w:val="28"/>
        </w:rPr>
        <w:t xml:space="preserve"> д</w:t>
      </w:r>
      <w:r w:rsidR="00307D04" w:rsidRPr="00C2713C">
        <w:rPr>
          <w:szCs w:val="28"/>
        </w:rPr>
        <w:t>етей одного</w:t>
      </w:r>
      <w:r w:rsidR="00307D04" w:rsidRPr="00C2713C">
        <w:rPr>
          <w:szCs w:val="28"/>
        </w:rPr>
        <w:tab/>
      </w:r>
      <w:r w:rsidRPr="00C2713C">
        <w:rPr>
          <w:szCs w:val="28"/>
        </w:rPr>
        <w:t xml:space="preserve"> </w:t>
      </w:r>
      <w:r w:rsidR="00307D04" w:rsidRPr="00C2713C">
        <w:rPr>
          <w:szCs w:val="28"/>
        </w:rPr>
        <w:t>возраста</w:t>
      </w:r>
      <w:r w:rsidRPr="00C2713C">
        <w:rPr>
          <w:szCs w:val="28"/>
        </w:rPr>
        <w:t xml:space="preserve"> </w:t>
      </w:r>
      <w:r w:rsidR="00307D04" w:rsidRPr="00C2713C">
        <w:rPr>
          <w:szCs w:val="28"/>
        </w:rPr>
        <w:t>или</w:t>
      </w:r>
      <w:r w:rsidRPr="00C2713C">
        <w:rPr>
          <w:szCs w:val="28"/>
        </w:rPr>
        <w:t xml:space="preserve"> </w:t>
      </w:r>
      <w:r w:rsidR="00307D04" w:rsidRPr="00C2713C">
        <w:rPr>
          <w:szCs w:val="28"/>
        </w:rPr>
        <w:t>быть</w:t>
      </w:r>
      <w:r w:rsidRPr="00C2713C">
        <w:rPr>
          <w:szCs w:val="28"/>
        </w:rPr>
        <w:t xml:space="preserve"> р</w:t>
      </w:r>
      <w:r w:rsidR="00307D04" w:rsidRPr="00C2713C">
        <w:rPr>
          <w:szCs w:val="28"/>
        </w:rPr>
        <w:t>азновозрастной.</w:t>
      </w:r>
    </w:p>
    <w:p w14:paraId="25B9E028" w14:textId="2E9EF91B" w:rsidR="006F585F" w:rsidRPr="00C2713C" w:rsidRDefault="008246E8" w:rsidP="00DC2B5E">
      <w:pPr>
        <w:pStyle w:val="a4"/>
        <w:spacing w:before="0" w:beforeAutospacing="0" w:after="0" w:afterAutospacing="0"/>
        <w:rPr>
          <w:b/>
          <w:szCs w:val="28"/>
        </w:rPr>
      </w:pPr>
      <w:r w:rsidRPr="00C2713C">
        <w:rPr>
          <w:szCs w:val="28"/>
        </w:rPr>
        <w:t>На</w:t>
      </w:r>
      <w:r w:rsidRPr="00C2713C">
        <w:rPr>
          <w:i/>
          <w:szCs w:val="28"/>
        </w:rPr>
        <w:t xml:space="preserve"> второй год обучения</w:t>
      </w:r>
      <w:r w:rsidRPr="00C2713C">
        <w:rPr>
          <w:szCs w:val="28"/>
        </w:rPr>
        <w:t xml:space="preserve"> принимаются дети, освоившие программу первого года обучения. Если приходят заниматься дети 9-11 лет, то после входной диагностики они могут быть зачислены в группу второго года обучения.</w:t>
      </w:r>
    </w:p>
    <w:p w14:paraId="3233F821" w14:textId="7CA6CAAA" w:rsidR="00B53F30" w:rsidRPr="00C2713C" w:rsidRDefault="00B53F30" w:rsidP="00DC2B5E">
      <w:pPr>
        <w:pStyle w:val="a4"/>
        <w:spacing w:before="0" w:beforeAutospacing="0" w:after="0" w:afterAutospacing="0"/>
        <w:rPr>
          <w:b/>
          <w:szCs w:val="28"/>
        </w:rPr>
      </w:pPr>
      <w:r w:rsidRPr="00C2713C">
        <w:rPr>
          <w:b/>
          <w:szCs w:val="28"/>
        </w:rPr>
        <w:t>Объем и срок освоения программы</w:t>
      </w:r>
    </w:p>
    <w:p w14:paraId="0EC2CB67" w14:textId="139AF9AF" w:rsidR="00B53F30" w:rsidRPr="00C2713C" w:rsidRDefault="00B53F30" w:rsidP="00DC2B5E">
      <w:pPr>
        <w:pStyle w:val="a6"/>
        <w:ind w:left="0"/>
        <w:contextualSpacing w:val="0"/>
        <w:rPr>
          <w:szCs w:val="28"/>
        </w:rPr>
      </w:pPr>
      <w:r w:rsidRPr="00C2713C">
        <w:rPr>
          <w:szCs w:val="28"/>
        </w:rPr>
        <w:t>Срок освоения программы – 2 года.</w:t>
      </w:r>
      <w:r w:rsidR="006F585F" w:rsidRPr="00C2713C">
        <w:rPr>
          <w:szCs w:val="28"/>
        </w:rPr>
        <w:t xml:space="preserve"> На полное освоение программы требуется 144 часа</w:t>
      </w:r>
      <w:r w:rsidR="00337534" w:rsidRPr="00C2713C">
        <w:rPr>
          <w:szCs w:val="28"/>
        </w:rPr>
        <w:t>, включая индивидуальные консультации и проведение соревнований.</w:t>
      </w:r>
    </w:p>
    <w:p w14:paraId="4160ACA7" w14:textId="77777777" w:rsidR="006F585F" w:rsidRPr="00C2713C" w:rsidRDefault="006F585F" w:rsidP="00DC2B5E">
      <w:pPr>
        <w:pStyle w:val="a6"/>
        <w:tabs>
          <w:tab w:val="left" w:pos="1134"/>
        </w:tabs>
        <w:ind w:left="0"/>
        <w:contextualSpacing w:val="0"/>
        <w:rPr>
          <w:b/>
          <w:bCs/>
          <w:szCs w:val="28"/>
        </w:rPr>
      </w:pPr>
      <w:r w:rsidRPr="00C2713C">
        <w:rPr>
          <w:b/>
          <w:bCs/>
          <w:szCs w:val="28"/>
        </w:rPr>
        <w:lastRenderedPageBreak/>
        <w:t>Формы обучения</w:t>
      </w:r>
    </w:p>
    <w:p w14:paraId="008E19FA" w14:textId="637CEC9D" w:rsidR="00B53F30" w:rsidRPr="00C2713C" w:rsidRDefault="00B53F30" w:rsidP="00DC2B5E">
      <w:pPr>
        <w:pStyle w:val="a6"/>
        <w:tabs>
          <w:tab w:val="left" w:pos="1134"/>
        </w:tabs>
        <w:ind w:left="0"/>
        <w:contextualSpacing w:val="0"/>
        <w:rPr>
          <w:szCs w:val="28"/>
        </w:rPr>
      </w:pPr>
      <w:r w:rsidRPr="00C2713C">
        <w:rPr>
          <w:szCs w:val="28"/>
        </w:rPr>
        <w:t>Форма обучения – очная.</w:t>
      </w:r>
    </w:p>
    <w:p w14:paraId="66872CA3" w14:textId="3347BBD0" w:rsidR="001339F3" w:rsidRPr="00C2713C" w:rsidRDefault="00B53F30" w:rsidP="00DC2B5E">
      <w:pPr>
        <w:pStyle w:val="a6"/>
        <w:ind w:left="0"/>
        <w:contextualSpacing w:val="0"/>
        <w:rPr>
          <w:b/>
          <w:szCs w:val="28"/>
        </w:rPr>
      </w:pPr>
      <w:r w:rsidRPr="00C2713C">
        <w:rPr>
          <w:b/>
          <w:szCs w:val="28"/>
        </w:rPr>
        <w:t>Особенности организации образовательного процесса</w:t>
      </w:r>
    </w:p>
    <w:p w14:paraId="6AC8587B" w14:textId="553BCCF3" w:rsidR="007B0AFE" w:rsidRPr="00C2713C" w:rsidRDefault="00B53F30" w:rsidP="00DC2B5E">
      <w:pPr>
        <w:pStyle w:val="a6"/>
        <w:ind w:left="0"/>
        <w:contextualSpacing w:val="0"/>
        <w:rPr>
          <w:szCs w:val="28"/>
        </w:rPr>
      </w:pPr>
      <w:r w:rsidRPr="00C2713C">
        <w:rPr>
          <w:szCs w:val="28"/>
        </w:rPr>
        <w:t xml:space="preserve">Набор осуществляется </w:t>
      </w:r>
      <w:r w:rsidR="00A129EF" w:rsidRPr="00C2713C">
        <w:rPr>
          <w:szCs w:val="28"/>
        </w:rPr>
        <w:t xml:space="preserve">только </w:t>
      </w:r>
      <w:r w:rsidRPr="00C2713C">
        <w:rPr>
          <w:szCs w:val="28"/>
        </w:rPr>
        <w:t xml:space="preserve">из числа </w:t>
      </w:r>
      <w:r w:rsidR="00340BD5" w:rsidRPr="00C2713C">
        <w:rPr>
          <w:szCs w:val="28"/>
        </w:rPr>
        <w:t>детей</w:t>
      </w:r>
      <w:r w:rsidRPr="00C2713C">
        <w:rPr>
          <w:szCs w:val="28"/>
        </w:rPr>
        <w:t xml:space="preserve">, посещающих </w:t>
      </w:r>
      <w:r w:rsidR="00790124" w:rsidRPr="00C2713C">
        <w:rPr>
          <w:szCs w:val="28"/>
        </w:rPr>
        <w:t>обще</w:t>
      </w:r>
      <w:r w:rsidR="00A129EF" w:rsidRPr="00C2713C">
        <w:rPr>
          <w:szCs w:val="28"/>
        </w:rPr>
        <w:t>образовательную организацию, разместившую программу</w:t>
      </w:r>
      <w:r w:rsidR="002360DC" w:rsidRPr="00C2713C">
        <w:rPr>
          <w:szCs w:val="28"/>
        </w:rPr>
        <w:t xml:space="preserve">. </w:t>
      </w:r>
      <w:r w:rsidR="00337534" w:rsidRPr="00C2713C">
        <w:rPr>
          <w:szCs w:val="28"/>
        </w:rPr>
        <w:t xml:space="preserve">Зачисление на тот или иной год обучения осуществляется в зависимости от возраста и способностей обучающихся. </w:t>
      </w:r>
      <w:r w:rsidR="002360DC" w:rsidRPr="00C2713C">
        <w:rPr>
          <w:szCs w:val="28"/>
        </w:rPr>
        <w:t>Программа предусматривает групповые, фронтальные</w:t>
      </w:r>
      <w:r w:rsidR="00B20088" w:rsidRPr="00C2713C">
        <w:rPr>
          <w:szCs w:val="28"/>
        </w:rPr>
        <w:t xml:space="preserve"> и индивидуальные</w:t>
      </w:r>
      <w:r w:rsidR="002360DC" w:rsidRPr="00C2713C">
        <w:rPr>
          <w:szCs w:val="28"/>
        </w:rPr>
        <w:t xml:space="preserve"> формы работы с детьми. </w:t>
      </w:r>
      <w:r w:rsidRPr="00C2713C">
        <w:rPr>
          <w:szCs w:val="28"/>
        </w:rPr>
        <w:t xml:space="preserve">Состав групп: </w:t>
      </w:r>
      <w:r w:rsidR="005D3D66" w:rsidRPr="00C2713C">
        <w:rPr>
          <w:szCs w:val="28"/>
        </w:rPr>
        <w:t>7-10</w:t>
      </w:r>
      <w:r w:rsidRPr="00C2713C">
        <w:rPr>
          <w:szCs w:val="28"/>
        </w:rPr>
        <w:t xml:space="preserve"> человек.</w:t>
      </w:r>
      <w:r w:rsidR="0019274F" w:rsidRPr="00C2713C">
        <w:rPr>
          <w:szCs w:val="28"/>
        </w:rPr>
        <w:t xml:space="preserve"> </w:t>
      </w:r>
    </w:p>
    <w:p w14:paraId="22F7683D" w14:textId="77777777" w:rsidR="00B53F30" w:rsidRPr="00C2713C" w:rsidRDefault="002360DC" w:rsidP="00DC2B5E">
      <w:pPr>
        <w:pStyle w:val="a6"/>
        <w:ind w:left="0"/>
        <w:contextualSpacing w:val="0"/>
        <w:rPr>
          <w:b/>
          <w:szCs w:val="28"/>
        </w:rPr>
      </w:pPr>
      <w:r w:rsidRPr="00C2713C">
        <w:rPr>
          <w:b/>
          <w:szCs w:val="28"/>
        </w:rPr>
        <w:t>Режим занятий, периодичность и продолжительность занятий</w:t>
      </w:r>
    </w:p>
    <w:p w14:paraId="38E67126" w14:textId="6F3EAD18" w:rsidR="00636CD6" w:rsidRPr="00C2713C" w:rsidRDefault="00636CD6" w:rsidP="00DC2B5E">
      <w:pPr>
        <w:rPr>
          <w:bCs/>
          <w:szCs w:val="28"/>
        </w:rPr>
      </w:pPr>
      <w:r w:rsidRPr="00C2713C">
        <w:rPr>
          <w:bCs/>
          <w:szCs w:val="28"/>
        </w:rPr>
        <w:t>Общее количество часов в год – 72 часа. Продолжительность занятий и</w:t>
      </w:r>
      <w:r w:rsidR="008F559A" w:rsidRPr="00C2713C">
        <w:rPr>
          <w:bCs/>
          <w:szCs w:val="28"/>
        </w:rPr>
        <w:t>счисляе</w:t>
      </w:r>
      <w:r w:rsidRPr="00C2713C">
        <w:rPr>
          <w:bCs/>
          <w:szCs w:val="28"/>
        </w:rPr>
        <w:t>тся в академических часах – 45 минут. Между занятиями установлены 10-минутные перерывы. Недельная нагрузка на одну группу – 2 часа. Занятия проводятся 2 раза в неделю по 1 академическому часу.</w:t>
      </w:r>
    </w:p>
    <w:p w14:paraId="0C5D7AB7" w14:textId="18DD8BAB" w:rsidR="00EA58FC" w:rsidRPr="00C2713C" w:rsidRDefault="00D945F6" w:rsidP="00DC2B5E">
      <w:pPr>
        <w:pStyle w:val="a4"/>
        <w:tabs>
          <w:tab w:val="left" w:pos="993"/>
        </w:tabs>
        <w:spacing w:before="0" w:beforeAutospacing="0" w:after="0" w:afterAutospacing="0"/>
        <w:rPr>
          <w:b/>
          <w:szCs w:val="28"/>
        </w:rPr>
      </w:pPr>
      <w:r w:rsidRPr="00C2713C">
        <w:rPr>
          <w:b/>
          <w:szCs w:val="28"/>
        </w:rPr>
        <w:t xml:space="preserve">Педагогическая целесообразность </w:t>
      </w:r>
    </w:p>
    <w:p w14:paraId="5F3B2B9B" w14:textId="38AA25D3" w:rsidR="00243AD2" w:rsidRPr="00C2713C" w:rsidRDefault="00C41168" w:rsidP="00243AD2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C2713C">
        <w:rPr>
          <w:bCs/>
          <w:szCs w:val="28"/>
        </w:rPr>
        <w:t xml:space="preserve">В первый год обучения </w:t>
      </w:r>
      <w:r w:rsidRPr="00C2713C">
        <w:rPr>
          <w:b/>
          <w:bCs/>
          <w:szCs w:val="28"/>
        </w:rPr>
        <w:t>(стартовый уровень)</w:t>
      </w:r>
      <w:r w:rsidRPr="00C2713C">
        <w:rPr>
          <w:bCs/>
          <w:szCs w:val="28"/>
        </w:rPr>
        <w:t xml:space="preserve"> детям предлагается</w:t>
      </w:r>
      <w:r w:rsidRPr="00C2713C">
        <w:rPr>
          <w:szCs w:val="28"/>
        </w:rPr>
        <w:t xml:space="preserve"> материал</w:t>
      </w:r>
      <w:r w:rsidR="00243AD2" w:rsidRPr="00C2713C">
        <w:rPr>
          <w:szCs w:val="28"/>
        </w:rPr>
        <w:t xml:space="preserve"> минимальной сложности, имеющ</w:t>
      </w:r>
      <w:r w:rsidRPr="00C2713C">
        <w:rPr>
          <w:szCs w:val="28"/>
        </w:rPr>
        <w:t>ий</w:t>
      </w:r>
      <w:r w:rsidR="00243AD2" w:rsidRPr="00C2713C">
        <w:rPr>
          <w:szCs w:val="28"/>
        </w:rPr>
        <w:t xml:space="preserve"> ознакомительный, информационный и инструктивный характер.  Программа первого года обучения предусматривает в основном групповые и парные занятия, цель которых – помочь ребёнку уверенно чувствовать себя в различных видах деятельности. </w:t>
      </w:r>
      <w:r w:rsidRPr="00C2713C">
        <w:rPr>
          <w:szCs w:val="28"/>
        </w:rPr>
        <w:t xml:space="preserve">Дети выполняют стандартные задачи конструирования и программирования. </w:t>
      </w:r>
    </w:p>
    <w:p w14:paraId="5B484B40" w14:textId="1378193B" w:rsidR="00243AD2" w:rsidRPr="00C2713C" w:rsidRDefault="00C41168" w:rsidP="00243AD2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 xml:space="preserve">Во второй год обучения </w:t>
      </w:r>
      <w:r w:rsidRPr="00C2713C">
        <w:rPr>
          <w:b/>
          <w:szCs w:val="28"/>
        </w:rPr>
        <w:t>(базовый уровень)</w:t>
      </w:r>
      <w:r w:rsidR="00735F9D" w:rsidRPr="00C2713C">
        <w:rPr>
          <w:szCs w:val="28"/>
        </w:rPr>
        <w:t xml:space="preserve"> </w:t>
      </w:r>
      <w:r w:rsidRPr="00C2713C">
        <w:rPr>
          <w:szCs w:val="28"/>
        </w:rPr>
        <w:t>дети изучают</w:t>
      </w:r>
      <w:r w:rsidR="00243AD2" w:rsidRPr="00C2713C">
        <w:rPr>
          <w:szCs w:val="28"/>
        </w:rPr>
        <w:t xml:space="preserve"> пневматик</w:t>
      </w:r>
      <w:r w:rsidRPr="00C2713C">
        <w:rPr>
          <w:szCs w:val="28"/>
        </w:rPr>
        <w:t>у</w:t>
      </w:r>
      <w:r w:rsidR="00735F9D" w:rsidRPr="00C2713C">
        <w:rPr>
          <w:szCs w:val="28"/>
        </w:rPr>
        <w:t>, возобновляемы</w:t>
      </w:r>
      <w:r w:rsidRPr="00C2713C">
        <w:rPr>
          <w:szCs w:val="28"/>
        </w:rPr>
        <w:t>е</w:t>
      </w:r>
      <w:r w:rsidR="00243AD2" w:rsidRPr="00C2713C">
        <w:rPr>
          <w:szCs w:val="28"/>
        </w:rPr>
        <w:t xml:space="preserve"> источник</w:t>
      </w:r>
      <w:r w:rsidRPr="00C2713C">
        <w:rPr>
          <w:szCs w:val="28"/>
        </w:rPr>
        <w:t>и</w:t>
      </w:r>
      <w:r w:rsidR="00243AD2" w:rsidRPr="00C2713C">
        <w:rPr>
          <w:szCs w:val="28"/>
        </w:rPr>
        <w:t xml:space="preserve"> энергии, сложны</w:t>
      </w:r>
      <w:r w:rsidRPr="00C2713C">
        <w:rPr>
          <w:szCs w:val="28"/>
        </w:rPr>
        <w:t>е</w:t>
      </w:r>
      <w:r w:rsidR="00735F9D" w:rsidRPr="00C2713C">
        <w:rPr>
          <w:szCs w:val="28"/>
        </w:rPr>
        <w:t xml:space="preserve"> механизм</w:t>
      </w:r>
      <w:r w:rsidRPr="00C2713C">
        <w:rPr>
          <w:szCs w:val="28"/>
        </w:rPr>
        <w:t>ы и всевозможные</w:t>
      </w:r>
      <w:r w:rsidR="00243AD2" w:rsidRPr="00C2713C">
        <w:rPr>
          <w:szCs w:val="28"/>
        </w:rPr>
        <w:t xml:space="preserve"> датчик</w:t>
      </w:r>
      <w:r w:rsidRPr="00C2713C">
        <w:rPr>
          <w:szCs w:val="28"/>
        </w:rPr>
        <w:t>и</w:t>
      </w:r>
      <w:r w:rsidR="00243AD2" w:rsidRPr="00C2713C">
        <w:rPr>
          <w:szCs w:val="28"/>
        </w:rPr>
        <w:t xml:space="preserve"> для микроконтроллеров. Содержание программы направлено на и</w:t>
      </w:r>
      <w:r w:rsidR="00243AD2" w:rsidRPr="00C2713C">
        <w:rPr>
          <w:bCs/>
          <w:iCs/>
          <w:szCs w:val="28"/>
        </w:rPr>
        <w:t>нженерное конструирование и программирование роботов с возможностью проводить технические испытания и вносить изменения в конструкцию роботов.</w:t>
      </w:r>
    </w:p>
    <w:p w14:paraId="4CB43BF4" w14:textId="7700BA90" w:rsidR="00790124" w:rsidRPr="00C2713C" w:rsidRDefault="00EA58FC" w:rsidP="00DC2B5E">
      <w:pPr>
        <w:pStyle w:val="a4"/>
        <w:tabs>
          <w:tab w:val="left" w:pos="993"/>
        </w:tabs>
        <w:spacing w:before="0" w:beforeAutospacing="0" w:after="0" w:afterAutospacing="0"/>
        <w:rPr>
          <w:b/>
          <w:szCs w:val="28"/>
        </w:rPr>
      </w:pPr>
      <w:r w:rsidRPr="00C2713C">
        <w:rPr>
          <w:b/>
          <w:szCs w:val="28"/>
        </w:rPr>
        <w:t>П</w:t>
      </w:r>
      <w:r w:rsidR="00D945F6" w:rsidRPr="00C2713C">
        <w:rPr>
          <w:b/>
          <w:szCs w:val="28"/>
        </w:rPr>
        <w:t>рактическая значимость</w:t>
      </w:r>
      <w:r w:rsidRPr="00C2713C">
        <w:rPr>
          <w:b/>
          <w:szCs w:val="28"/>
        </w:rPr>
        <w:t xml:space="preserve"> </w:t>
      </w:r>
    </w:p>
    <w:p w14:paraId="339D87AA" w14:textId="3447B18B" w:rsidR="006D2060" w:rsidRPr="00C2713C" w:rsidRDefault="006D2060" w:rsidP="00DC2B5E">
      <w:pPr>
        <w:pStyle w:val="a4"/>
        <w:tabs>
          <w:tab w:val="left" w:pos="993"/>
        </w:tabs>
        <w:spacing w:before="0" w:beforeAutospacing="0" w:after="0" w:afterAutospacing="0"/>
        <w:rPr>
          <w:bCs/>
          <w:szCs w:val="28"/>
        </w:rPr>
      </w:pPr>
      <w:r w:rsidRPr="00C2713C">
        <w:rPr>
          <w:bCs/>
          <w:szCs w:val="28"/>
        </w:rPr>
        <w:t xml:space="preserve">Программа «Робототехника» разработана на основе </w:t>
      </w:r>
      <w:proofErr w:type="spellStart"/>
      <w:r w:rsidRPr="00C2713C">
        <w:rPr>
          <w:bCs/>
          <w:szCs w:val="28"/>
        </w:rPr>
        <w:t>разноуровневого</w:t>
      </w:r>
      <w:proofErr w:type="spellEnd"/>
      <w:r w:rsidRPr="00C2713C">
        <w:rPr>
          <w:bCs/>
          <w:szCs w:val="28"/>
        </w:rPr>
        <w:t xml:space="preserve"> подхода и предусматривает два уровня сложности: стартовый (ознакомительный) и базовый.</w:t>
      </w:r>
    </w:p>
    <w:p w14:paraId="012488CD" w14:textId="45EC010F" w:rsidR="00735F9D" w:rsidRPr="00C2713C" w:rsidRDefault="00735F9D" w:rsidP="00735F9D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bCs/>
          <w:szCs w:val="28"/>
        </w:rPr>
        <w:t>В первый год</w:t>
      </w:r>
      <w:r w:rsidR="00480605" w:rsidRPr="00C2713C">
        <w:rPr>
          <w:bCs/>
          <w:szCs w:val="28"/>
        </w:rPr>
        <w:t xml:space="preserve"> (стартовый уровень)</w:t>
      </w:r>
      <w:r w:rsidRPr="00C2713C">
        <w:rPr>
          <w:bCs/>
          <w:szCs w:val="28"/>
        </w:rPr>
        <w:t xml:space="preserve"> обучающиеся проходят курс конструирования, построения механизмов</w:t>
      </w:r>
      <w:r w:rsidR="00C2713C">
        <w:rPr>
          <w:bCs/>
          <w:szCs w:val="28"/>
        </w:rPr>
        <w:t xml:space="preserve">. </w:t>
      </w:r>
      <w:r w:rsidRPr="00C2713C">
        <w:rPr>
          <w:bCs/>
          <w:szCs w:val="28"/>
        </w:rPr>
        <w:t xml:space="preserve">Программа позволяет обеспечить начальную подготовку обучающихся в области проектирования и конструирования устройств. На занятиях обучающиеся смогут понять принципы работы простых механизмов, с которыми мы сталкиваемся в повседневной жизни. </w:t>
      </w:r>
    </w:p>
    <w:p w14:paraId="4520D351" w14:textId="77777777" w:rsidR="00480605" w:rsidRPr="00C2713C" w:rsidRDefault="00480605" w:rsidP="00480605">
      <w:pPr>
        <w:pStyle w:val="a4"/>
        <w:tabs>
          <w:tab w:val="left" w:pos="993"/>
        </w:tabs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Изучая простые механизмы, ребята учатся работать руками (развитие мелкой и точной моторики), развивают элементарное системное, алгоритмическое, творческое мышление, учатся решать изобретательские задачи.</w:t>
      </w:r>
    </w:p>
    <w:p w14:paraId="71A0D871" w14:textId="0C52930F" w:rsidR="00735F9D" w:rsidRPr="00C2713C" w:rsidRDefault="00735F9D" w:rsidP="00735F9D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bCs/>
          <w:szCs w:val="28"/>
        </w:rPr>
        <w:t>Во второй год</w:t>
      </w:r>
      <w:r w:rsidR="00480605" w:rsidRPr="00C2713C">
        <w:rPr>
          <w:bCs/>
          <w:szCs w:val="28"/>
        </w:rPr>
        <w:t xml:space="preserve"> (базовый уровень)</w:t>
      </w:r>
      <w:r w:rsidRPr="00C2713C">
        <w:rPr>
          <w:bCs/>
          <w:szCs w:val="28"/>
        </w:rPr>
        <w:t xml:space="preserve"> обучающиеся проходят базовый курс конструирования и знакомятся с основами программирования контроллеров. Обучающиеся строят действующие модели реальных механизмов, живых организмов и машин, проводят </w:t>
      </w:r>
      <w:r w:rsidR="00866A88" w:rsidRPr="00C2713C">
        <w:rPr>
          <w:bCs/>
          <w:szCs w:val="28"/>
        </w:rPr>
        <w:t>естественнонаучные эксперименты</w:t>
      </w:r>
      <w:r w:rsidRPr="00C2713C">
        <w:rPr>
          <w:bCs/>
          <w:szCs w:val="28"/>
        </w:rPr>
        <w:t xml:space="preserve">. На занятиях </w:t>
      </w:r>
      <w:r w:rsidRPr="00C2713C">
        <w:rPr>
          <w:bCs/>
          <w:szCs w:val="28"/>
        </w:rPr>
        <w:lastRenderedPageBreak/>
        <w:t xml:space="preserve">обучающиеся получают опыт научного подхода к исследованиям, включающим в себя наблюдение, осмысление, прогнозирование и критический анализ. </w:t>
      </w:r>
    </w:p>
    <w:p w14:paraId="10243A4E" w14:textId="77777777" w:rsidR="00480605" w:rsidRPr="00C2713C" w:rsidRDefault="00480605" w:rsidP="00480605">
      <w:pPr>
        <w:pStyle w:val="a4"/>
        <w:tabs>
          <w:tab w:val="left" w:pos="993"/>
        </w:tabs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Программа призвана развить у обучающихся инженерно-направленное мышление, что поможет им смело работать с новыми информационными технологиями, уверенно использовать в своей деятельности компьютерную технику и, возможно, реализовать себя в будущем в инженерной профессии.</w:t>
      </w:r>
    </w:p>
    <w:p w14:paraId="0A0F5091" w14:textId="0F8E7C97" w:rsidR="00CA4AB5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b/>
          <w:szCs w:val="28"/>
        </w:rPr>
      </w:pPr>
      <w:r w:rsidRPr="00C2713C">
        <w:rPr>
          <w:b/>
          <w:szCs w:val="28"/>
        </w:rPr>
        <w:t>Ве</w:t>
      </w:r>
      <w:r w:rsidR="002921B2" w:rsidRPr="00C2713C">
        <w:rPr>
          <w:b/>
          <w:szCs w:val="28"/>
        </w:rPr>
        <w:t>дущие теоретические идеи</w:t>
      </w:r>
    </w:p>
    <w:p w14:paraId="5B08D687" w14:textId="43EE90B2" w:rsidR="00CA4AB5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Ведущая идея данной программы – создание современной практико- ориентированной высокотехнологичной образовательной среды, позволяющей эффективно реализовывать проектно-конструкторскую и экспериментально- исследовательскую деятельность обучающихся, получать новые образовательные результаты и инновационные продукты.</w:t>
      </w:r>
    </w:p>
    <w:p w14:paraId="7D1ACE15" w14:textId="77777777" w:rsidR="00CA4AB5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i/>
          <w:szCs w:val="28"/>
        </w:rPr>
      </w:pPr>
      <w:r w:rsidRPr="00C2713C">
        <w:rPr>
          <w:i/>
          <w:szCs w:val="28"/>
        </w:rPr>
        <w:t>Ключевые понятия.</w:t>
      </w:r>
    </w:p>
    <w:p w14:paraId="0861020E" w14:textId="2C37DD6E" w:rsidR="00CA4AB5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Алгоритм – набор инструкций, описывающих порядок действий исполнителя для достижения результата решения задачи за конечное число действий, при любом наборе исходных данных.</w:t>
      </w:r>
    </w:p>
    <w:p w14:paraId="0C988178" w14:textId="77777777" w:rsidR="00CA4AB5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Балка – Деталь с крепёжными отверстиями или выступами, являющая основным несущим элементом большинства моделей.</w:t>
      </w:r>
    </w:p>
    <w:p w14:paraId="51AB9CC7" w14:textId="47FBE422" w:rsidR="00CA4AB5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 xml:space="preserve">Датчик </w:t>
      </w:r>
      <w:r w:rsidR="007A0569" w:rsidRPr="00C2713C">
        <w:rPr>
          <w:szCs w:val="28"/>
        </w:rPr>
        <w:t>движения</w:t>
      </w:r>
      <w:r w:rsidRPr="00C2713C">
        <w:rPr>
          <w:szCs w:val="28"/>
        </w:rPr>
        <w:t xml:space="preserve"> </w:t>
      </w:r>
      <w:r w:rsidR="00193CED">
        <w:rPr>
          <w:szCs w:val="28"/>
        </w:rPr>
        <w:t xml:space="preserve">– устройство, которое </w:t>
      </w:r>
      <w:r w:rsidRPr="00C2713C">
        <w:rPr>
          <w:szCs w:val="28"/>
        </w:rPr>
        <w:t>позволяет обнаружить объекты на расстоянии до 15 см, соответственно</w:t>
      </w:r>
      <w:r w:rsidR="00193CED">
        <w:rPr>
          <w:szCs w:val="28"/>
        </w:rPr>
        <w:t>,</w:t>
      </w:r>
      <w:r w:rsidRPr="00C2713C">
        <w:rPr>
          <w:szCs w:val="28"/>
        </w:rPr>
        <w:t xml:space="preserve"> можно запрограммировать выполнение каких-либо действий при наступлении этого события.</w:t>
      </w:r>
    </w:p>
    <w:p w14:paraId="3FAA635F" w14:textId="77777777" w:rsidR="00CA4AB5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Датчик наклона – устройство, которое позволяет определять отклонение от горизонтального положения.</w:t>
      </w:r>
    </w:p>
    <w:p w14:paraId="06B30EA1" w14:textId="77777777" w:rsidR="00CA4AB5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Зубчатое колесо – колесо, по периметру которого расположены зубья. Зубья одного колеса входят в зацепление с зубьями другого колеса и передают ему движение. Их часто называют шестернями.</w:t>
      </w:r>
    </w:p>
    <w:p w14:paraId="1E44E52C" w14:textId="77777777" w:rsidR="00CA4AB5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Ось – деталь, которая играет роль вала и передает вращение от мотора к исполнительному механизму (например, колесу).</w:t>
      </w:r>
    </w:p>
    <w:p w14:paraId="43538A03" w14:textId="763691D6" w:rsidR="00DD1131" w:rsidRPr="00C2713C" w:rsidRDefault="00CA4AB5" w:rsidP="00DC2B5E">
      <w:pPr>
        <w:pStyle w:val="a4"/>
        <w:tabs>
          <w:tab w:val="left" w:pos="993"/>
        </w:tabs>
        <w:spacing w:before="0" w:beforeAutospacing="0" w:after="0" w:afterAutospacing="0"/>
        <w:rPr>
          <w:b/>
          <w:szCs w:val="28"/>
        </w:rPr>
      </w:pPr>
      <w:r w:rsidRPr="00C2713C">
        <w:rPr>
          <w:szCs w:val="28"/>
        </w:rPr>
        <w:t>Рычаг – перекладина, которая при приложении силы поворачивается вокруг какой-либо фиксированной точки (оси).</w:t>
      </w:r>
    </w:p>
    <w:p w14:paraId="13705196" w14:textId="5666A68F" w:rsidR="00E17325" w:rsidRPr="00C2713C" w:rsidRDefault="00D945F6" w:rsidP="00DC2B5E">
      <w:pPr>
        <w:pStyle w:val="a4"/>
        <w:spacing w:before="0" w:beforeAutospacing="0" w:after="0" w:afterAutospacing="0"/>
        <w:rPr>
          <w:rStyle w:val="c4"/>
          <w:bCs/>
          <w:szCs w:val="28"/>
        </w:rPr>
      </w:pPr>
      <w:r w:rsidRPr="00C2713C">
        <w:rPr>
          <w:b/>
          <w:szCs w:val="28"/>
        </w:rPr>
        <w:t xml:space="preserve">Цель программы: </w:t>
      </w:r>
      <w:r w:rsidR="00387262" w:rsidRPr="00C2713C">
        <w:rPr>
          <w:szCs w:val="28"/>
        </w:rPr>
        <w:t>формирование интереса к техническим видам творчества, развитие конструктивного мышления средствами робототехники у детей младшего школьного возраста.</w:t>
      </w:r>
    </w:p>
    <w:p w14:paraId="56F6902D" w14:textId="358305AB" w:rsidR="00D945F6" w:rsidRPr="00C2713C" w:rsidRDefault="00D945F6" w:rsidP="00DC2B5E">
      <w:pPr>
        <w:pStyle w:val="a4"/>
        <w:spacing w:before="0" w:beforeAutospacing="0" w:after="0" w:afterAutospacing="0"/>
        <w:rPr>
          <w:rStyle w:val="c4"/>
          <w:szCs w:val="28"/>
        </w:rPr>
      </w:pPr>
      <w:r w:rsidRPr="00C2713C">
        <w:rPr>
          <w:b/>
          <w:szCs w:val="28"/>
        </w:rPr>
        <w:t>Задачи</w:t>
      </w:r>
      <w:r w:rsidR="004A22F2" w:rsidRPr="00C2713C">
        <w:rPr>
          <w:b/>
          <w:szCs w:val="28"/>
        </w:rPr>
        <w:t xml:space="preserve"> программы</w:t>
      </w:r>
      <w:r w:rsidRPr="00C2713C">
        <w:rPr>
          <w:b/>
          <w:szCs w:val="28"/>
        </w:rPr>
        <w:t>:</w:t>
      </w:r>
    </w:p>
    <w:p w14:paraId="26EB937B" w14:textId="77777777" w:rsidR="00FA13F1" w:rsidRPr="00C2713C" w:rsidRDefault="00FA13F1" w:rsidP="00DC2B5E">
      <w:pPr>
        <w:shd w:val="clear" w:color="auto" w:fill="FFFFFF"/>
        <w:autoSpaceDE w:val="0"/>
        <w:rPr>
          <w:i/>
          <w:szCs w:val="28"/>
        </w:rPr>
      </w:pPr>
      <w:r w:rsidRPr="00C2713C">
        <w:rPr>
          <w:i/>
          <w:szCs w:val="28"/>
        </w:rPr>
        <w:t>Образовательные:</w:t>
      </w:r>
    </w:p>
    <w:p w14:paraId="3685A568" w14:textId="34FD9C30" w:rsidR="00FA13F1" w:rsidRPr="00193CED" w:rsidRDefault="00FA13F1" w:rsidP="00193CED">
      <w:pPr>
        <w:pStyle w:val="a6"/>
        <w:numPr>
          <w:ilvl w:val="0"/>
          <w:numId w:val="32"/>
        </w:numPr>
        <w:shd w:val="clear" w:color="auto" w:fill="FFFFFF"/>
        <w:autoSpaceDE w:val="0"/>
        <w:ind w:left="0" w:firstLine="709"/>
        <w:rPr>
          <w:szCs w:val="28"/>
        </w:rPr>
      </w:pPr>
      <w:r w:rsidRPr="00193CED">
        <w:rPr>
          <w:szCs w:val="28"/>
        </w:rPr>
        <w:t>познакомить обучающихся с принципами конструирования робототехнических систем;</w:t>
      </w:r>
    </w:p>
    <w:p w14:paraId="40276AD0" w14:textId="79A453C4" w:rsidR="00FA13F1" w:rsidRPr="00193CED" w:rsidRDefault="00FA13F1" w:rsidP="00193CED">
      <w:pPr>
        <w:pStyle w:val="a6"/>
        <w:numPr>
          <w:ilvl w:val="0"/>
          <w:numId w:val="32"/>
        </w:numPr>
        <w:shd w:val="clear" w:color="auto" w:fill="FFFFFF"/>
        <w:autoSpaceDE w:val="0"/>
        <w:ind w:left="0" w:firstLine="709"/>
        <w:rPr>
          <w:szCs w:val="28"/>
        </w:rPr>
      </w:pPr>
      <w:r w:rsidRPr="00193CED">
        <w:rPr>
          <w:szCs w:val="28"/>
        </w:rPr>
        <w:t>сформировать умение проектировать роботов, способных выполнять заданные функции</w:t>
      </w:r>
      <w:r w:rsidR="00994151">
        <w:rPr>
          <w:szCs w:val="28"/>
        </w:rPr>
        <w:t>.</w:t>
      </w:r>
    </w:p>
    <w:p w14:paraId="0E1E0DD9" w14:textId="77777777" w:rsidR="00FA13F1" w:rsidRPr="00C2713C" w:rsidRDefault="00FA13F1" w:rsidP="00DC2B5E">
      <w:pPr>
        <w:shd w:val="clear" w:color="auto" w:fill="FFFFFF"/>
        <w:autoSpaceDE w:val="0"/>
        <w:rPr>
          <w:i/>
          <w:szCs w:val="28"/>
        </w:rPr>
      </w:pPr>
      <w:r w:rsidRPr="00C2713C">
        <w:rPr>
          <w:i/>
          <w:szCs w:val="28"/>
        </w:rPr>
        <w:t>Развивающие:</w:t>
      </w:r>
    </w:p>
    <w:p w14:paraId="3205F248" w14:textId="09267757" w:rsidR="00FA13F1" w:rsidRPr="00C2713C" w:rsidRDefault="00FA13F1" w:rsidP="00DC2B5E">
      <w:pPr>
        <w:pStyle w:val="a6"/>
        <w:numPr>
          <w:ilvl w:val="0"/>
          <w:numId w:val="5"/>
        </w:numPr>
        <w:shd w:val="clear" w:color="auto" w:fill="FFFFFF"/>
        <w:autoSpaceDE w:val="0"/>
        <w:ind w:left="0" w:firstLine="709"/>
        <w:rPr>
          <w:szCs w:val="28"/>
        </w:rPr>
      </w:pPr>
      <w:r w:rsidRPr="00C2713C">
        <w:rPr>
          <w:szCs w:val="28"/>
        </w:rPr>
        <w:t>сформировать у обучающихся</w:t>
      </w:r>
      <w:r w:rsidR="002921B2" w:rsidRPr="00C2713C">
        <w:rPr>
          <w:szCs w:val="28"/>
        </w:rPr>
        <w:t xml:space="preserve"> </w:t>
      </w:r>
      <w:r w:rsidRPr="00C2713C">
        <w:rPr>
          <w:szCs w:val="28"/>
        </w:rPr>
        <w:t>навыки проектной и</w:t>
      </w:r>
      <w:r w:rsidR="00097927" w:rsidRPr="00C2713C">
        <w:rPr>
          <w:szCs w:val="28"/>
        </w:rPr>
        <w:t xml:space="preserve"> исследовательской деятельности;</w:t>
      </w:r>
    </w:p>
    <w:p w14:paraId="0B1AD9F5" w14:textId="23BCF0D1" w:rsidR="00CA4AB5" w:rsidRPr="00C2713C" w:rsidRDefault="00CA4AB5" w:rsidP="00DC2B5E">
      <w:pPr>
        <w:pStyle w:val="a6"/>
        <w:numPr>
          <w:ilvl w:val="0"/>
          <w:numId w:val="5"/>
        </w:numPr>
        <w:shd w:val="clear" w:color="auto" w:fill="FFFFFF"/>
        <w:autoSpaceDE w:val="0"/>
        <w:ind w:left="0" w:firstLine="709"/>
        <w:rPr>
          <w:szCs w:val="28"/>
        </w:rPr>
      </w:pPr>
      <w:r w:rsidRPr="00C2713C">
        <w:rPr>
          <w:szCs w:val="28"/>
        </w:rPr>
        <w:t xml:space="preserve">способствовать развитию инженерного мышления, навыков конструирования, программирования и эффективного использования техники; </w:t>
      </w:r>
    </w:p>
    <w:p w14:paraId="14017A9E" w14:textId="77777777" w:rsidR="00CA4AB5" w:rsidRPr="00C2713C" w:rsidRDefault="00CA4AB5" w:rsidP="00DC2B5E">
      <w:pPr>
        <w:pStyle w:val="a6"/>
        <w:numPr>
          <w:ilvl w:val="0"/>
          <w:numId w:val="5"/>
        </w:numPr>
        <w:shd w:val="clear" w:color="auto" w:fill="FFFFFF"/>
        <w:autoSpaceDE w:val="0"/>
        <w:ind w:left="0" w:firstLine="709"/>
        <w:rPr>
          <w:szCs w:val="28"/>
        </w:rPr>
      </w:pPr>
      <w:r w:rsidRPr="00C2713C">
        <w:rPr>
          <w:szCs w:val="28"/>
        </w:rPr>
        <w:lastRenderedPageBreak/>
        <w:tab/>
        <w:t xml:space="preserve">предоставить возможность развития мелкой моторики, внимательности, аккуратности и изобретательности; </w:t>
      </w:r>
    </w:p>
    <w:p w14:paraId="292C93B1" w14:textId="1A39C502" w:rsidR="00FA13F1" w:rsidRPr="00C2713C" w:rsidRDefault="00CA4AB5" w:rsidP="00DC2B5E">
      <w:pPr>
        <w:pStyle w:val="a6"/>
        <w:numPr>
          <w:ilvl w:val="0"/>
          <w:numId w:val="5"/>
        </w:numPr>
        <w:shd w:val="clear" w:color="auto" w:fill="FFFFFF"/>
        <w:autoSpaceDE w:val="0"/>
        <w:ind w:left="0" w:firstLine="709"/>
        <w:rPr>
          <w:szCs w:val="28"/>
        </w:rPr>
      </w:pPr>
      <w:r w:rsidRPr="00C2713C">
        <w:rPr>
          <w:szCs w:val="28"/>
        </w:rPr>
        <w:t>развить креативное мышление и пространс</w:t>
      </w:r>
      <w:r w:rsidR="00866A88" w:rsidRPr="00C2713C">
        <w:rPr>
          <w:szCs w:val="28"/>
        </w:rPr>
        <w:t>твенное воображение обучающихся;</w:t>
      </w:r>
    </w:p>
    <w:p w14:paraId="31C39E42" w14:textId="158909E7" w:rsidR="00707A96" w:rsidRPr="00C2713C" w:rsidRDefault="00707A96" w:rsidP="00DC2B5E">
      <w:pPr>
        <w:pStyle w:val="a6"/>
        <w:numPr>
          <w:ilvl w:val="0"/>
          <w:numId w:val="5"/>
        </w:numPr>
        <w:shd w:val="clear" w:color="auto" w:fill="FFFFFF"/>
        <w:autoSpaceDE w:val="0"/>
        <w:ind w:left="0" w:firstLine="709"/>
        <w:rPr>
          <w:szCs w:val="28"/>
        </w:rPr>
      </w:pPr>
      <w:r w:rsidRPr="00C2713C">
        <w:rPr>
          <w:szCs w:val="28"/>
        </w:rPr>
        <w:t>сформировать умения искать и преобразовывать необходимую информацию на основе различных инфо</w:t>
      </w:r>
      <w:r w:rsidR="0085155D" w:rsidRPr="00C2713C">
        <w:rPr>
          <w:szCs w:val="28"/>
        </w:rPr>
        <w:t xml:space="preserve">рмационных технологий: </w:t>
      </w:r>
      <w:r w:rsidRPr="00C2713C">
        <w:rPr>
          <w:szCs w:val="28"/>
        </w:rPr>
        <w:t xml:space="preserve">графических </w:t>
      </w:r>
      <w:r w:rsidR="0085155D" w:rsidRPr="00C2713C">
        <w:rPr>
          <w:szCs w:val="28"/>
        </w:rPr>
        <w:t>(</w:t>
      </w:r>
      <w:r w:rsidRPr="00C2713C">
        <w:rPr>
          <w:szCs w:val="28"/>
        </w:rPr>
        <w:t>текст, рисунок, схема</w:t>
      </w:r>
      <w:r w:rsidR="00866A88" w:rsidRPr="00C2713C">
        <w:rPr>
          <w:szCs w:val="28"/>
        </w:rPr>
        <w:t>) и</w:t>
      </w:r>
      <w:r w:rsidRPr="00C2713C">
        <w:rPr>
          <w:szCs w:val="28"/>
        </w:rPr>
        <w:t xml:space="preserve"> информационно-коммуникативных</w:t>
      </w:r>
      <w:r w:rsidR="0085155D" w:rsidRPr="00C2713C">
        <w:rPr>
          <w:szCs w:val="28"/>
        </w:rPr>
        <w:t>.</w:t>
      </w:r>
    </w:p>
    <w:p w14:paraId="6AD008FD" w14:textId="226F3BD9" w:rsidR="00FA13F1" w:rsidRPr="00C2713C" w:rsidRDefault="00FA13F1" w:rsidP="00DC2B5E">
      <w:pPr>
        <w:shd w:val="clear" w:color="auto" w:fill="FFFFFF"/>
        <w:autoSpaceDE w:val="0"/>
        <w:rPr>
          <w:i/>
          <w:szCs w:val="28"/>
        </w:rPr>
      </w:pPr>
      <w:r w:rsidRPr="00C2713C">
        <w:rPr>
          <w:szCs w:val="28"/>
        </w:rPr>
        <w:t xml:space="preserve"> </w:t>
      </w:r>
      <w:r w:rsidRPr="00C2713C">
        <w:rPr>
          <w:i/>
          <w:szCs w:val="28"/>
        </w:rPr>
        <w:t>Воспитательные:</w:t>
      </w:r>
    </w:p>
    <w:p w14:paraId="49F5C4ED" w14:textId="02773D04" w:rsidR="00FA13F1" w:rsidRPr="00994151" w:rsidRDefault="00FA13F1" w:rsidP="009C3594">
      <w:pPr>
        <w:pStyle w:val="a6"/>
        <w:numPr>
          <w:ilvl w:val="0"/>
          <w:numId w:val="33"/>
        </w:numPr>
        <w:shd w:val="clear" w:color="auto" w:fill="FFFFFF"/>
        <w:autoSpaceDE w:val="0"/>
        <w:ind w:left="0" w:firstLine="709"/>
        <w:rPr>
          <w:szCs w:val="28"/>
        </w:rPr>
      </w:pPr>
      <w:r w:rsidRPr="00994151">
        <w:rPr>
          <w:szCs w:val="28"/>
        </w:rPr>
        <w:t>повысить мотивацию обучающихся к изобретательству и созданию собственных конструкций;</w:t>
      </w:r>
    </w:p>
    <w:p w14:paraId="74908B0A" w14:textId="6017FE1D" w:rsidR="00FA13F1" w:rsidRPr="00994151" w:rsidRDefault="00097927" w:rsidP="009C3594">
      <w:pPr>
        <w:pStyle w:val="a6"/>
        <w:numPr>
          <w:ilvl w:val="0"/>
          <w:numId w:val="33"/>
        </w:numPr>
        <w:shd w:val="clear" w:color="auto" w:fill="FFFFFF"/>
        <w:autoSpaceDE w:val="0"/>
        <w:ind w:left="0" w:firstLine="709"/>
        <w:rPr>
          <w:szCs w:val="28"/>
        </w:rPr>
      </w:pPr>
      <w:r w:rsidRPr="00994151">
        <w:rPr>
          <w:szCs w:val="28"/>
        </w:rPr>
        <w:t>с</w:t>
      </w:r>
      <w:r w:rsidR="002921B2" w:rsidRPr="00994151">
        <w:rPr>
          <w:szCs w:val="28"/>
        </w:rPr>
        <w:t>формировать у младших школьников</w:t>
      </w:r>
      <w:r w:rsidR="00FA13F1" w:rsidRPr="00994151">
        <w:rPr>
          <w:szCs w:val="28"/>
        </w:rPr>
        <w:t xml:space="preserve"> настойчивость в достижении цели, стремление к получению качественного законченного результата;</w:t>
      </w:r>
    </w:p>
    <w:p w14:paraId="57E440A1" w14:textId="29060DD8" w:rsidR="0063777F" w:rsidRPr="00994151" w:rsidRDefault="00097927" w:rsidP="009C3594">
      <w:pPr>
        <w:pStyle w:val="a6"/>
        <w:numPr>
          <w:ilvl w:val="0"/>
          <w:numId w:val="33"/>
        </w:numPr>
        <w:shd w:val="clear" w:color="auto" w:fill="FFFFFF"/>
        <w:autoSpaceDE w:val="0"/>
        <w:ind w:left="0" w:firstLine="709"/>
        <w:rPr>
          <w:szCs w:val="28"/>
        </w:rPr>
      </w:pPr>
      <w:r w:rsidRPr="00994151">
        <w:rPr>
          <w:szCs w:val="28"/>
        </w:rPr>
        <w:t>сформировать</w:t>
      </w:r>
      <w:r w:rsidR="00FA13F1" w:rsidRPr="00994151">
        <w:rPr>
          <w:szCs w:val="28"/>
        </w:rPr>
        <w:t xml:space="preserve"> умение работ</w:t>
      </w:r>
      <w:r w:rsidR="00F76239" w:rsidRPr="00994151">
        <w:rPr>
          <w:szCs w:val="28"/>
        </w:rPr>
        <w:t>ать</w:t>
      </w:r>
      <w:r w:rsidR="00FA13F1" w:rsidRPr="00994151">
        <w:rPr>
          <w:szCs w:val="28"/>
        </w:rPr>
        <w:t xml:space="preserve"> в команде.</w:t>
      </w:r>
    </w:p>
    <w:p w14:paraId="112C26D3" w14:textId="58BFF9F0" w:rsidR="00330A89" w:rsidRPr="00C2713C" w:rsidRDefault="00D945F6" w:rsidP="009C3594">
      <w:pPr>
        <w:shd w:val="clear" w:color="auto" w:fill="FFFFFF"/>
        <w:autoSpaceDE w:val="0"/>
        <w:rPr>
          <w:rStyle w:val="c12c18"/>
          <w:szCs w:val="28"/>
          <w:u w:val="single"/>
        </w:rPr>
      </w:pPr>
      <w:r w:rsidRPr="00C2713C">
        <w:rPr>
          <w:b/>
          <w:szCs w:val="28"/>
        </w:rPr>
        <w:t>Принципы отбора содержания</w:t>
      </w:r>
    </w:p>
    <w:p w14:paraId="7496D457" w14:textId="77777777" w:rsidR="003A5BB4" w:rsidRPr="00E15B74" w:rsidRDefault="003A5BB4" w:rsidP="009C3594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ind w:left="0" w:firstLine="709"/>
        <w:rPr>
          <w:szCs w:val="28"/>
        </w:rPr>
      </w:pPr>
      <w:r w:rsidRPr="00E15B74">
        <w:rPr>
          <w:szCs w:val="28"/>
        </w:rPr>
        <w:t>принцип</w:t>
      </w:r>
      <w:r w:rsidRPr="00E15B74">
        <w:rPr>
          <w:spacing w:val="-3"/>
          <w:szCs w:val="28"/>
        </w:rPr>
        <w:t xml:space="preserve"> </w:t>
      </w:r>
      <w:r w:rsidRPr="00E15B74">
        <w:rPr>
          <w:szCs w:val="28"/>
        </w:rPr>
        <w:t>единства</w:t>
      </w:r>
      <w:r w:rsidRPr="00E15B74">
        <w:rPr>
          <w:spacing w:val="-7"/>
          <w:szCs w:val="28"/>
        </w:rPr>
        <w:t xml:space="preserve"> </w:t>
      </w:r>
      <w:r w:rsidRPr="00E15B74">
        <w:rPr>
          <w:szCs w:val="28"/>
        </w:rPr>
        <w:t>развития,</w:t>
      </w:r>
      <w:r w:rsidRPr="00E15B74">
        <w:rPr>
          <w:spacing w:val="-3"/>
          <w:szCs w:val="28"/>
        </w:rPr>
        <w:t xml:space="preserve"> </w:t>
      </w:r>
      <w:r w:rsidRPr="00E15B74">
        <w:rPr>
          <w:szCs w:val="28"/>
        </w:rPr>
        <w:t>обучения</w:t>
      </w:r>
      <w:r w:rsidRPr="00E15B74">
        <w:rPr>
          <w:spacing w:val="-6"/>
          <w:szCs w:val="28"/>
        </w:rPr>
        <w:t xml:space="preserve"> </w:t>
      </w:r>
      <w:r w:rsidRPr="00E15B74">
        <w:rPr>
          <w:szCs w:val="28"/>
        </w:rPr>
        <w:t>и</w:t>
      </w:r>
      <w:r w:rsidRPr="00E15B74">
        <w:rPr>
          <w:spacing w:val="-3"/>
          <w:szCs w:val="28"/>
        </w:rPr>
        <w:t xml:space="preserve"> </w:t>
      </w:r>
      <w:r w:rsidRPr="00E15B74">
        <w:rPr>
          <w:szCs w:val="28"/>
        </w:rPr>
        <w:t>воспитания;</w:t>
      </w:r>
    </w:p>
    <w:p w14:paraId="595D1380" w14:textId="77777777" w:rsidR="003A5BB4" w:rsidRPr="00E15B74" w:rsidRDefault="003A5BB4" w:rsidP="009C3594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ind w:left="0" w:firstLine="709"/>
        <w:rPr>
          <w:szCs w:val="28"/>
        </w:rPr>
      </w:pPr>
      <w:r w:rsidRPr="00E15B74">
        <w:rPr>
          <w:szCs w:val="28"/>
        </w:rPr>
        <w:t>принцип</w:t>
      </w:r>
      <w:r w:rsidRPr="00E15B74">
        <w:rPr>
          <w:spacing w:val="-4"/>
          <w:szCs w:val="28"/>
        </w:rPr>
        <w:t xml:space="preserve"> </w:t>
      </w:r>
      <w:r w:rsidRPr="00E15B74">
        <w:rPr>
          <w:szCs w:val="28"/>
        </w:rPr>
        <w:t>систематичности</w:t>
      </w:r>
      <w:r w:rsidRPr="00E15B74">
        <w:rPr>
          <w:spacing w:val="-3"/>
          <w:szCs w:val="28"/>
        </w:rPr>
        <w:t xml:space="preserve"> </w:t>
      </w:r>
      <w:r w:rsidRPr="00E15B74">
        <w:rPr>
          <w:szCs w:val="28"/>
        </w:rPr>
        <w:t>и</w:t>
      </w:r>
      <w:r w:rsidRPr="00E15B74">
        <w:rPr>
          <w:spacing w:val="-7"/>
          <w:szCs w:val="28"/>
        </w:rPr>
        <w:t xml:space="preserve"> </w:t>
      </w:r>
      <w:r w:rsidRPr="00E15B74">
        <w:rPr>
          <w:szCs w:val="28"/>
        </w:rPr>
        <w:t>последовательности;</w:t>
      </w:r>
    </w:p>
    <w:p w14:paraId="62C2061E" w14:textId="77777777" w:rsidR="003A5BB4" w:rsidRPr="00E15B74" w:rsidRDefault="003A5BB4" w:rsidP="009C3594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ind w:left="0" w:firstLine="709"/>
        <w:rPr>
          <w:szCs w:val="28"/>
        </w:rPr>
      </w:pPr>
      <w:r w:rsidRPr="00E15B74">
        <w:rPr>
          <w:szCs w:val="28"/>
        </w:rPr>
        <w:t>принцип</w:t>
      </w:r>
      <w:r w:rsidRPr="00E15B74">
        <w:rPr>
          <w:spacing w:val="-10"/>
          <w:szCs w:val="28"/>
        </w:rPr>
        <w:t xml:space="preserve"> </w:t>
      </w:r>
      <w:r w:rsidRPr="00E15B74">
        <w:rPr>
          <w:szCs w:val="28"/>
        </w:rPr>
        <w:t>доступности;</w:t>
      </w:r>
    </w:p>
    <w:p w14:paraId="487186F6" w14:textId="77777777" w:rsidR="003A5BB4" w:rsidRPr="00E15B74" w:rsidRDefault="003A5BB4" w:rsidP="009C3594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ind w:left="0" w:firstLine="709"/>
        <w:rPr>
          <w:szCs w:val="28"/>
        </w:rPr>
      </w:pPr>
      <w:r w:rsidRPr="00E15B74">
        <w:rPr>
          <w:szCs w:val="28"/>
        </w:rPr>
        <w:t>принцип</w:t>
      </w:r>
      <w:r w:rsidRPr="00E15B74">
        <w:rPr>
          <w:spacing w:val="-7"/>
          <w:szCs w:val="28"/>
        </w:rPr>
        <w:t xml:space="preserve"> </w:t>
      </w:r>
      <w:r w:rsidRPr="00E15B74">
        <w:rPr>
          <w:szCs w:val="28"/>
        </w:rPr>
        <w:t>наглядности;</w:t>
      </w:r>
    </w:p>
    <w:p w14:paraId="465371F2" w14:textId="77777777" w:rsidR="003A5BB4" w:rsidRPr="00E15B74" w:rsidRDefault="003A5BB4" w:rsidP="009C3594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ind w:left="0" w:firstLine="709"/>
        <w:rPr>
          <w:szCs w:val="28"/>
        </w:rPr>
      </w:pPr>
      <w:r w:rsidRPr="00E15B74">
        <w:rPr>
          <w:szCs w:val="28"/>
        </w:rPr>
        <w:t>принцип</w:t>
      </w:r>
      <w:r w:rsidRPr="00E15B74">
        <w:rPr>
          <w:spacing w:val="-3"/>
          <w:szCs w:val="28"/>
        </w:rPr>
        <w:t xml:space="preserve"> </w:t>
      </w:r>
      <w:r w:rsidRPr="00E15B74">
        <w:rPr>
          <w:szCs w:val="28"/>
        </w:rPr>
        <w:t>взаимодействия</w:t>
      </w:r>
      <w:r w:rsidRPr="00E15B74">
        <w:rPr>
          <w:spacing w:val="-3"/>
          <w:szCs w:val="28"/>
        </w:rPr>
        <w:t xml:space="preserve"> </w:t>
      </w:r>
      <w:r w:rsidRPr="00E15B74">
        <w:rPr>
          <w:szCs w:val="28"/>
        </w:rPr>
        <w:t>и</w:t>
      </w:r>
      <w:r w:rsidRPr="00E15B74">
        <w:rPr>
          <w:spacing w:val="-3"/>
          <w:szCs w:val="28"/>
        </w:rPr>
        <w:t xml:space="preserve"> </w:t>
      </w:r>
      <w:r w:rsidRPr="00E15B74">
        <w:rPr>
          <w:szCs w:val="28"/>
        </w:rPr>
        <w:t>сотрудничества;</w:t>
      </w:r>
    </w:p>
    <w:p w14:paraId="0A471DF2" w14:textId="77777777" w:rsidR="003A5BB4" w:rsidRPr="00E15B74" w:rsidRDefault="003A5BB4" w:rsidP="009C3594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ind w:left="0" w:firstLine="709"/>
        <w:rPr>
          <w:szCs w:val="28"/>
        </w:rPr>
      </w:pPr>
      <w:r w:rsidRPr="00E15B74">
        <w:rPr>
          <w:szCs w:val="28"/>
        </w:rPr>
        <w:t>принцип</w:t>
      </w:r>
      <w:r w:rsidRPr="00E15B74">
        <w:rPr>
          <w:spacing w:val="-5"/>
          <w:szCs w:val="28"/>
        </w:rPr>
        <w:t xml:space="preserve"> </w:t>
      </w:r>
      <w:r w:rsidRPr="00E15B74">
        <w:rPr>
          <w:szCs w:val="28"/>
        </w:rPr>
        <w:t>комплексного</w:t>
      </w:r>
      <w:r w:rsidRPr="00E15B74">
        <w:rPr>
          <w:spacing w:val="-4"/>
          <w:szCs w:val="28"/>
        </w:rPr>
        <w:t xml:space="preserve"> </w:t>
      </w:r>
      <w:r w:rsidRPr="00E15B74">
        <w:rPr>
          <w:szCs w:val="28"/>
        </w:rPr>
        <w:t>подхода.</w:t>
      </w:r>
    </w:p>
    <w:p w14:paraId="6ED49145" w14:textId="6A905586" w:rsidR="001912AD" w:rsidRPr="00C2713C" w:rsidRDefault="001912AD" w:rsidP="009C3594">
      <w:pPr>
        <w:pStyle w:val="a4"/>
        <w:spacing w:before="0" w:beforeAutospacing="0" w:after="0" w:afterAutospacing="0"/>
        <w:rPr>
          <w:b/>
          <w:szCs w:val="28"/>
        </w:rPr>
      </w:pPr>
      <w:r w:rsidRPr="00C2713C">
        <w:rPr>
          <w:b/>
          <w:szCs w:val="28"/>
        </w:rPr>
        <w:t>Основные формы и методы</w:t>
      </w:r>
    </w:p>
    <w:p w14:paraId="10F72F8A" w14:textId="454DAE72" w:rsidR="002921B2" w:rsidRPr="00C2713C" w:rsidRDefault="004A5DAC" w:rsidP="002921B2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bCs/>
          <w:szCs w:val="28"/>
        </w:rPr>
        <w:t xml:space="preserve">Основная форма организации образовательного процесса – это практические занятия с небольшим теоретическим сопровождением. </w:t>
      </w:r>
      <w:r w:rsidR="002921B2" w:rsidRPr="00C2713C">
        <w:rPr>
          <w:bCs/>
          <w:szCs w:val="28"/>
        </w:rPr>
        <w:t>О</w:t>
      </w:r>
      <w:r w:rsidRPr="00C2713C">
        <w:rPr>
          <w:bCs/>
          <w:szCs w:val="28"/>
        </w:rPr>
        <w:t xml:space="preserve">бучающиеся могут работать как индивидуально, так и небольшими группами или в командах. </w:t>
      </w:r>
    </w:p>
    <w:p w14:paraId="76B4A88C" w14:textId="77777777" w:rsidR="004A5DAC" w:rsidRPr="00C2713C" w:rsidRDefault="004A5DAC" w:rsidP="00DC2B5E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bCs/>
          <w:szCs w:val="28"/>
        </w:rPr>
        <w:t xml:space="preserve">На занятиях используются три основных вида конструирования: по образцу, по условиям и по замыслу. </w:t>
      </w:r>
    </w:p>
    <w:p w14:paraId="0BB2E7B7" w14:textId="77829858" w:rsidR="004A5DAC" w:rsidRPr="00C2713C" w:rsidRDefault="004A5DAC" w:rsidP="00DC2B5E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bCs/>
          <w:szCs w:val="28"/>
        </w:rPr>
        <w:t xml:space="preserve">Конструирование по образцу предполагает наличие готовой модели того, что нужно построить (например, изображение или схема). </w:t>
      </w:r>
    </w:p>
    <w:p w14:paraId="69701DB0" w14:textId="5EA34637" w:rsidR="004A5DAC" w:rsidRPr="00C2713C" w:rsidRDefault="004A5DAC" w:rsidP="00DC2B5E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bCs/>
          <w:szCs w:val="28"/>
        </w:rPr>
        <w:t xml:space="preserve">При конструировании по условиям образца нет, задаются только условия, которым </w:t>
      </w:r>
      <w:r w:rsidR="00243AD2" w:rsidRPr="00C2713C">
        <w:rPr>
          <w:bCs/>
          <w:szCs w:val="28"/>
        </w:rPr>
        <w:t>устройство должно</w:t>
      </w:r>
      <w:r w:rsidRPr="00C2713C">
        <w:rPr>
          <w:bCs/>
          <w:szCs w:val="28"/>
        </w:rPr>
        <w:t xml:space="preserve"> соответствовать. </w:t>
      </w:r>
    </w:p>
    <w:p w14:paraId="0D2FCA59" w14:textId="28DA1B89" w:rsidR="004A5DAC" w:rsidRPr="00C2713C" w:rsidRDefault="004A5DAC" w:rsidP="00DC2B5E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bCs/>
          <w:szCs w:val="28"/>
        </w:rPr>
        <w:t xml:space="preserve">Конструирование по замыслу предполагает, что ребенок сам, без каких-либо внешних ограничений, создаст образ будущего </w:t>
      </w:r>
      <w:r w:rsidR="00243AD2" w:rsidRPr="00C2713C">
        <w:rPr>
          <w:bCs/>
          <w:szCs w:val="28"/>
        </w:rPr>
        <w:t xml:space="preserve">устройства, </w:t>
      </w:r>
      <w:r w:rsidRPr="00C2713C">
        <w:rPr>
          <w:bCs/>
          <w:szCs w:val="28"/>
        </w:rPr>
        <w:t>воплотит его в материале, который имеется в его распоряжении. Этот тип конструирования лучше остальных р</w:t>
      </w:r>
      <w:r w:rsidR="002921B2" w:rsidRPr="00C2713C">
        <w:rPr>
          <w:bCs/>
          <w:szCs w:val="28"/>
        </w:rPr>
        <w:t>азвивает творческие способности ребенка</w:t>
      </w:r>
      <w:r w:rsidRPr="00C2713C">
        <w:rPr>
          <w:bCs/>
          <w:szCs w:val="28"/>
        </w:rPr>
        <w:t xml:space="preserve">. </w:t>
      </w:r>
    </w:p>
    <w:p w14:paraId="136825F8" w14:textId="169D7839" w:rsidR="004A5DAC" w:rsidRPr="00C2713C" w:rsidRDefault="00B216DE" w:rsidP="00DC2B5E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szCs w:val="28"/>
        </w:rPr>
        <w:t>В ходе реализации программы используются следующие формы обучения</w:t>
      </w:r>
      <w:r w:rsidR="004A5DAC" w:rsidRPr="00C2713C">
        <w:rPr>
          <w:bCs/>
          <w:szCs w:val="28"/>
        </w:rPr>
        <w:t xml:space="preserve">: </w:t>
      </w:r>
    </w:p>
    <w:p w14:paraId="1D855C6F" w14:textId="75C31B1A" w:rsidR="004A5DAC" w:rsidRPr="00C2713C" w:rsidRDefault="00DC190E" w:rsidP="00DC2B5E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bCs/>
          <w:szCs w:val="28"/>
        </w:rPr>
        <w:t>беседа;</w:t>
      </w:r>
    </w:p>
    <w:p w14:paraId="18518D48" w14:textId="33B8C5C6" w:rsidR="004A5DAC" w:rsidRPr="00C2713C" w:rsidRDefault="00DC190E" w:rsidP="00DC2B5E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bCs/>
          <w:szCs w:val="28"/>
        </w:rPr>
        <w:t>п</w:t>
      </w:r>
      <w:r w:rsidR="004A5DAC" w:rsidRPr="00C2713C">
        <w:rPr>
          <w:bCs/>
          <w:szCs w:val="28"/>
        </w:rPr>
        <w:t>ознавательная игра</w:t>
      </w:r>
      <w:r w:rsidRPr="00C2713C">
        <w:rPr>
          <w:bCs/>
          <w:szCs w:val="28"/>
        </w:rPr>
        <w:t>;</w:t>
      </w:r>
      <w:r w:rsidR="004A5DAC" w:rsidRPr="00C2713C">
        <w:rPr>
          <w:bCs/>
          <w:szCs w:val="28"/>
        </w:rPr>
        <w:t xml:space="preserve"> </w:t>
      </w:r>
    </w:p>
    <w:p w14:paraId="0BA5C9F8" w14:textId="13F41F12" w:rsidR="004A5DAC" w:rsidRPr="00C2713C" w:rsidRDefault="00DC190E" w:rsidP="00DC2B5E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bCs/>
          <w:szCs w:val="28"/>
        </w:rPr>
        <w:t>выполнение заданий</w:t>
      </w:r>
      <w:r w:rsidR="004A5DAC" w:rsidRPr="00C2713C">
        <w:rPr>
          <w:bCs/>
          <w:szCs w:val="28"/>
        </w:rPr>
        <w:t xml:space="preserve"> по образц</w:t>
      </w:r>
      <w:r w:rsidRPr="00C2713C">
        <w:rPr>
          <w:bCs/>
          <w:szCs w:val="28"/>
        </w:rPr>
        <w:t>у (с использованием инструкции);</w:t>
      </w:r>
    </w:p>
    <w:p w14:paraId="7241D528" w14:textId="40751850" w:rsidR="004A5DAC" w:rsidRPr="00C2713C" w:rsidRDefault="00DC190E" w:rsidP="00DC2B5E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bCs/>
          <w:szCs w:val="28"/>
        </w:rPr>
        <w:t>творческое моделирование;</w:t>
      </w:r>
    </w:p>
    <w:p w14:paraId="79873126" w14:textId="2FD40317" w:rsidR="004A5DAC" w:rsidRPr="00C2713C" w:rsidRDefault="00DC190E" w:rsidP="00DC2B5E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bCs/>
          <w:szCs w:val="28"/>
        </w:rPr>
        <w:t>защита п</w:t>
      </w:r>
      <w:r w:rsidR="004A5DAC" w:rsidRPr="00C2713C">
        <w:rPr>
          <w:bCs/>
          <w:szCs w:val="28"/>
        </w:rPr>
        <w:t>роект</w:t>
      </w:r>
      <w:r w:rsidRPr="00C2713C">
        <w:rPr>
          <w:bCs/>
          <w:szCs w:val="28"/>
        </w:rPr>
        <w:t>а.</w:t>
      </w:r>
      <w:r w:rsidR="004A5DAC" w:rsidRPr="00C2713C">
        <w:rPr>
          <w:bCs/>
          <w:szCs w:val="28"/>
        </w:rPr>
        <w:t xml:space="preserve"> </w:t>
      </w:r>
    </w:p>
    <w:p w14:paraId="7BC5761E" w14:textId="18A1923D" w:rsidR="004A5DAC" w:rsidRPr="00C2713C" w:rsidRDefault="004A5DAC" w:rsidP="00DC2B5E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bCs/>
          <w:szCs w:val="28"/>
        </w:rPr>
        <w:t xml:space="preserve">Занятия проводятся с учетом особенностей возраста и подготовленности </w:t>
      </w:r>
      <w:r w:rsidR="00480605" w:rsidRPr="00C2713C">
        <w:rPr>
          <w:bCs/>
          <w:szCs w:val="28"/>
        </w:rPr>
        <w:t>обучающихся</w:t>
      </w:r>
      <w:r w:rsidRPr="00C2713C">
        <w:rPr>
          <w:bCs/>
          <w:szCs w:val="28"/>
        </w:rPr>
        <w:t xml:space="preserve">. </w:t>
      </w:r>
    </w:p>
    <w:p w14:paraId="61514439" w14:textId="77777777" w:rsidR="004A5DAC" w:rsidRPr="00C2713C" w:rsidRDefault="004A5DAC" w:rsidP="00DC2B5E">
      <w:pPr>
        <w:autoSpaceDE w:val="0"/>
        <w:autoSpaceDN w:val="0"/>
        <w:adjustRightInd w:val="0"/>
        <w:rPr>
          <w:bCs/>
          <w:szCs w:val="28"/>
        </w:rPr>
      </w:pPr>
      <w:r w:rsidRPr="00C2713C">
        <w:rPr>
          <w:bCs/>
          <w:szCs w:val="28"/>
        </w:rPr>
        <w:lastRenderedPageBreak/>
        <w:t xml:space="preserve">В образовательном процессе используются следующие методы обучения: </w:t>
      </w:r>
    </w:p>
    <w:p w14:paraId="05B33685" w14:textId="5227440B" w:rsidR="004A5DAC" w:rsidRPr="00C2713C" w:rsidRDefault="004A5DAC" w:rsidP="00480605">
      <w:pPr>
        <w:pStyle w:val="a6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bCs/>
          <w:szCs w:val="28"/>
        </w:rPr>
        <w:t xml:space="preserve">конструктивный </w:t>
      </w:r>
      <w:r w:rsidR="00DC190E" w:rsidRPr="00C2713C">
        <w:rPr>
          <w:bCs/>
          <w:szCs w:val="28"/>
        </w:rPr>
        <w:t>(</w:t>
      </w:r>
      <w:r w:rsidRPr="00C2713C">
        <w:rPr>
          <w:bCs/>
          <w:szCs w:val="28"/>
        </w:rPr>
        <w:t xml:space="preserve">последовательное знакомство с построением </w:t>
      </w:r>
      <w:r w:rsidR="00193FF6" w:rsidRPr="00C2713C">
        <w:rPr>
          <w:bCs/>
          <w:szCs w:val="28"/>
        </w:rPr>
        <w:t>модели</w:t>
      </w:r>
      <w:r w:rsidR="00DC190E" w:rsidRPr="00C2713C">
        <w:rPr>
          <w:bCs/>
          <w:szCs w:val="28"/>
        </w:rPr>
        <w:t>)</w:t>
      </w:r>
      <w:r w:rsidRPr="00C2713C">
        <w:rPr>
          <w:bCs/>
          <w:szCs w:val="28"/>
        </w:rPr>
        <w:t xml:space="preserve">; </w:t>
      </w:r>
    </w:p>
    <w:p w14:paraId="630BA30F" w14:textId="29463A1E" w:rsidR="004A5DAC" w:rsidRPr="00C2713C" w:rsidRDefault="004A5DAC" w:rsidP="00193FF6">
      <w:pPr>
        <w:pStyle w:val="a6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bCs/>
          <w:szCs w:val="28"/>
        </w:rPr>
        <w:t xml:space="preserve">словесный метод </w:t>
      </w:r>
      <w:r w:rsidR="00DC190E" w:rsidRPr="00C2713C">
        <w:rPr>
          <w:bCs/>
          <w:szCs w:val="28"/>
        </w:rPr>
        <w:t>(</w:t>
      </w:r>
      <w:r w:rsidRPr="00C2713C">
        <w:rPr>
          <w:bCs/>
          <w:szCs w:val="28"/>
        </w:rPr>
        <w:t>беседа, рассказ, объяснение, пояснение, вопросы</w:t>
      </w:r>
      <w:r w:rsidR="00DC190E" w:rsidRPr="00C2713C">
        <w:rPr>
          <w:bCs/>
          <w:szCs w:val="28"/>
        </w:rPr>
        <w:t>)</w:t>
      </w:r>
      <w:r w:rsidRPr="00C2713C">
        <w:rPr>
          <w:bCs/>
          <w:szCs w:val="28"/>
        </w:rPr>
        <w:t xml:space="preserve">; </w:t>
      </w:r>
    </w:p>
    <w:p w14:paraId="507B6771" w14:textId="4F2676AD" w:rsidR="004A5DAC" w:rsidRPr="00C2713C" w:rsidRDefault="004A5DAC" w:rsidP="00193FF6">
      <w:pPr>
        <w:pStyle w:val="a6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bCs/>
          <w:szCs w:val="28"/>
        </w:rPr>
        <w:t xml:space="preserve">словесная инструкция; </w:t>
      </w:r>
    </w:p>
    <w:p w14:paraId="10B29622" w14:textId="56A0B497" w:rsidR="004A5DAC" w:rsidRPr="00C2713C" w:rsidRDefault="004A5DAC" w:rsidP="00193FF6">
      <w:pPr>
        <w:pStyle w:val="a6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bCs/>
          <w:szCs w:val="28"/>
        </w:rPr>
        <w:t xml:space="preserve">наглядный метод </w:t>
      </w:r>
      <w:r w:rsidR="00DC190E" w:rsidRPr="00C2713C">
        <w:rPr>
          <w:bCs/>
          <w:szCs w:val="28"/>
        </w:rPr>
        <w:t>(</w:t>
      </w:r>
      <w:r w:rsidRPr="00C2713C">
        <w:rPr>
          <w:bCs/>
          <w:szCs w:val="28"/>
        </w:rPr>
        <w:t>демонстрация наглядных пособий, в том числе и электронных (картины, ри</w:t>
      </w:r>
      <w:r w:rsidR="00193FF6" w:rsidRPr="00C2713C">
        <w:rPr>
          <w:bCs/>
          <w:szCs w:val="28"/>
        </w:rPr>
        <w:t>сунки, фотографии, инструкции);</w:t>
      </w:r>
    </w:p>
    <w:p w14:paraId="40F29663" w14:textId="77777777" w:rsidR="00193FF6" w:rsidRPr="00C2713C" w:rsidRDefault="00193FF6" w:rsidP="00193FF6">
      <w:pPr>
        <w:pStyle w:val="a6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C2713C">
        <w:rPr>
          <w:szCs w:val="28"/>
        </w:rPr>
        <w:t xml:space="preserve">исследовательский (самостоятельное конструирование и программирование); </w:t>
      </w:r>
    </w:p>
    <w:p w14:paraId="246D6E99" w14:textId="221FA4AA" w:rsidR="00193FF6" w:rsidRPr="00C2713C" w:rsidRDefault="00193FF6" w:rsidP="00193FF6">
      <w:pPr>
        <w:pStyle w:val="a6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C2713C">
        <w:rPr>
          <w:szCs w:val="28"/>
        </w:rPr>
        <w:t xml:space="preserve"> метод контроля (тестирование моделей и программ, выполнение заданий, проведение соревнований</w:t>
      </w:r>
      <w:r w:rsidR="00866A88" w:rsidRPr="00C2713C">
        <w:rPr>
          <w:szCs w:val="28"/>
        </w:rPr>
        <w:t>, самоконтроль);</w:t>
      </w:r>
    </w:p>
    <w:p w14:paraId="0E7183F9" w14:textId="32FCC7AE" w:rsidR="00193FF6" w:rsidRPr="00C2713C" w:rsidRDefault="00193FF6" w:rsidP="00193FF6">
      <w:pPr>
        <w:pStyle w:val="a6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C2713C">
        <w:rPr>
          <w:szCs w:val="28"/>
        </w:rPr>
        <w:t>метод проекта</w:t>
      </w:r>
      <w:r w:rsidR="00DC190E" w:rsidRPr="00C2713C">
        <w:rPr>
          <w:szCs w:val="28"/>
        </w:rPr>
        <w:t xml:space="preserve"> (представление обучающимися проекта робототехнической модели)</w:t>
      </w:r>
      <w:r w:rsidR="00866A88" w:rsidRPr="00C2713C">
        <w:rPr>
          <w:szCs w:val="28"/>
        </w:rPr>
        <w:t>.</w:t>
      </w:r>
    </w:p>
    <w:p w14:paraId="75EC8BE8" w14:textId="77777777" w:rsidR="00156F70" w:rsidRPr="00C2713C" w:rsidRDefault="00156F70" w:rsidP="00193FF6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На занятиях используются различные формы организации образовательного процесса.</w:t>
      </w:r>
    </w:p>
    <w:p w14:paraId="0EC02AE9" w14:textId="77777777" w:rsidR="00156F70" w:rsidRPr="00C2713C" w:rsidRDefault="00156F70" w:rsidP="00DC2B5E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По охвату детей: групповые, коллективные (работа над проектами, соревнования);</w:t>
      </w:r>
    </w:p>
    <w:p w14:paraId="57EB48F7" w14:textId="77777777" w:rsidR="00156F70" w:rsidRPr="00C2713C" w:rsidRDefault="00156F70" w:rsidP="00DC2B5E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По характеру учебной деятельности:</w:t>
      </w:r>
    </w:p>
    <w:p w14:paraId="5A06B6E6" w14:textId="77777777" w:rsidR="009C3594" w:rsidRDefault="00156F70" w:rsidP="009C3594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>фронтальные (беседа, лекция, проверочная работа);</w:t>
      </w:r>
    </w:p>
    <w:p w14:paraId="593069D8" w14:textId="6B9F5181" w:rsidR="00156F70" w:rsidRPr="00C2713C" w:rsidRDefault="00156F70" w:rsidP="009C3594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>индивидуальные (инструктаж, разбор ошибок, индивидуальная сборка робототехнических средств).</w:t>
      </w:r>
    </w:p>
    <w:p w14:paraId="087B7D1F" w14:textId="77777777" w:rsidR="00156F70" w:rsidRPr="00C2713C" w:rsidRDefault="00156F70" w:rsidP="00DC2B5E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Для стимулирования учебно-познавательной деятельности применяются методы:</w:t>
      </w:r>
    </w:p>
    <w:p w14:paraId="047BD5E6" w14:textId="06F32C79" w:rsidR="00156F70" w:rsidRPr="00C2713C" w:rsidRDefault="00156F70" w:rsidP="00333ACF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>соревнования,</w:t>
      </w:r>
    </w:p>
    <w:p w14:paraId="1DC97E8C" w14:textId="5C12E192" w:rsidR="00156F70" w:rsidRPr="00C2713C" w:rsidRDefault="00156F70" w:rsidP="00333ACF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>создание ситуации успеха,</w:t>
      </w:r>
    </w:p>
    <w:p w14:paraId="560877DB" w14:textId="37AE2C0B" w:rsidR="00156F70" w:rsidRPr="00C2713C" w:rsidRDefault="00156F70" w:rsidP="00333ACF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>поощрение и порицание.</w:t>
      </w:r>
    </w:p>
    <w:p w14:paraId="375223EF" w14:textId="2E36639B" w:rsidR="00706B1D" w:rsidRPr="00C2713C" w:rsidRDefault="00706B1D" w:rsidP="00DC2B5E">
      <w:pPr>
        <w:autoSpaceDE w:val="0"/>
        <w:autoSpaceDN w:val="0"/>
        <w:adjustRightInd w:val="0"/>
        <w:rPr>
          <w:b/>
          <w:bCs/>
          <w:szCs w:val="28"/>
        </w:rPr>
      </w:pPr>
      <w:r w:rsidRPr="00C2713C">
        <w:rPr>
          <w:b/>
          <w:bCs/>
          <w:szCs w:val="28"/>
        </w:rPr>
        <w:t>Планируемые результаты</w:t>
      </w:r>
    </w:p>
    <w:p w14:paraId="0E0252A2" w14:textId="0F3098F6" w:rsidR="00923075" w:rsidRPr="00C2713C" w:rsidRDefault="00923075" w:rsidP="00DC2B5E">
      <w:pPr>
        <w:pStyle w:val="a4"/>
        <w:spacing w:before="0" w:beforeAutospacing="0" w:after="0" w:afterAutospacing="0"/>
        <w:rPr>
          <w:i/>
          <w:szCs w:val="28"/>
        </w:rPr>
      </w:pPr>
      <w:r w:rsidRPr="00C2713C">
        <w:rPr>
          <w:i/>
          <w:szCs w:val="28"/>
        </w:rPr>
        <w:t>Образовательные</w:t>
      </w:r>
    </w:p>
    <w:p w14:paraId="0A28B9C4" w14:textId="765CEFBA" w:rsidR="00923075" w:rsidRPr="00C2713C" w:rsidRDefault="00923075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Результатом занятий будет способность обучающихся к самостоятельному решению ряда задач с использованием образовательных конструкций, а также создание творческих проектов</w:t>
      </w:r>
      <w:r w:rsidR="004F4500" w:rsidRPr="00C2713C">
        <w:rPr>
          <w:szCs w:val="28"/>
        </w:rPr>
        <w:t>. Конкретный результат каждой темы</w:t>
      </w:r>
      <w:r w:rsidRPr="00C2713C">
        <w:rPr>
          <w:szCs w:val="28"/>
        </w:rPr>
        <w:t xml:space="preserve"> – это робот или механизм, выполняющий поставленную задачу. Проверка проводится как визуально – путем совместного тестирования конструкций, так и путем изучения программ и внутреннего устройства конструкций, созданных обучающимися.</w:t>
      </w:r>
    </w:p>
    <w:p w14:paraId="576B4E6C" w14:textId="5E03E9F0" w:rsidR="00923075" w:rsidRPr="00C2713C" w:rsidRDefault="00923075" w:rsidP="00DC2B5E">
      <w:pPr>
        <w:pStyle w:val="a4"/>
        <w:spacing w:before="0" w:beforeAutospacing="0" w:after="0" w:afterAutospacing="0"/>
        <w:rPr>
          <w:i/>
          <w:szCs w:val="28"/>
        </w:rPr>
      </w:pPr>
      <w:r w:rsidRPr="00C2713C">
        <w:rPr>
          <w:i/>
          <w:szCs w:val="28"/>
        </w:rPr>
        <w:t>Развивающие</w:t>
      </w:r>
    </w:p>
    <w:p w14:paraId="4AAC643E" w14:textId="5668DAD3" w:rsidR="00923075" w:rsidRDefault="00923075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 xml:space="preserve">Изменения в развитии мелкой моторики, внимательности, аккуратности и особенностей мышления </w:t>
      </w:r>
      <w:r w:rsidR="004F4500" w:rsidRPr="00C2713C">
        <w:rPr>
          <w:szCs w:val="28"/>
        </w:rPr>
        <w:t>младшего школьника проявляется в ходе конструирования робототехнических моделей</w:t>
      </w:r>
      <w:r w:rsidRPr="00C2713C">
        <w:rPr>
          <w:szCs w:val="28"/>
        </w:rPr>
        <w:t>. Строительство конструкций из множества деталей является регулярной проверкой полученных навыков. Наиболее ярко результат проявляется при защите самостоятельного творческого проекта.</w:t>
      </w:r>
    </w:p>
    <w:p w14:paraId="0F9FB91B" w14:textId="7D8CFC39" w:rsidR="006225BD" w:rsidRDefault="006225BD" w:rsidP="00DC2B5E">
      <w:pPr>
        <w:pStyle w:val="a4"/>
        <w:spacing w:before="0" w:beforeAutospacing="0" w:after="0" w:afterAutospacing="0"/>
        <w:rPr>
          <w:szCs w:val="28"/>
        </w:rPr>
      </w:pPr>
    </w:p>
    <w:p w14:paraId="24B5187C" w14:textId="5279179A" w:rsidR="006225BD" w:rsidRDefault="006225BD" w:rsidP="00DC2B5E">
      <w:pPr>
        <w:pStyle w:val="a4"/>
        <w:spacing w:before="0" w:beforeAutospacing="0" w:after="0" w:afterAutospacing="0"/>
        <w:rPr>
          <w:szCs w:val="28"/>
        </w:rPr>
      </w:pPr>
    </w:p>
    <w:p w14:paraId="0A8B3E86" w14:textId="77777777" w:rsidR="006225BD" w:rsidRPr="00C2713C" w:rsidRDefault="006225BD" w:rsidP="00DC2B5E">
      <w:pPr>
        <w:pStyle w:val="a4"/>
        <w:spacing w:before="0" w:beforeAutospacing="0" w:after="0" w:afterAutospacing="0"/>
        <w:rPr>
          <w:szCs w:val="28"/>
        </w:rPr>
      </w:pPr>
    </w:p>
    <w:p w14:paraId="528E84A6" w14:textId="02A9B978" w:rsidR="00923075" w:rsidRPr="00C2713C" w:rsidRDefault="00923075" w:rsidP="00DC2B5E">
      <w:pPr>
        <w:pStyle w:val="a4"/>
        <w:spacing w:before="0" w:beforeAutospacing="0" w:after="0" w:afterAutospacing="0"/>
        <w:rPr>
          <w:i/>
          <w:szCs w:val="28"/>
        </w:rPr>
      </w:pPr>
      <w:r w:rsidRPr="00C2713C">
        <w:rPr>
          <w:i/>
          <w:szCs w:val="28"/>
        </w:rPr>
        <w:lastRenderedPageBreak/>
        <w:t>Воспитательны</w:t>
      </w:r>
      <w:r w:rsidR="00130405" w:rsidRPr="00C2713C">
        <w:rPr>
          <w:i/>
          <w:szCs w:val="28"/>
        </w:rPr>
        <w:t>е</w:t>
      </w:r>
    </w:p>
    <w:p w14:paraId="4901B8D8" w14:textId="4083C43F" w:rsidR="0063777F" w:rsidRPr="00C2713C" w:rsidRDefault="00923075" w:rsidP="00DC2B5E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Воспитательный результат занятий можно считать достигнутым, если обучающиеся проявляют стремление к самостоятельной работе, усовершенствованию конструкций, созданию творческих проектов.</w:t>
      </w:r>
    </w:p>
    <w:p w14:paraId="1C0981A5" w14:textId="77777777" w:rsidR="00CF296C" w:rsidRPr="00C2713C" w:rsidRDefault="00CF296C" w:rsidP="00CF296C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 xml:space="preserve">В результате освоения </w:t>
      </w:r>
      <w:proofErr w:type="gramStart"/>
      <w:r w:rsidRPr="00C2713C">
        <w:rPr>
          <w:szCs w:val="28"/>
        </w:rPr>
        <w:t>программы</w:t>
      </w:r>
      <w:proofErr w:type="gramEnd"/>
      <w:r w:rsidRPr="00C2713C">
        <w:rPr>
          <w:szCs w:val="28"/>
        </w:rPr>
        <w:t xml:space="preserve"> обучающиеся получают не только новые знания, но также </w:t>
      </w:r>
      <w:proofErr w:type="spellStart"/>
      <w:r w:rsidRPr="00C2713C">
        <w:rPr>
          <w:szCs w:val="28"/>
        </w:rPr>
        <w:t>надпредметные</w:t>
      </w:r>
      <w:proofErr w:type="spellEnd"/>
      <w:r w:rsidRPr="00C2713C">
        <w:rPr>
          <w:szCs w:val="28"/>
        </w:rPr>
        <w:t xml:space="preserve"> компетенции: умение работать в команде, способность анализировать информацию и принимать решения.</w:t>
      </w:r>
    </w:p>
    <w:p w14:paraId="53B9DABE" w14:textId="77777777" w:rsidR="00CF296C" w:rsidRPr="00C2713C" w:rsidRDefault="00CF296C" w:rsidP="00DC2B5E">
      <w:pPr>
        <w:pStyle w:val="a4"/>
        <w:spacing w:before="0" w:beforeAutospacing="0" w:after="0" w:afterAutospacing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6"/>
        <w:gridCol w:w="5122"/>
      </w:tblGrid>
      <w:tr w:rsidR="00C2713C" w:rsidRPr="00C2713C" w14:paraId="24BEB828" w14:textId="77777777" w:rsidTr="006225BD">
        <w:tc>
          <w:tcPr>
            <w:tcW w:w="2340" w:type="pct"/>
          </w:tcPr>
          <w:p w14:paraId="2756FEFE" w14:textId="77777777" w:rsidR="009A6D2F" w:rsidRPr="00C2713C" w:rsidRDefault="009A6D2F" w:rsidP="00CF296C">
            <w:pPr>
              <w:pStyle w:val="a6"/>
              <w:ind w:left="0"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Обучающиеся будут знать</w:t>
            </w:r>
          </w:p>
        </w:tc>
        <w:tc>
          <w:tcPr>
            <w:tcW w:w="2660" w:type="pct"/>
          </w:tcPr>
          <w:p w14:paraId="4F810C39" w14:textId="77777777" w:rsidR="009A6D2F" w:rsidRPr="00C2713C" w:rsidRDefault="009A6D2F" w:rsidP="00CF296C">
            <w:pPr>
              <w:pStyle w:val="a6"/>
              <w:ind w:left="0"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Обучающиеся будут уметь</w:t>
            </w:r>
          </w:p>
        </w:tc>
      </w:tr>
      <w:tr w:rsidR="00C2713C" w:rsidRPr="00C2713C" w14:paraId="6655479F" w14:textId="77777777" w:rsidTr="006225BD">
        <w:tc>
          <w:tcPr>
            <w:tcW w:w="2340" w:type="pct"/>
          </w:tcPr>
          <w:p w14:paraId="43AB9B04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Назначение и возможности программного обеспечения</w:t>
            </w:r>
          </w:p>
        </w:tc>
        <w:tc>
          <w:tcPr>
            <w:tcW w:w="2660" w:type="pct"/>
          </w:tcPr>
          <w:p w14:paraId="2966C30B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Организовать рабочее место и поддерживать порядок во время работы</w:t>
            </w:r>
          </w:p>
        </w:tc>
      </w:tr>
      <w:tr w:rsidR="00C2713C" w:rsidRPr="00C2713C" w14:paraId="7E8D84C4" w14:textId="77777777" w:rsidTr="006225BD">
        <w:tc>
          <w:tcPr>
            <w:tcW w:w="2340" w:type="pct"/>
          </w:tcPr>
          <w:p w14:paraId="70A99BAA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Названия применяемых деталей, приемы соединения деталей</w:t>
            </w:r>
          </w:p>
        </w:tc>
        <w:tc>
          <w:tcPr>
            <w:tcW w:w="2660" w:type="pct"/>
          </w:tcPr>
          <w:p w14:paraId="35C5C118" w14:textId="77777777" w:rsidR="009A6D2F" w:rsidRPr="00C2713C" w:rsidRDefault="009A6D2F" w:rsidP="00CF296C">
            <w:pPr>
              <w:pStyle w:val="a6"/>
              <w:tabs>
                <w:tab w:val="left" w:pos="690"/>
              </w:tabs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Под руководством педагога проводить анализ модели, планировать последовательность ее изготовления и осуществлять контроль результата практической работы по образцу, технологической карте или рисунку</w:t>
            </w:r>
          </w:p>
        </w:tc>
      </w:tr>
      <w:tr w:rsidR="00C2713C" w:rsidRPr="00C2713C" w14:paraId="130E63F0" w14:textId="77777777" w:rsidTr="006225BD">
        <w:tc>
          <w:tcPr>
            <w:tcW w:w="2340" w:type="pct"/>
          </w:tcPr>
          <w:p w14:paraId="162B453F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Способы сборки деталей, назначение основных устройств и их применение</w:t>
            </w:r>
          </w:p>
        </w:tc>
        <w:tc>
          <w:tcPr>
            <w:tcW w:w="2660" w:type="pct"/>
          </w:tcPr>
          <w:p w14:paraId="150C470C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Работать индивидуально, парами и группой с опорой на готовый план в виде рисунков, технологических карт</w:t>
            </w:r>
          </w:p>
        </w:tc>
      </w:tr>
      <w:tr w:rsidR="00C2713C" w:rsidRPr="00C2713C" w14:paraId="672AD5B4" w14:textId="77777777" w:rsidTr="006225BD">
        <w:tc>
          <w:tcPr>
            <w:tcW w:w="2340" w:type="pct"/>
          </w:tcPr>
          <w:p w14:paraId="2A1CBA17" w14:textId="4E991AB6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Последовательность изготовления моделей</w:t>
            </w:r>
          </w:p>
        </w:tc>
        <w:tc>
          <w:tcPr>
            <w:tcW w:w="2660" w:type="pct"/>
          </w:tcPr>
          <w:p w14:paraId="2B1BDE45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Соблюдать правила безопасности работы с конструктором</w:t>
            </w:r>
          </w:p>
        </w:tc>
      </w:tr>
      <w:tr w:rsidR="00C2713C" w:rsidRPr="00C2713C" w14:paraId="1E5BAAF7" w14:textId="77777777" w:rsidTr="006225BD">
        <w:tc>
          <w:tcPr>
            <w:tcW w:w="2340" w:type="pct"/>
          </w:tcPr>
          <w:p w14:paraId="71555605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Виды подвижных соединений</w:t>
            </w:r>
          </w:p>
        </w:tc>
        <w:tc>
          <w:tcPr>
            <w:tcW w:w="2660" w:type="pct"/>
          </w:tcPr>
          <w:p w14:paraId="71D1F2C7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Подбирать детали, необходимые для работы</w:t>
            </w:r>
          </w:p>
        </w:tc>
      </w:tr>
      <w:tr w:rsidR="00C2713C" w:rsidRPr="00C2713C" w14:paraId="546D3C86" w14:textId="77777777" w:rsidTr="006225BD">
        <w:tc>
          <w:tcPr>
            <w:tcW w:w="2340" w:type="pct"/>
          </w:tcPr>
          <w:p w14:paraId="3DBA8425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Основы понятия «Проект»</w:t>
            </w:r>
          </w:p>
        </w:tc>
        <w:tc>
          <w:tcPr>
            <w:tcW w:w="2660" w:type="pct"/>
          </w:tcPr>
          <w:p w14:paraId="376C650C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Проверять модели в действии</w:t>
            </w:r>
          </w:p>
        </w:tc>
      </w:tr>
      <w:tr w:rsidR="00C2713C" w:rsidRPr="00C2713C" w14:paraId="15593F7D" w14:textId="77777777" w:rsidTr="006225BD">
        <w:tc>
          <w:tcPr>
            <w:tcW w:w="2340" w:type="pct"/>
          </w:tcPr>
          <w:p w14:paraId="7DB7BF3C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</w:p>
        </w:tc>
        <w:tc>
          <w:tcPr>
            <w:tcW w:w="2660" w:type="pct"/>
          </w:tcPr>
          <w:p w14:paraId="0D3069D8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Самостоятельно выполнять работу по инструкции, по своему замыслу</w:t>
            </w:r>
          </w:p>
        </w:tc>
      </w:tr>
      <w:tr w:rsidR="00C2713C" w:rsidRPr="00C2713C" w14:paraId="0D4A1572" w14:textId="77777777" w:rsidTr="006225BD">
        <w:tc>
          <w:tcPr>
            <w:tcW w:w="2340" w:type="pct"/>
          </w:tcPr>
          <w:p w14:paraId="1BE564D8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</w:p>
        </w:tc>
        <w:tc>
          <w:tcPr>
            <w:tcW w:w="2660" w:type="pct"/>
          </w:tcPr>
          <w:p w14:paraId="4A5A826B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Изменять конструкцию модели с заданными условиями</w:t>
            </w:r>
          </w:p>
        </w:tc>
      </w:tr>
      <w:tr w:rsidR="006225BD" w:rsidRPr="00C2713C" w14:paraId="7125977C" w14:textId="77777777" w:rsidTr="006225BD">
        <w:tc>
          <w:tcPr>
            <w:tcW w:w="2340" w:type="pct"/>
          </w:tcPr>
          <w:p w14:paraId="6E257055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</w:p>
        </w:tc>
        <w:tc>
          <w:tcPr>
            <w:tcW w:w="2660" w:type="pct"/>
          </w:tcPr>
          <w:p w14:paraId="2D535661" w14:textId="77777777" w:rsidR="009A6D2F" w:rsidRPr="00C2713C" w:rsidRDefault="009A6D2F" w:rsidP="00CF296C">
            <w:pPr>
              <w:pStyle w:val="a6"/>
              <w:ind w:left="0" w:firstLine="0"/>
              <w:rPr>
                <w:sz w:val="24"/>
              </w:rPr>
            </w:pPr>
            <w:r w:rsidRPr="00C2713C">
              <w:rPr>
                <w:sz w:val="24"/>
              </w:rPr>
              <w:t>Эстетично выполнять изделие</w:t>
            </w:r>
          </w:p>
        </w:tc>
      </w:tr>
    </w:tbl>
    <w:p w14:paraId="3EB0FFED" w14:textId="77777777" w:rsidR="009A6D2F" w:rsidRPr="00C2713C" w:rsidRDefault="009A6D2F" w:rsidP="00DC2B5E">
      <w:pPr>
        <w:rPr>
          <w:b/>
          <w:szCs w:val="28"/>
        </w:rPr>
      </w:pPr>
    </w:p>
    <w:p w14:paraId="6A89FD81" w14:textId="77777777" w:rsidR="002C6973" w:rsidRPr="00C2713C" w:rsidRDefault="002C6973" w:rsidP="00DC2B5E">
      <w:pPr>
        <w:rPr>
          <w:b/>
          <w:szCs w:val="28"/>
        </w:rPr>
      </w:pPr>
      <w:r w:rsidRPr="00C2713C">
        <w:rPr>
          <w:b/>
          <w:szCs w:val="28"/>
        </w:rPr>
        <w:t>Механизм оценивания образовательных результатов</w:t>
      </w:r>
    </w:p>
    <w:p w14:paraId="5DDE7F4B" w14:textId="77777777" w:rsidR="005C0A09" w:rsidRPr="006225BD" w:rsidRDefault="005C0A09" w:rsidP="005C0A09">
      <w:pPr>
        <w:rPr>
          <w:szCs w:val="28"/>
        </w:rPr>
      </w:pPr>
      <w:r w:rsidRPr="006225BD">
        <w:rPr>
          <w:szCs w:val="28"/>
        </w:rPr>
        <w:t xml:space="preserve">Для определения уровня знаний, умений и </w:t>
      </w:r>
      <w:proofErr w:type="gramStart"/>
      <w:r w:rsidRPr="006225BD">
        <w:rPr>
          <w:szCs w:val="28"/>
        </w:rPr>
        <w:t>навыков</w:t>
      </w:r>
      <w:proofErr w:type="gramEnd"/>
      <w:r w:rsidRPr="006225BD">
        <w:rPr>
          <w:szCs w:val="28"/>
        </w:rPr>
        <w:t xml:space="preserve"> обучающихся используются следующие виды контроля, каждый из которых имеет свое функциональное назначение:</w:t>
      </w:r>
    </w:p>
    <w:p w14:paraId="3BC64660" w14:textId="1FF6AF42" w:rsidR="005C0A09" w:rsidRPr="006225BD" w:rsidRDefault="005C0A09" w:rsidP="005C0A09">
      <w:pPr>
        <w:rPr>
          <w:szCs w:val="28"/>
        </w:rPr>
      </w:pPr>
      <w:r w:rsidRPr="006225BD">
        <w:rPr>
          <w:szCs w:val="28"/>
        </w:rPr>
        <w:t xml:space="preserve">1. Входной контроль проводится в начале периода обучения для определения </w:t>
      </w:r>
      <w:r w:rsidR="00633361" w:rsidRPr="006225BD">
        <w:rPr>
          <w:szCs w:val="28"/>
        </w:rPr>
        <w:t>уровня сложности, на который будет зачислен обучающийся</w:t>
      </w:r>
      <w:r w:rsidRPr="006225BD">
        <w:rPr>
          <w:szCs w:val="28"/>
        </w:rPr>
        <w:t>.</w:t>
      </w:r>
    </w:p>
    <w:p w14:paraId="40869A74" w14:textId="77777777" w:rsidR="005C0A09" w:rsidRPr="006225BD" w:rsidRDefault="005C0A09" w:rsidP="005C0A09">
      <w:pPr>
        <w:rPr>
          <w:szCs w:val="28"/>
        </w:rPr>
      </w:pPr>
      <w:r w:rsidRPr="006225BD">
        <w:rPr>
          <w:szCs w:val="28"/>
        </w:rPr>
        <w:t>2. Тематический контроль осуществляется для определения усвоения обучающимися пройденных тем.</w:t>
      </w:r>
    </w:p>
    <w:p w14:paraId="06E03C38" w14:textId="77777777" w:rsidR="005C0A09" w:rsidRPr="006225BD" w:rsidRDefault="005C0A09" w:rsidP="005C0A09">
      <w:pPr>
        <w:rPr>
          <w:szCs w:val="28"/>
        </w:rPr>
      </w:pPr>
      <w:r w:rsidRPr="006225BD">
        <w:rPr>
          <w:szCs w:val="28"/>
        </w:rPr>
        <w:t>3. Итоговый контроль проводится в конце обучения для определения степени выполнения поставленных задач.</w:t>
      </w:r>
    </w:p>
    <w:p w14:paraId="38A26459" w14:textId="774CFC19" w:rsidR="005C0A09" w:rsidRDefault="00966631" w:rsidP="00DC2B5E">
      <w:pPr>
        <w:rPr>
          <w:szCs w:val="28"/>
        </w:rPr>
      </w:pPr>
      <w:r w:rsidRPr="006225BD">
        <w:rPr>
          <w:szCs w:val="28"/>
        </w:rPr>
        <w:t>Оценка результатов усвоения теоретических знаний и приобретения практических умений и навыков осуществляется по трём уровням: низкий, средний, высокий.</w:t>
      </w:r>
    </w:p>
    <w:p w14:paraId="5F704E48" w14:textId="7277FC17" w:rsidR="006225BD" w:rsidRDefault="006225BD" w:rsidP="00DC2B5E">
      <w:pPr>
        <w:rPr>
          <w:szCs w:val="28"/>
        </w:rPr>
      </w:pPr>
    </w:p>
    <w:p w14:paraId="000EF9B1" w14:textId="598DAE2D" w:rsidR="006225BD" w:rsidRDefault="006225BD" w:rsidP="00DC2B5E">
      <w:pPr>
        <w:rPr>
          <w:szCs w:val="28"/>
        </w:rPr>
      </w:pPr>
    </w:p>
    <w:p w14:paraId="2B5FDB01" w14:textId="77777777" w:rsidR="006225BD" w:rsidRPr="006225BD" w:rsidRDefault="006225BD" w:rsidP="00DC2B5E">
      <w:pPr>
        <w:rPr>
          <w:b/>
          <w:szCs w:val="28"/>
        </w:rPr>
      </w:pPr>
    </w:p>
    <w:p w14:paraId="127CDC41" w14:textId="77777777" w:rsidR="00BD1C51" w:rsidRPr="00C2713C" w:rsidRDefault="00BD1C51" w:rsidP="00DC2B5E">
      <w:pPr>
        <w:contextualSpacing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457"/>
        <w:gridCol w:w="2392"/>
        <w:gridCol w:w="2459"/>
      </w:tblGrid>
      <w:tr w:rsidR="00C2713C" w:rsidRPr="00C2713C" w14:paraId="0FEA0047" w14:textId="77777777" w:rsidTr="00CF296C">
        <w:trPr>
          <w:trHeight w:val="941"/>
        </w:trPr>
        <w:tc>
          <w:tcPr>
            <w:tcW w:w="1205" w:type="pct"/>
            <w:tcBorders>
              <w:tl2br w:val="single" w:sz="4" w:space="0" w:color="auto"/>
            </w:tcBorders>
          </w:tcPr>
          <w:p w14:paraId="5B1A74B1" w14:textId="7D246F87" w:rsidR="00BD1C51" w:rsidRPr="00C2713C" w:rsidRDefault="006225BD" w:rsidP="00CF296C">
            <w:pPr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lastRenderedPageBreak/>
              <w:t xml:space="preserve">               </w:t>
            </w:r>
            <w:r w:rsidR="00BD1C51" w:rsidRPr="00C2713C">
              <w:rPr>
                <w:rFonts w:eastAsia="Calibri"/>
                <w:b/>
                <w:sz w:val="24"/>
                <w:lang w:eastAsia="en-US"/>
              </w:rPr>
              <w:t xml:space="preserve">Уровень </w:t>
            </w:r>
          </w:p>
          <w:p w14:paraId="5F5BC2E8" w14:textId="77777777" w:rsidR="006225BD" w:rsidRDefault="006225BD" w:rsidP="00CF296C">
            <w:pPr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14:paraId="6C0EEA7D" w14:textId="79D79AD4" w:rsidR="00BD1C51" w:rsidRPr="00C2713C" w:rsidRDefault="00BD1C51" w:rsidP="00CF296C">
            <w:pPr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C2713C">
              <w:rPr>
                <w:rFonts w:eastAsia="Calibri"/>
                <w:b/>
                <w:bCs/>
                <w:sz w:val="24"/>
                <w:lang w:eastAsia="en-US"/>
              </w:rPr>
              <w:t xml:space="preserve">Оцениваемые </w:t>
            </w:r>
          </w:p>
          <w:p w14:paraId="1346B4ED" w14:textId="77777777" w:rsidR="00BD1C51" w:rsidRPr="00C2713C" w:rsidRDefault="00BD1C51" w:rsidP="00CF296C">
            <w:pPr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C2713C">
              <w:rPr>
                <w:rFonts w:eastAsia="Calibri"/>
                <w:b/>
                <w:bCs/>
                <w:sz w:val="24"/>
                <w:lang w:eastAsia="en-US"/>
              </w:rPr>
              <w:t xml:space="preserve">параметры </w:t>
            </w:r>
          </w:p>
        </w:tc>
        <w:tc>
          <w:tcPr>
            <w:tcW w:w="1276" w:type="pct"/>
          </w:tcPr>
          <w:p w14:paraId="1A9790C9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b/>
                <w:bCs/>
                <w:sz w:val="24"/>
                <w:lang w:eastAsia="en-US"/>
              </w:rPr>
              <w:t>Низкий</w:t>
            </w:r>
          </w:p>
        </w:tc>
        <w:tc>
          <w:tcPr>
            <w:tcW w:w="1242" w:type="pct"/>
          </w:tcPr>
          <w:p w14:paraId="439A3AB2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b/>
                <w:bCs/>
                <w:sz w:val="24"/>
                <w:lang w:eastAsia="en-US"/>
              </w:rPr>
              <w:t>Средний</w:t>
            </w:r>
          </w:p>
        </w:tc>
        <w:tc>
          <w:tcPr>
            <w:tcW w:w="1277" w:type="pct"/>
          </w:tcPr>
          <w:p w14:paraId="0ECAAA0A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b/>
                <w:bCs/>
                <w:sz w:val="24"/>
                <w:lang w:eastAsia="en-US"/>
              </w:rPr>
              <w:t>Высокий</w:t>
            </w:r>
          </w:p>
        </w:tc>
      </w:tr>
      <w:tr w:rsidR="00C2713C" w:rsidRPr="00C2713C" w14:paraId="295B4D92" w14:textId="77777777" w:rsidTr="00CF296C">
        <w:trPr>
          <w:trHeight w:val="109"/>
        </w:trPr>
        <w:tc>
          <w:tcPr>
            <w:tcW w:w="5000" w:type="pct"/>
            <w:gridSpan w:val="4"/>
          </w:tcPr>
          <w:p w14:paraId="1F195194" w14:textId="5E511CEA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i/>
                <w:iCs/>
                <w:sz w:val="24"/>
                <w:lang w:eastAsia="en-US"/>
              </w:rPr>
              <w:t>Уровень теоретических знаний</w:t>
            </w:r>
          </w:p>
        </w:tc>
      </w:tr>
      <w:tr w:rsidR="00C2713C" w:rsidRPr="00C2713C" w14:paraId="0E11B4CE" w14:textId="77777777" w:rsidTr="00CF296C">
        <w:trPr>
          <w:trHeight w:val="1627"/>
        </w:trPr>
        <w:tc>
          <w:tcPr>
            <w:tcW w:w="1205" w:type="pct"/>
          </w:tcPr>
          <w:p w14:paraId="2EBB935C" w14:textId="77777777" w:rsidR="00BD1C51" w:rsidRPr="00C2713C" w:rsidRDefault="00BD1C51" w:rsidP="00CF296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>Теоретическое знание</w:t>
            </w:r>
          </w:p>
        </w:tc>
        <w:tc>
          <w:tcPr>
            <w:tcW w:w="1276" w:type="pct"/>
          </w:tcPr>
          <w:p w14:paraId="6D110889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>Обучающийся знает фрагментарно изученный материал. Изложение материала сбивчивое, требующее корректировки наводящими вопросами.</w:t>
            </w:r>
          </w:p>
        </w:tc>
        <w:tc>
          <w:tcPr>
            <w:tcW w:w="1242" w:type="pct"/>
          </w:tcPr>
          <w:p w14:paraId="418160FD" w14:textId="313BF92F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>Обучающийся знает изученный материал, но для полного раскрытия темы требу</w:t>
            </w:r>
            <w:r w:rsidR="006225BD">
              <w:rPr>
                <w:rFonts w:eastAsia="Calibri"/>
                <w:sz w:val="24"/>
                <w:lang w:eastAsia="en-US"/>
              </w:rPr>
              <w:t>ю</w:t>
            </w:r>
            <w:r w:rsidRPr="00C2713C">
              <w:rPr>
                <w:rFonts w:eastAsia="Calibri"/>
                <w:sz w:val="24"/>
                <w:lang w:eastAsia="en-US"/>
              </w:rPr>
              <w:t xml:space="preserve">тся дополнительные вопросы. </w:t>
            </w:r>
          </w:p>
        </w:tc>
        <w:tc>
          <w:tcPr>
            <w:tcW w:w="1277" w:type="pct"/>
          </w:tcPr>
          <w:p w14:paraId="1B728F12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Обучающийся знает изученный материал. </w:t>
            </w:r>
          </w:p>
          <w:p w14:paraId="14E7721E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Может дать логически выдержанный ответ, демонстрирующий полное владение материалом. </w:t>
            </w:r>
          </w:p>
        </w:tc>
      </w:tr>
      <w:tr w:rsidR="00C2713C" w:rsidRPr="00C2713C" w14:paraId="5B660C9B" w14:textId="77777777" w:rsidTr="00CF296C">
        <w:trPr>
          <w:trHeight w:val="109"/>
        </w:trPr>
        <w:tc>
          <w:tcPr>
            <w:tcW w:w="5000" w:type="pct"/>
            <w:gridSpan w:val="4"/>
          </w:tcPr>
          <w:p w14:paraId="5851F663" w14:textId="68CF26A8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i/>
                <w:iCs/>
                <w:sz w:val="24"/>
                <w:lang w:eastAsia="en-US"/>
              </w:rPr>
              <w:t>Уровень практических навыков и умений</w:t>
            </w:r>
          </w:p>
        </w:tc>
      </w:tr>
      <w:tr w:rsidR="00C2713C" w:rsidRPr="00C2713C" w14:paraId="04E0401B" w14:textId="77777777" w:rsidTr="00CF296C">
        <w:trPr>
          <w:trHeight w:val="799"/>
        </w:trPr>
        <w:tc>
          <w:tcPr>
            <w:tcW w:w="1205" w:type="pct"/>
          </w:tcPr>
          <w:p w14:paraId="74FE6B93" w14:textId="77777777" w:rsidR="00BD1C51" w:rsidRPr="00C2713C" w:rsidRDefault="00BD1C51" w:rsidP="00CF296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Работа с инструментами, техника безопасности </w:t>
            </w:r>
          </w:p>
        </w:tc>
        <w:tc>
          <w:tcPr>
            <w:tcW w:w="1276" w:type="pct"/>
          </w:tcPr>
          <w:p w14:paraId="5F71DB5D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Требуется контроль педагога за выполнением правил по технике безопасности. </w:t>
            </w:r>
          </w:p>
        </w:tc>
        <w:tc>
          <w:tcPr>
            <w:tcW w:w="1242" w:type="pct"/>
          </w:tcPr>
          <w:p w14:paraId="2DF96D75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Требуется периодическое напоминание о том, как работать с инструментами. </w:t>
            </w:r>
          </w:p>
        </w:tc>
        <w:tc>
          <w:tcPr>
            <w:tcW w:w="1277" w:type="pct"/>
          </w:tcPr>
          <w:p w14:paraId="54E8DFD8" w14:textId="19C8C7B8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Четко и безопасно работает </w:t>
            </w:r>
            <w:r w:rsidR="006225BD">
              <w:rPr>
                <w:rFonts w:eastAsia="Calibri"/>
                <w:sz w:val="24"/>
                <w:lang w:eastAsia="en-US"/>
              </w:rPr>
              <w:t xml:space="preserve">с </w:t>
            </w:r>
            <w:r w:rsidRPr="00C2713C">
              <w:rPr>
                <w:rFonts w:eastAsia="Calibri"/>
                <w:sz w:val="24"/>
                <w:lang w:eastAsia="en-US"/>
              </w:rPr>
              <w:t xml:space="preserve">инструментами. </w:t>
            </w:r>
          </w:p>
        </w:tc>
      </w:tr>
      <w:tr w:rsidR="00C2713C" w:rsidRPr="00C2713C" w14:paraId="04C39B28" w14:textId="77777777" w:rsidTr="00CF296C">
        <w:trPr>
          <w:trHeight w:val="799"/>
        </w:trPr>
        <w:tc>
          <w:tcPr>
            <w:tcW w:w="1205" w:type="pct"/>
          </w:tcPr>
          <w:p w14:paraId="2A080F19" w14:textId="77777777" w:rsidR="00BD1C51" w:rsidRPr="00C2713C" w:rsidRDefault="00BD1C51" w:rsidP="00CF296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Способность изготовления моделей роботов </w:t>
            </w:r>
          </w:p>
        </w:tc>
        <w:tc>
          <w:tcPr>
            <w:tcW w:w="1276" w:type="pct"/>
          </w:tcPr>
          <w:p w14:paraId="1237E9E8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Не может изготовить модель робота по схеме без помощи педагога. </w:t>
            </w:r>
          </w:p>
        </w:tc>
        <w:tc>
          <w:tcPr>
            <w:tcW w:w="1242" w:type="pct"/>
          </w:tcPr>
          <w:p w14:paraId="06152920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Может изготовить модель робота по схемам при подсказке педагога. </w:t>
            </w:r>
          </w:p>
        </w:tc>
        <w:tc>
          <w:tcPr>
            <w:tcW w:w="1277" w:type="pct"/>
          </w:tcPr>
          <w:p w14:paraId="74D75ACF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Способен самостоятельно изготовить модель робота по заданным схемам. </w:t>
            </w:r>
          </w:p>
        </w:tc>
      </w:tr>
      <w:tr w:rsidR="00BD1C51" w:rsidRPr="00C2713C" w14:paraId="31A5DBA2" w14:textId="77777777" w:rsidTr="00CF296C">
        <w:trPr>
          <w:trHeight w:val="937"/>
        </w:trPr>
        <w:tc>
          <w:tcPr>
            <w:tcW w:w="1205" w:type="pct"/>
          </w:tcPr>
          <w:p w14:paraId="5F240CD8" w14:textId="77777777" w:rsidR="00BD1C51" w:rsidRPr="00C2713C" w:rsidRDefault="00BD1C51" w:rsidP="00CF296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Степень самостоятельности изготовления моделей роботов </w:t>
            </w:r>
          </w:p>
        </w:tc>
        <w:tc>
          <w:tcPr>
            <w:tcW w:w="1276" w:type="pct"/>
          </w:tcPr>
          <w:p w14:paraId="050DA6F8" w14:textId="6773F406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>Требу</w:t>
            </w:r>
            <w:r w:rsidR="006225BD">
              <w:rPr>
                <w:rFonts w:eastAsia="Calibri"/>
                <w:sz w:val="24"/>
                <w:lang w:eastAsia="en-US"/>
              </w:rPr>
              <w:t>ю</w:t>
            </w:r>
            <w:r w:rsidRPr="00C2713C">
              <w:rPr>
                <w:rFonts w:eastAsia="Calibri"/>
                <w:sz w:val="24"/>
                <w:lang w:eastAsia="en-US"/>
              </w:rPr>
              <w:t xml:space="preserve">тся постоянные пояснения педагога при сборке и программированию. </w:t>
            </w:r>
          </w:p>
        </w:tc>
        <w:tc>
          <w:tcPr>
            <w:tcW w:w="1242" w:type="pct"/>
          </w:tcPr>
          <w:p w14:paraId="77CB2C2A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Нуждается в пояснении последовательности работы, но способен после объяснения к самостоятельным действиям. </w:t>
            </w:r>
          </w:p>
        </w:tc>
        <w:tc>
          <w:tcPr>
            <w:tcW w:w="1277" w:type="pct"/>
          </w:tcPr>
          <w:p w14:paraId="486A50AD" w14:textId="77777777" w:rsidR="00BD1C51" w:rsidRPr="00C2713C" w:rsidRDefault="00BD1C51" w:rsidP="006225B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C2713C">
              <w:rPr>
                <w:rFonts w:eastAsia="Calibri"/>
                <w:sz w:val="24"/>
                <w:lang w:eastAsia="en-US"/>
              </w:rPr>
              <w:t xml:space="preserve">Самостоятельно выполняет операции при сборке и программированию роботов. </w:t>
            </w:r>
          </w:p>
        </w:tc>
      </w:tr>
    </w:tbl>
    <w:p w14:paraId="2DBA6AA9" w14:textId="621D1C39" w:rsidR="005B01AC" w:rsidRPr="00C2713C" w:rsidRDefault="005B01AC" w:rsidP="00DC2B5E">
      <w:pPr>
        <w:rPr>
          <w:rFonts w:eastAsia="Calibri"/>
          <w:szCs w:val="28"/>
          <w:lang w:eastAsia="en-US"/>
        </w:rPr>
      </w:pPr>
    </w:p>
    <w:p w14:paraId="11D09AD0" w14:textId="52EAD7F8" w:rsidR="0063777F" w:rsidRPr="00C2713C" w:rsidRDefault="00BD1C51" w:rsidP="00DC2B5E">
      <w:pPr>
        <w:rPr>
          <w:rFonts w:eastAsia="Calibri"/>
          <w:b/>
          <w:szCs w:val="28"/>
          <w:lang w:eastAsia="en-US"/>
        </w:rPr>
      </w:pPr>
      <w:r w:rsidRPr="00C2713C">
        <w:rPr>
          <w:rFonts w:eastAsia="Calibri"/>
          <w:b/>
          <w:szCs w:val="28"/>
          <w:lang w:eastAsia="en-US"/>
        </w:rPr>
        <w:t>Формы подведения итогов реализации программы</w:t>
      </w:r>
    </w:p>
    <w:p w14:paraId="0984712F" w14:textId="3202D38D" w:rsidR="00156F70" w:rsidRPr="00C2713C" w:rsidRDefault="00CF296C" w:rsidP="00DC2B5E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Подведение итогов реализации программы</w:t>
      </w:r>
      <w:r w:rsidR="00156F70" w:rsidRPr="00C2713C">
        <w:rPr>
          <w:szCs w:val="28"/>
        </w:rPr>
        <w:t xml:space="preserve"> производится в следующих формах:</w:t>
      </w:r>
    </w:p>
    <w:p w14:paraId="6EFEE089" w14:textId="67AFE0DE" w:rsidR="00DD4599" w:rsidRPr="00C2713C" w:rsidRDefault="002C4BC5" w:rsidP="00DD459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>педагогическое наблюдение</w:t>
      </w:r>
      <w:r w:rsidR="00DD4599" w:rsidRPr="00C2713C">
        <w:rPr>
          <w:szCs w:val="28"/>
        </w:rPr>
        <w:t>;</w:t>
      </w:r>
    </w:p>
    <w:p w14:paraId="71F3CEF9" w14:textId="205D6C51" w:rsidR="00156F70" w:rsidRPr="00C2713C" w:rsidRDefault="00156F70" w:rsidP="00DD459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>текущий контроль</w:t>
      </w:r>
      <w:r w:rsidR="00CF296C" w:rsidRPr="00C2713C">
        <w:rPr>
          <w:szCs w:val="28"/>
        </w:rPr>
        <w:t xml:space="preserve"> (</w:t>
      </w:r>
      <w:r w:rsidRPr="00C2713C">
        <w:rPr>
          <w:szCs w:val="28"/>
        </w:rPr>
        <w:t>осуществляется по результатам выполнения практических заданий, при этом тематические состязания роботов также являются методом проверки</w:t>
      </w:r>
      <w:r w:rsidR="00CF296C" w:rsidRPr="00C2713C">
        <w:rPr>
          <w:szCs w:val="28"/>
        </w:rPr>
        <w:t>)</w:t>
      </w:r>
      <w:r w:rsidRPr="00C2713C">
        <w:rPr>
          <w:szCs w:val="28"/>
        </w:rPr>
        <w:t>;</w:t>
      </w:r>
    </w:p>
    <w:p w14:paraId="31582610" w14:textId="5EE7916E" w:rsidR="00156F70" w:rsidRPr="00C2713C" w:rsidRDefault="00156F70" w:rsidP="00DD459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proofErr w:type="spellStart"/>
      <w:r w:rsidRPr="00C2713C">
        <w:rPr>
          <w:szCs w:val="28"/>
        </w:rPr>
        <w:t>взаимооценка</w:t>
      </w:r>
      <w:proofErr w:type="spellEnd"/>
      <w:r w:rsidRPr="00C2713C">
        <w:rPr>
          <w:szCs w:val="28"/>
        </w:rPr>
        <w:t xml:space="preserve"> </w:t>
      </w:r>
      <w:r w:rsidR="00CF296C" w:rsidRPr="00C2713C">
        <w:rPr>
          <w:szCs w:val="28"/>
        </w:rPr>
        <w:t>обучающ</w:t>
      </w:r>
      <w:r w:rsidR="00FE3891" w:rsidRPr="00C2713C">
        <w:rPr>
          <w:szCs w:val="28"/>
        </w:rPr>
        <w:t>и</w:t>
      </w:r>
      <w:r w:rsidRPr="00C2713C">
        <w:rPr>
          <w:szCs w:val="28"/>
        </w:rPr>
        <w:t>мися работ друг друга или работ в группах;</w:t>
      </w:r>
    </w:p>
    <w:p w14:paraId="1DB8F42E" w14:textId="5B842FE4" w:rsidR="00156F70" w:rsidRPr="006225BD" w:rsidRDefault="009F16AC" w:rsidP="009F16AC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6225BD">
        <w:rPr>
          <w:szCs w:val="28"/>
        </w:rPr>
        <w:t xml:space="preserve">Для подведения итогов в конце каждого модуля проводится </w:t>
      </w:r>
      <w:r w:rsidR="00156F70" w:rsidRPr="006225BD">
        <w:rPr>
          <w:szCs w:val="28"/>
        </w:rPr>
        <w:t>защита проект</w:t>
      </w:r>
      <w:r w:rsidRPr="006225BD">
        <w:rPr>
          <w:szCs w:val="28"/>
        </w:rPr>
        <w:t>а, оценивание которого осуществляется самими обучающимися</w:t>
      </w:r>
      <w:r w:rsidR="00156F70" w:rsidRPr="006225BD">
        <w:rPr>
          <w:szCs w:val="28"/>
        </w:rPr>
        <w:t>.</w:t>
      </w:r>
    </w:p>
    <w:p w14:paraId="6AE09A6B" w14:textId="77777777" w:rsidR="00BD1C51" w:rsidRPr="006225BD" w:rsidRDefault="00BD1C51" w:rsidP="00DC2B5E">
      <w:pPr>
        <w:rPr>
          <w:rFonts w:eastAsia="Calibri"/>
          <w:szCs w:val="28"/>
          <w:lang w:eastAsia="en-US"/>
        </w:rPr>
      </w:pPr>
    </w:p>
    <w:p w14:paraId="4730845B" w14:textId="66658AFB" w:rsidR="004F4500" w:rsidRDefault="004F4500" w:rsidP="00DA3134">
      <w:pPr>
        <w:widowControl w:val="0"/>
        <w:jc w:val="center"/>
        <w:rPr>
          <w:b/>
          <w:szCs w:val="28"/>
        </w:rPr>
      </w:pPr>
    </w:p>
    <w:p w14:paraId="6091A23D" w14:textId="4E09DCF2" w:rsidR="006225BD" w:rsidRDefault="006225BD" w:rsidP="00DA3134">
      <w:pPr>
        <w:widowControl w:val="0"/>
        <w:jc w:val="center"/>
        <w:rPr>
          <w:b/>
          <w:szCs w:val="28"/>
        </w:rPr>
      </w:pPr>
    </w:p>
    <w:p w14:paraId="6B6E0122" w14:textId="762E71A8" w:rsidR="006225BD" w:rsidRDefault="006225BD" w:rsidP="00DA3134">
      <w:pPr>
        <w:widowControl w:val="0"/>
        <w:jc w:val="center"/>
        <w:rPr>
          <w:b/>
          <w:szCs w:val="28"/>
        </w:rPr>
      </w:pPr>
    </w:p>
    <w:p w14:paraId="6ECB210E" w14:textId="01C00D00" w:rsidR="006225BD" w:rsidRDefault="006225BD" w:rsidP="00DA3134">
      <w:pPr>
        <w:widowControl w:val="0"/>
        <w:jc w:val="center"/>
        <w:rPr>
          <w:b/>
          <w:szCs w:val="28"/>
        </w:rPr>
      </w:pPr>
    </w:p>
    <w:p w14:paraId="3FBF76AB" w14:textId="77777777" w:rsidR="006225BD" w:rsidRPr="00C2713C" w:rsidRDefault="006225BD" w:rsidP="00DA3134">
      <w:pPr>
        <w:widowControl w:val="0"/>
        <w:jc w:val="center"/>
        <w:rPr>
          <w:b/>
          <w:szCs w:val="28"/>
        </w:rPr>
      </w:pPr>
    </w:p>
    <w:p w14:paraId="03DCD390" w14:textId="77777777" w:rsidR="00DA3134" w:rsidRPr="00C2713C" w:rsidRDefault="00DA3134" w:rsidP="00DA3134">
      <w:pPr>
        <w:widowControl w:val="0"/>
        <w:jc w:val="center"/>
        <w:rPr>
          <w:b/>
          <w:szCs w:val="28"/>
        </w:rPr>
      </w:pPr>
      <w:r w:rsidRPr="00C2713C">
        <w:rPr>
          <w:b/>
          <w:szCs w:val="28"/>
        </w:rPr>
        <w:lastRenderedPageBreak/>
        <w:t>«СТАРТОВЫЙ» УРОВЕНЬ</w:t>
      </w:r>
    </w:p>
    <w:p w14:paraId="49ACE3B3" w14:textId="77777777" w:rsidR="00DA3134" w:rsidRPr="00C2713C" w:rsidRDefault="00DA3134" w:rsidP="00DA3134">
      <w:pPr>
        <w:widowControl w:val="0"/>
        <w:jc w:val="center"/>
        <w:rPr>
          <w:b/>
          <w:szCs w:val="28"/>
        </w:rPr>
      </w:pPr>
      <w:r w:rsidRPr="00C2713C">
        <w:rPr>
          <w:b/>
          <w:szCs w:val="28"/>
        </w:rPr>
        <w:t xml:space="preserve">(ОЗНАКОМИТЕЛЬНЫЙ) </w:t>
      </w:r>
    </w:p>
    <w:p w14:paraId="17A90465" w14:textId="77777777" w:rsidR="00DA3134" w:rsidRPr="00C2713C" w:rsidRDefault="00DA3134" w:rsidP="00DA3134">
      <w:pPr>
        <w:pStyle w:val="a6"/>
        <w:ind w:left="0"/>
        <w:rPr>
          <w:rFonts w:eastAsia="Calibri"/>
          <w:b/>
          <w:bCs/>
          <w:szCs w:val="28"/>
          <w:lang w:eastAsia="en-US"/>
        </w:rPr>
      </w:pPr>
    </w:p>
    <w:p w14:paraId="11F021B5" w14:textId="77777777" w:rsidR="00DA3134" w:rsidRPr="00C2713C" w:rsidRDefault="00DA3134" w:rsidP="00DA3134">
      <w:pPr>
        <w:shd w:val="clear" w:color="auto" w:fill="FFFFFF"/>
        <w:rPr>
          <w:szCs w:val="28"/>
        </w:rPr>
      </w:pPr>
      <w:r w:rsidRPr="00C2713C">
        <w:rPr>
          <w:szCs w:val="28"/>
        </w:rPr>
        <w:t>Программа первого года обучения предполагает</w:t>
      </w:r>
      <w:r w:rsidRPr="00C2713C">
        <w:rPr>
          <w:szCs w:val="28"/>
          <w:shd w:val="clear" w:color="auto" w:fill="FFFFFF"/>
        </w:rPr>
        <w:t xml:space="preserve"> использование материала минимальной сложности. Для освоения программы предлагается ознакомительный, информационный и инструктивный материал.</w:t>
      </w:r>
    </w:p>
    <w:p w14:paraId="4449CFDB" w14:textId="77777777" w:rsidR="00DA3134" w:rsidRPr="00C2713C" w:rsidRDefault="00DA3134" w:rsidP="00DA3134">
      <w:pPr>
        <w:rPr>
          <w:b/>
          <w:szCs w:val="28"/>
        </w:rPr>
      </w:pPr>
      <w:r w:rsidRPr="00C2713C">
        <w:rPr>
          <w:b/>
          <w:szCs w:val="28"/>
        </w:rPr>
        <w:t>Задачи первого года обучения:</w:t>
      </w:r>
    </w:p>
    <w:p w14:paraId="5EB7D9C0" w14:textId="77777777" w:rsidR="00DA3134" w:rsidRPr="00C2713C" w:rsidRDefault="00DA3134" w:rsidP="00DA3134">
      <w:pPr>
        <w:pStyle w:val="c8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2713C">
        <w:rPr>
          <w:rStyle w:val="c16"/>
          <w:bCs/>
          <w:i/>
          <w:sz w:val="28"/>
          <w:szCs w:val="28"/>
        </w:rPr>
        <w:t>Образовательные:</w:t>
      </w:r>
    </w:p>
    <w:p w14:paraId="4E2988BF" w14:textId="7E8ABAA0" w:rsidR="00DA3134" w:rsidRPr="00C2713C" w:rsidRDefault="00DA3134" w:rsidP="00DA3134">
      <w:pPr>
        <w:pStyle w:val="a6"/>
        <w:numPr>
          <w:ilvl w:val="0"/>
          <w:numId w:val="18"/>
        </w:numPr>
        <w:shd w:val="clear" w:color="auto" w:fill="FFFFFF"/>
        <w:ind w:left="0" w:firstLine="709"/>
        <w:rPr>
          <w:szCs w:val="28"/>
        </w:rPr>
      </w:pPr>
      <w:r w:rsidRPr="00C2713C">
        <w:rPr>
          <w:rStyle w:val="c0"/>
          <w:szCs w:val="28"/>
        </w:rPr>
        <w:t xml:space="preserve">дать первоначальные знания о </w:t>
      </w:r>
      <w:r w:rsidR="006225BD" w:rsidRPr="00C2713C">
        <w:rPr>
          <w:rStyle w:val="c0"/>
          <w:szCs w:val="28"/>
        </w:rPr>
        <w:t>конструкции робототехнических</w:t>
      </w:r>
      <w:r w:rsidRPr="00C2713C">
        <w:rPr>
          <w:rStyle w:val="c0"/>
          <w:szCs w:val="28"/>
        </w:rPr>
        <w:t xml:space="preserve"> устройств;</w:t>
      </w:r>
    </w:p>
    <w:p w14:paraId="2A6FD3BE" w14:textId="7FB751B5" w:rsidR="00DA3134" w:rsidRPr="00C2713C" w:rsidRDefault="006225BD" w:rsidP="00DA3134">
      <w:pPr>
        <w:pStyle w:val="a6"/>
        <w:numPr>
          <w:ilvl w:val="0"/>
          <w:numId w:val="18"/>
        </w:numPr>
        <w:shd w:val="clear" w:color="auto" w:fill="FFFFFF"/>
        <w:ind w:left="0" w:firstLine="709"/>
        <w:rPr>
          <w:szCs w:val="28"/>
        </w:rPr>
      </w:pPr>
      <w:r w:rsidRPr="00C2713C">
        <w:rPr>
          <w:rStyle w:val="c0"/>
          <w:szCs w:val="28"/>
        </w:rPr>
        <w:t>научить приемам</w:t>
      </w:r>
      <w:r w:rsidR="00DA3134" w:rsidRPr="00C2713C">
        <w:rPr>
          <w:rStyle w:val="c0"/>
          <w:szCs w:val="28"/>
        </w:rPr>
        <w:t xml:space="preserve"> сборки и программирования робототехнических устройств;</w:t>
      </w:r>
    </w:p>
    <w:p w14:paraId="1F1AD706" w14:textId="0DD42D52" w:rsidR="00DA3134" w:rsidRPr="00C2713C" w:rsidRDefault="00DA3134" w:rsidP="00DA3134">
      <w:pPr>
        <w:pStyle w:val="a6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709"/>
        <w:rPr>
          <w:szCs w:val="28"/>
        </w:rPr>
      </w:pPr>
      <w:r w:rsidRPr="00C2713C">
        <w:rPr>
          <w:rStyle w:val="c0"/>
          <w:szCs w:val="28"/>
        </w:rPr>
        <w:t>сформировать общенаучные и технологические навыки конструирования и проектирования;</w:t>
      </w:r>
    </w:p>
    <w:p w14:paraId="63B7C117" w14:textId="513687EB" w:rsidR="00DA3134" w:rsidRPr="00C2713C" w:rsidRDefault="00DA3134" w:rsidP="00DA3134">
      <w:pPr>
        <w:pStyle w:val="a6"/>
        <w:numPr>
          <w:ilvl w:val="0"/>
          <w:numId w:val="18"/>
        </w:numPr>
        <w:shd w:val="clear" w:color="auto" w:fill="FFFFFF"/>
        <w:ind w:left="0" w:firstLine="709"/>
        <w:rPr>
          <w:szCs w:val="28"/>
        </w:rPr>
      </w:pPr>
      <w:r w:rsidRPr="00C2713C">
        <w:rPr>
          <w:szCs w:val="28"/>
        </w:rPr>
        <w:t>ознакомить с правилами безопасной работы с инструментами.</w:t>
      </w:r>
    </w:p>
    <w:p w14:paraId="1B778D3D" w14:textId="77777777" w:rsidR="00DA3134" w:rsidRPr="00C2713C" w:rsidRDefault="00DA3134" w:rsidP="004D56C3">
      <w:pPr>
        <w:pStyle w:val="a6"/>
        <w:shd w:val="clear" w:color="auto" w:fill="FFFFFF"/>
        <w:ind w:left="709" w:firstLine="0"/>
        <w:rPr>
          <w:rStyle w:val="c16"/>
          <w:bCs/>
          <w:i/>
          <w:szCs w:val="28"/>
        </w:rPr>
      </w:pPr>
      <w:r w:rsidRPr="00C2713C">
        <w:rPr>
          <w:rStyle w:val="c16"/>
          <w:bCs/>
          <w:i/>
          <w:szCs w:val="28"/>
        </w:rPr>
        <w:t>Воспитательные:</w:t>
      </w:r>
    </w:p>
    <w:p w14:paraId="547216A1" w14:textId="505AF65F" w:rsidR="00DA3134" w:rsidRPr="00C2713C" w:rsidRDefault="004D56C3" w:rsidP="00DA3134">
      <w:pPr>
        <w:pStyle w:val="a6"/>
        <w:numPr>
          <w:ilvl w:val="0"/>
          <w:numId w:val="18"/>
        </w:numPr>
        <w:shd w:val="clear" w:color="auto" w:fill="FFFFFF"/>
        <w:ind w:left="0" w:firstLine="709"/>
        <w:rPr>
          <w:szCs w:val="28"/>
        </w:rPr>
      </w:pPr>
      <w:r w:rsidRPr="00C2713C">
        <w:rPr>
          <w:rStyle w:val="c0"/>
          <w:szCs w:val="28"/>
        </w:rPr>
        <w:t>с</w:t>
      </w:r>
      <w:r w:rsidR="00DA3134" w:rsidRPr="00C2713C">
        <w:rPr>
          <w:rStyle w:val="c0"/>
          <w:szCs w:val="28"/>
        </w:rPr>
        <w:t>формировать творческое отношение   к выполняемой работе;</w:t>
      </w:r>
    </w:p>
    <w:p w14:paraId="37DB048B" w14:textId="452F907C" w:rsidR="00DA3134" w:rsidRPr="00C2713C" w:rsidRDefault="00DA3134" w:rsidP="00DA3134">
      <w:pPr>
        <w:pStyle w:val="a6"/>
        <w:numPr>
          <w:ilvl w:val="0"/>
          <w:numId w:val="18"/>
        </w:numPr>
        <w:shd w:val="clear" w:color="auto" w:fill="FFFFFF"/>
        <w:ind w:left="0" w:firstLine="709"/>
        <w:rPr>
          <w:szCs w:val="28"/>
        </w:rPr>
      </w:pPr>
      <w:r w:rsidRPr="00C2713C">
        <w:rPr>
          <w:szCs w:val="28"/>
        </w:rPr>
        <w:t>воспитать умение работать в коллективе, эффективно распределять обязанности.</w:t>
      </w:r>
    </w:p>
    <w:p w14:paraId="684A0B1B" w14:textId="77777777" w:rsidR="00DA3134" w:rsidRPr="00C2713C" w:rsidRDefault="00DA3134" w:rsidP="004D56C3">
      <w:pPr>
        <w:pStyle w:val="a6"/>
        <w:shd w:val="clear" w:color="auto" w:fill="FFFFFF"/>
        <w:ind w:left="709" w:firstLine="0"/>
        <w:rPr>
          <w:i/>
          <w:szCs w:val="28"/>
        </w:rPr>
      </w:pPr>
      <w:r w:rsidRPr="00C2713C">
        <w:rPr>
          <w:rStyle w:val="c16"/>
          <w:bCs/>
          <w:i/>
          <w:szCs w:val="28"/>
        </w:rPr>
        <w:t>Развивающие:</w:t>
      </w:r>
    </w:p>
    <w:p w14:paraId="7B98F700" w14:textId="64C1FF33" w:rsidR="00DA3134" w:rsidRPr="00C2713C" w:rsidRDefault="00DA3134" w:rsidP="00DA3134">
      <w:pPr>
        <w:pStyle w:val="a6"/>
        <w:numPr>
          <w:ilvl w:val="0"/>
          <w:numId w:val="18"/>
        </w:numPr>
        <w:shd w:val="clear" w:color="auto" w:fill="FFFFFF"/>
        <w:ind w:left="0" w:firstLine="709"/>
        <w:rPr>
          <w:szCs w:val="28"/>
        </w:rPr>
      </w:pPr>
      <w:r w:rsidRPr="00C2713C">
        <w:rPr>
          <w:rStyle w:val="c0"/>
          <w:szCs w:val="28"/>
        </w:rPr>
        <w:t>развивать творческую инициативу и самостоятельность;</w:t>
      </w:r>
    </w:p>
    <w:p w14:paraId="3648C64B" w14:textId="17D6EB25" w:rsidR="00DA3134" w:rsidRPr="00C2713C" w:rsidRDefault="00DA3134" w:rsidP="00DA3134">
      <w:pPr>
        <w:pStyle w:val="a6"/>
        <w:numPr>
          <w:ilvl w:val="0"/>
          <w:numId w:val="18"/>
        </w:numPr>
        <w:shd w:val="clear" w:color="auto" w:fill="FFFFFF"/>
        <w:tabs>
          <w:tab w:val="left" w:pos="142"/>
        </w:tabs>
        <w:ind w:left="0" w:firstLine="709"/>
        <w:rPr>
          <w:szCs w:val="28"/>
        </w:rPr>
      </w:pPr>
      <w:r w:rsidRPr="00C2713C">
        <w:rPr>
          <w:rStyle w:val="c0"/>
          <w:szCs w:val="28"/>
        </w:rPr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14:paraId="20EBF880" w14:textId="2B07A0EB" w:rsidR="00DA3134" w:rsidRPr="00C2713C" w:rsidRDefault="00DA3134" w:rsidP="00DA3134">
      <w:pPr>
        <w:pStyle w:val="a6"/>
        <w:numPr>
          <w:ilvl w:val="0"/>
          <w:numId w:val="18"/>
        </w:numPr>
        <w:shd w:val="clear" w:color="auto" w:fill="FFFFFF"/>
        <w:tabs>
          <w:tab w:val="left" w:pos="142"/>
        </w:tabs>
        <w:ind w:left="0" w:firstLine="709"/>
        <w:rPr>
          <w:rStyle w:val="c0"/>
          <w:szCs w:val="28"/>
        </w:rPr>
      </w:pPr>
      <w:r w:rsidRPr="00C2713C">
        <w:rPr>
          <w:rStyle w:val="c0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44919AF2" w14:textId="77777777" w:rsidR="00DA3134" w:rsidRPr="00C2713C" w:rsidRDefault="00DA3134" w:rsidP="00FE3891">
      <w:pPr>
        <w:contextualSpacing/>
        <w:jc w:val="center"/>
        <w:rPr>
          <w:rFonts w:eastAsia="Calibri"/>
          <w:bCs/>
          <w:szCs w:val="28"/>
          <w:lang w:eastAsia="en-US"/>
        </w:rPr>
      </w:pPr>
    </w:p>
    <w:p w14:paraId="0E47F654" w14:textId="77777777" w:rsidR="0056081D" w:rsidRPr="00C2713C" w:rsidRDefault="001912AD" w:rsidP="00FE3891">
      <w:pPr>
        <w:contextualSpacing/>
        <w:jc w:val="center"/>
        <w:rPr>
          <w:rFonts w:eastAsia="Calibri"/>
          <w:bCs/>
          <w:szCs w:val="28"/>
          <w:lang w:eastAsia="en-US"/>
        </w:rPr>
      </w:pPr>
      <w:r w:rsidRPr="00C2713C">
        <w:rPr>
          <w:rFonts w:eastAsia="Calibri"/>
          <w:bCs/>
          <w:szCs w:val="28"/>
          <w:lang w:eastAsia="en-US"/>
        </w:rPr>
        <w:t>УЧЕБНЫЙ ПЛАН</w:t>
      </w:r>
    </w:p>
    <w:p w14:paraId="79C1B4BA" w14:textId="77777777" w:rsidR="001912AD" w:rsidRPr="00C2713C" w:rsidRDefault="00E52F23" w:rsidP="00FE3891">
      <w:pPr>
        <w:contextualSpacing/>
        <w:jc w:val="center"/>
        <w:rPr>
          <w:rFonts w:eastAsia="Calibri"/>
          <w:bCs/>
          <w:szCs w:val="28"/>
          <w:lang w:eastAsia="en-US"/>
        </w:rPr>
      </w:pPr>
      <w:r w:rsidRPr="00C2713C">
        <w:rPr>
          <w:rFonts w:eastAsia="Calibri"/>
          <w:bCs/>
          <w:szCs w:val="28"/>
          <w:lang w:eastAsia="en-US"/>
        </w:rPr>
        <w:t>1</w:t>
      </w:r>
      <w:r w:rsidR="001912AD" w:rsidRPr="00C2713C">
        <w:rPr>
          <w:rFonts w:eastAsia="Calibri"/>
          <w:bCs/>
          <w:szCs w:val="28"/>
          <w:lang w:eastAsia="en-US"/>
        </w:rPr>
        <w:t xml:space="preserve"> год обучения</w:t>
      </w:r>
    </w:p>
    <w:p w14:paraId="173F36F6" w14:textId="77777777" w:rsidR="00897078" w:rsidRPr="00C2713C" w:rsidRDefault="00897078" w:rsidP="00DC2B5E">
      <w:pPr>
        <w:contextualSpacing/>
        <w:rPr>
          <w:rFonts w:eastAsia="Calibri"/>
          <w:bCs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7"/>
        <w:gridCol w:w="2844"/>
        <w:gridCol w:w="1123"/>
        <w:gridCol w:w="1404"/>
        <w:gridCol w:w="845"/>
        <w:gridCol w:w="2775"/>
      </w:tblGrid>
      <w:tr w:rsidR="00C2713C" w:rsidRPr="006225BD" w14:paraId="6C748352" w14:textId="77777777" w:rsidTr="00B77EC2">
        <w:trPr>
          <w:trHeight w:val="317"/>
        </w:trPr>
        <w:tc>
          <w:tcPr>
            <w:tcW w:w="331" w:type="pct"/>
            <w:vMerge w:val="restart"/>
            <w:vAlign w:val="center"/>
          </w:tcPr>
          <w:p w14:paraId="31BBF57F" w14:textId="77777777" w:rsidR="009A6D2F" w:rsidRPr="006225BD" w:rsidRDefault="009A6D2F" w:rsidP="00F93539">
            <w:pPr>
              <w:ind w:firstLine="0"/>
              <w:jc w:val="center"/>
              <w:rPr>
                <w:b/>
                <w:bCs/>
                <w:sz w:val="24"/>
              </w:rPr>
            </w:pPr>
            <w:r w:rsidRPr="006225BD">
              <w:rPr>
                <w:b/>
                <w:bCs/>
                <w:sz w:val="24"/>
              </w:rPr>
              <w:t>№</w:t>
            </w:r>
          </w:p>
          <w:p w14:paraId="12C5D4AB" w14:textId="77777777" w:rsidR="009A6D2F" w:rsidRPr="006225BD" w:rsidRDefault="009A6D2F" w:rsidP="00F93539">
            <w:pPr>
              <w:ind w:firstLine="0"/>
              <w:jc w:val="center"/>
              <w:rPr>
                <w:b/>
                <w:bCs/>
                <w:sz w:val="24"/>
              </w:rPr>
            </w:pPr>
            <w:r w:rsidRPr="006225BD">
              <w:rPr>
                <w:b/>
                <w:bCs/>
                <w:sz w:val="24"/>
              </w:rPr>
              <w:t>п/п</w:t>
            </w:r>
          </w:p>
        </w:tc>
        <w:tc>
          <w:tcPr>
            <w:tcW w:w="1477" w:type="pct"/>
            <w:vMerge w:val="restart"/>
            <w:vAlign w:val="center"/>
          </w:tcPr>
          <w:p w14:paraId="4A7C5B31" w14:textId="77777777" w:rsidR="009A6D2F" w:rsidRPr="006225BD" w:rsidRDefault="009A6D2F" w:rsidP="00F93539">
            <w:pPr>
              <w:ind w:firstLine="0"/>
              <w:jc w:val="center"/>
              <w:rPr>
                <w:b/>
                <w:bCs/>
                <w:sz w:val="24"/>
              </w:rPr>
            </w:pPr>
            <w:r w:rsidRPr="006225BD">
              <w:rPr>
                <w:rStyle w:val="a5"/>
                <w:bCs w:val="0"/>
                <w:sz w:val="24"/>
              </w:rPr>
              <w:t>Название раздела, темы</w:t>
            </w:r>
          </w:p>
        </w:tc>
        <w:tc>
          <w:tcPr>
            <w:tcW w:w="1751" w:type="pct"/>
            <w:gridSpan w:val="3"/>
            <w:tcBorders>
              <w:right w:val="single" w:sz="4" w:space="0" w:color="auto"/>
            </w:tcBorders>
            <w:vAlign w:val="center"/>
          </w:tcPr>
          <w:p w14:paraId="1FC3540C" w14:textId="77777777" w:rsidR="009A6D2F" w:rsidRPr="006225BD" w:rsidRDefault="009A6D2F" w:rsidP="00F93539">
            <w:pPr>
              <w:ind w:firstLine="0"/>
              <w:jc w:val="center"/>
              <w:rPr>
                <w:b/>
                <w:bCs/>
                <w:sz w:val="24"/>
              </w:rPr>
            </w:pPr>
            <w:r w:rsidRPr="006225BD">
              <w:rPr>
                <w:rStyle w:val="a5"/>
                <w:bCs w:val="0"/>
                <w:sz w:val="24"/>
              </w:rPr>
              <w:t>Количество часов</w:t>
            </w:r>
          </w:p>
        </w:tc>
        <w:tc>
          <w:tcPr>
            <w:tcW w:w="1441" w:type="pct"/>
            <w:vMerge w:val="restart"/>
            <w:tcBorders>
              <w:left w:val="single" w:sz="4" w:space="0" w:color="auto"/>
            </w:tcBorders>
            <w:vAlign w:val="center"/>
          </w:tcPr>
          <w:p w14:paraId="237C23C2" w14:textId="77777777" w:rsidR="009A6D2F" w:rsidRPr="006225BD" w:rsidRDefault="009A6D2F" w:rsidP="00F93539">
            <w:pPr>
              <w:ind w:firstLine="0"/>
              <w:jc w:val="center"/>
              <w:rPr>
                <w:b/>
                <w:bCs/>
                <w:sz w:val="24"/>
              </w:rPr>
            </w:pPr>
            <w:r w:rsidRPr="006225BD">
              <w:rPr>
                <w:b/>
                <w:bCs/>
                <w:sz w:val="24"/>
              </w:rPr>
              <w:t>Формы аттестации/ контроля</w:t>
            </w:r>
          </w:p>
        </w:tc>
      </w:tr>
      <w:tr w:rsidR="00C2713C" w:rsidRPr="006225BD" w14:paraId="62EED0AE" w14:textId="77777777" w:rsidTr="00B77EC2">
        <w:tc>
          <w:tcPr>
            <w:tcW w:w="331" w:type="pct"/>
            <w:vMerge/>
          </w:tcPr>
          <w:p w14:paraId="4CDEC352" w14:textId="77777777" w:rsidR="009A6D2F" w:rsidRPr="006225BD" w:rsidRDefault="009A6D2F" w:rsidP="00F93539">
            <w:pPr>
              <w:ind w:firstLine="0"/>
              <w:rPr>
                <w:sz w:val="24"/>
              </w:rPr>
            </w:pPr>
          </w:p>
        </w:tc>
        <w:tc>
          <w:tcPr>
            <w:tcW w:w="1477" w:type="pct"/>
            <w:vMerge/>
          </w:tcPr>
          <w:p w14:paraId="18F7F53C" w14:textId="77777777" w:rsidR="009A6D2F" w:rsidRPr="006225BD" w:rsidRDefault="009A6D2F" w:rsidP="00F93539">
            <w:pPr>
              <w:ind w:firstLine="0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14:paraId="7B87CD78" w14:textId="77777777" w:rsidR="009A6D2F" w:rsidRPr="006225BD" w:rsidRDefault="009A6D2F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rStyle w:val="a5"/>
                <w:bCs w:val="0"/>
                <w:sz w:val="24"/>
              </w:rPr>
              <w:t>Теория</w:t>
            </w:r>
          </w:p>
        </w:tc>
        <w:tc>
          <w:tcPr>
            <w:tcW w:w="729" w:type="pct"/>
            <w:vAlign w:val="center"/>
          </w:tcPr>
          <w:p w14:paraId="23E26A29" w14:textId="77777777" w:rsidR="009A6D2F" w:rsidRPr="006225BD" w:rsidRDefault="009A6D2F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rStyle w:val="a5"/>
                <w:bCs w:val="0"/>
                <w:sz w:val="24"/>
              </w:rPr>
              <w:t>Практика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400F5A39" w14:textId="77777777" w:rsidR="009A6D2F" w:rsidRPr="006225BD" w:rsidRDefault="009A6D2F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rStyle w:val="a5"/>
                <w:bCs w:val="0"/>
                <w:sz w:val="24"/>
              </w:rPr>
              <w:t>Всего</w:t>
            </w:r>
          </w:p>
        </w:tc>
        <w:tc>
          <w:tcPr>
            <w:tcW w:w="1441" w:type="pct"/>
            <w:vMerge/>
            <w:tcBorders>
              <w:left w:val="single" w:sz="4" w:space="0" w:color="auto"/>
            </w:tcBorders>
          </w:tcPr>
          <w:p w14:paraId="28050072" w14:textId="77777777" w:rsidR="009A6D2F" w:rsidRPr="006225BD" w:rsidRDefault="009A6D2F" w:rsidP="00F93539">
            <w:pPr>
              <w:ind w:firstLine="0"/>
              <w:rPr>
                <w:sz w:val="24"/>
              </w:rPr>
            </w:pPr>
          </w:p>
        </w:tc>
      </w:tr>
      <w:tr w:rsidR="00C2713C" w:rsidRPr="006225BD" w14:paraId="1416D594" w14:textId="77777777" w:rsidTr="00B77EC2">
        <w:tc>
          <w:tcPr>
            <w:tcW w:w="331" w:type="pct"/>
          </w:tcPr>
          <w:p w14:paraId="7EC8970C" w14:textId="77777777" w:rsidR="00DA3134" w:rsidRPr="006225BD" w:rsidRDefault="00DA3134" w:rsidP="00F93539">
            <w:pPr>
              <w:pStyle w:val="a6"/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</w:p>
        </w:tc>
        <w:tc>
          <w:tcPr>
            <w:tcW w:w="1477" w:type="pct"/>
          </w:tcPr>
          <w:p w14:paraId="7057A084" w14:textId="77777777" w:rsidR="00DA3134" w:rsidRPr="006225BD" w:rsidRDefault="00DA3134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Введение в конструирование</w:t>
            </w:r>
          </w:p>
        </w:tc>
        <w:tc>
          <w:tcPr>
            <w:tcW w:w="583" w:type="pct"/>
            <w:vAlign w:val="center"/>
          </w:tcPr>
          <w:p w14:paraId="6CB5DD37" w14:textId="0EEE8F71" w:rsidR="00DA3134" w:rsidRPr="006225BD" w:rsidRDefault="00DA3134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</w:t>
            </w:r>
          </w:p>
        </w:tc>
        <w:tc>
          <w:tcPr>
            <w:tcW w:w="729" w:type="pct"/>
            <w:vAlign w:val="center"/>
          </w:tcPr>
          <w:p w14:paraId="17F46B2A" w14:textId="6384C837" w:rsidR="00DA3134" w:rsidRPr="006225BD" w:rsidRDefault="00DA3134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16BFD831" w14:textId="7AF135DD" w:rsidR="00DA3134" w:rsidRPr="006225BD" w:rsidRDefault="00DA3134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2</w:t>
            </w:r>
          </w:p>
        </w:tc>
        <w:tc>
          <w:tcPr>
            <w:tcW w:w="1441" w:type="pct"/>
          </w:tcPr>
          <w:p w14:paraId="58D5908A" w14:textId="24C7A965" w:rsidR="00DA3134" w:rsidRPr="006225BD" w:rsidRDefault="00DA3134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Устный опрос</w:t>
            </w:r>
          </w:p>
        </w:tc>
      </w:tr>
      <w:tr w:rsidR="00C2713C" w:rsidRPr="006225BD" w14:paraId="08001E4C" w14:textId="77777777" w:rsidTr="00B77EC2">
        <w:tc>
          <w:tcPr>
            <w:tcW w:w="331" w:type="pct"/>
          </w:tcPr>
          <w:p w14:paraId="4B0C4144" w14:textId="77777777" w:rsidR="00DA3134" w:rsidRPr="006225BD" w:rsidRDefault="00DA3134" w:rsidP="00F93539">
            <w:pPr>
              <w:pStyle w:val="a6"/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</w:p>
        </w:tc>
        <w:tc>
          <w:tcPr>
            <w:tcW w:w="1477" w:type="pct"/>
          </w:tcPr>
          <w:p w14:paraId="3030B7E1" w14:textId="77777777" w:rsidR="00DA3134" w:rsidRPr="006225BD" w:rsidRDefault="00DA3134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Датчики</w:t>
            </w:r>
          </w:p>
        </w:tc>
        <w:tc>
          <w:tcPr>
            <w:tcW w:w="583" w:type="pct"/>
            <w:vAlign w:val="center"/>
          </w:tcPr>
          <w:p w14:paraId="580AF4F9" w14:textId="7B258127" w:rsidR="00DA3134" w:rsidRPr="006225BD" w:rsidRDefault="00DA3134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</w:t>
            </w:r>
          </w:p>
        </w:tc>
        <w:tc>
          <w:tcPr>
            <w:tcW w:w="729" w:type="pct"/>
            <w:vAlign w:val="center"/>
          </w:tcPr>
          <w:p w14:paraId="3764E42D" w14:textId="5B06829A" w:rsidR="00DA3134" w:rsidRPr="006225BD" w:rsidRDefault="00DA3134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3</w:t>
            </w:r>
          </w:p>
        </w:tc>
        <w:tc>
          <w:tcPr>
            <w:tcW w:w="439" w:type="pct"/>
            <w:vAlign w:val="center"/>
          </w:tcPr>
          <w:p w14:paraId="34926585" w14:textId="128A2407" w:rsidR="00DA3134" w:rsidRPr="006225BD" w:rsidRDefault="00DA3134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4</w:t>
            </w:r>
          </w:p>
        </w:tc>
        <w:tc>
          <w:tcPr>
            <w:tcW w:w="1441" w:type="pct"/>
          </w:tcPr>
          <w:p w14:paraId="6F4D6A9E" w14:textId="50F5211F" w:rsidR="00DA3134" w:rsidRPr="006225BD" w:rsidRDefault="001C183C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Демонстрация модели</w:t>
            </w:r>
          </w:p>
        </w:tc>
      </w:tr>
      <w:tr w:rsidR="00C2713C" w:rsidRPr="006225BD" w14:paraId="4120A34B" w14:textId="77777777" w:rsidTr="00B77EC2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A086" w14:textId="77777777" w:rsidR="0067670F" w:rsidRPr="006225BD" w:rsidRDefault="0067670F" w:rsidP="00A76CE1">
            <w:pPr>
              <w:pStyle w:val="a6"/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F26C" w14:textId="60567AF6" w:rsidR="0067670F" w:rsidRPr="006225BD" w:rsidRDefault="0067670F" w:rsidP="00A76CE1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Программирование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F1FD" w14:textId="77777777" w:rsidR="0067670F" w:rsidRPr="006225BD" w:rsidRDefault="0067670F" w:rsidP="00A76CE1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4373" w14:textId="77777777" w:rsidR="0067670F" w:rsidRPr="006225BD" w:rsidRDefault="0067670F" w:rsidP="00A76CE1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6E61" w14:textId="77777777" w:rsidR="0067670F" w:rsidRPr="006225BD" w:rsidRDefault="0067670F" w:rsidP="00A76CE1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4811" w14:textId="77777777" w:rsidR="0067670F" w:rsidRPr="006225BD" w:rsidRDefault="0067670F" w:rsidP="00A76CE1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Демонстрация модели</w:t>
            </w:r>
          </w:p>
        </w:tc>
      </w:tr>
      <w:tr w:rsidR="00C2713C" w:rsidRPr="006225BD" w14:paraId="4C8271AC" w14:textId="77777777" w:rsidTr="00B77EC2">
        <w:tc>
          <w:tcPr>
            <w:tcW w:w="331" w:type="pct"/>
          </w:tcPr>
          <w:p w14:paraId="0796F67F" w14:textId="77777777" w:rsidR="001C183C" w:rsidRPr="006225BD" w:rsidRDefault="001C183C" w:rsidP="00F93539">
            <w:pPr>
              <w:pStyle w:val="a6"/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</w:p>
        </w:tc>
        <w:tc>
          <w:tcPr>
            <w:tcW w:w="1477" w:type="pct"/>
          </w:tcPr>
          <w:p w14:paraId="457B120B" w14:textId="4202D626" w:rsidR="001C183C" w:rsidRPr="006225BD" w:rsidRDefault="001A1E33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Техника и механизмы</w:t>
            </w:r>
          </w:p>
        </w:tc>
        <w:tc>
          <w:tcPr>
            <w:tcW w:w="583" w:type="pct"/>
            <w:vAlign w:val="center"/>
          </w:tcPr>
          <w:p w14:paraId="1D701AC5" w14:textId="627C5FA1" w:rsidR="001C183C" w:rsidRPr="006225BD" w:rsidRDefault="001C183C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</w:t>
            </w:r>
          </w:p>
        </w:tc>
        <w:tc>
          <w:tcPr>
            <w:tcW w:w="729" w:type="pct"/>
            <w:vAlign w:val="center"/>
          </w:tcPr>
          <w:p w14:paraId="70BFCB2F" w14:textId="003939F8" w:rsidR="001C183C" w:rsidRPr="006225BD" w:rsidRDefault="001C183C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15</w:t>
            </w:r>
          </w:p>
        </w:tc>
        <w:tc>
          <w:tcPr>
            <w:tcW w:w="439" w:type="pct"/>
            <w:vAlign w:val="center"/>
          </w:tcPr>
          <w:p w14:paraId="08E2BF31" w14:textId="56C014D3" w:rsidR="001C183C" w:rsidRPr="006225BD" w:rsidRDefault="001C183C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16</w:t>
            </w:r>
          </w:p>
        </w:tc>
        <w:tc>
          <w:tcPr>
            <w:tcW w:w="1441" w:type="pct"/>
          </w:tcPr>
          <w:p w14:paraId="7DCD6AAD" w14:textId="500C0DC6" w:rsidR="001C183C" w:rsidRPr="006225BD" w:rsidRDefault="001C183C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Демонстрация модели</w:t>
            </w:r>
          </w:p>
        </w:tc>
      </w:tr>
      <w:tr w:rsidR="00C2713C" w:rsidRPr="006225BD" w14:paraId="35B67117" w14:textId="77777777" w:rsidTr="00B77EC2">
        <w:tc>
          <w:tcPr>
            <w:tcW w:w="331" w:type="pct"/>
          </w:tcPr>
          <w:p w14:paraId="434FB305" w14:textId="77777777" w:rsidR="001C183C" w:rsidRPr="006225BD" w:rsidRDefault="001C183C" w:rsidP="00F93539">
            <w:pPr>
              <w:pStyle w:val="a6"/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</w:p>
        </w:tc>
        <w:tc>
          <w:tcPr>
            <w:tcW w:w="1477" w:type="pct"/>
          </w:tcPr>
          <w:p w14:paraId="639390FE" w14:textId="48A34674" w:rsidR="001C183C" w:rsidRPr="006225BD" w:rsidRDefault="001A1E33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Спорт и соревнования</w:t>
            </w:r>
          </w:p>
        </w:tc>
        <w:tc>
          <w:tcPr>
            <w:tcW w:w="583" w:type="pct"/>
            <w:vAlign w:val="center"/>
          </w:tcPr>
          <w:p w14:paraId="2F2E59BC" w14:textId="6A942BFD" w:rsidR="001C183C" w:rsidRPr="006225BD" w:rsidRDefault="001C183C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</w:t>
            </w:r>
          </w:p>
        </w:tc>
        <w:tc>
          <w:tcPr>
            <w:tcW w:w="729" w:type="pct"/>
            <w:vAlign w:val="center"/>
          </w:tcPr>
          <w:p w14:paraId="203545A2" w14:textId="2EF9F665" w:rsidR="001C183C" w:rsidRPr="006225BD" w:rsidRDefault="001C183C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11</w:t>
            </w:r>
          </w:p>
        </w:tc>
        <w:tc>
          <w:tcPr>
            <w:tcW w:w="439" w:type="pct"/>
            <w:vAlign w:val="center"/>
          </w:tcPr>
          <w:p w14:paraId="36BD2481" w14:textId="0FEAA3BB" w:rsidR="001C183C" w:rsidRPr="006225BD" w:rsidRDefault="001C183C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12</w:t>
            </w:r>
          </w:p>
        </w:tc>
        <w:tc>
          <w:tcPr>
            <w:tcW w:w="1441" w:type="pct"/>
          </w:tcPr>
          <w:p w14:paraId="112E3BBD" w14:textId="3CC88D76" w:rsidR="001C183C" w:rsidRPr="006225BD" w:rsidRDefault="001C183C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Демонстрация модели</w:t>
            </w:r>
          </w:p>
        </w:tc>
      </w:tr>
      <w:tr w:rsidR="00C2713C" w:rsidRPr="006225BD" w14:paraId="347BFF0B" w14:textId="77777777" w:rsidTr="00B77EC2">
        <w:tc>
          <w:tcPr>
            <w:tcW w:w="331" w:type="pct"/>
          </w:tcPr>
          <w:p w14:paraId="6CC53872" w14:textId="77777777" w:rsidR="001C183C" w:rsidRPr="006225BD" w:rsidRDefault="001C183C" w:rsidP="00F93539">
            <w:pPr>
              <w:pStyle w:val="a6"/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</w:p>
        </w:tc>
        <w:tc>
          <w:tcPr>
            <w:tcW w:w="1477" w:type="pct"/>
          </w:tcPr>
          <w:p w14:paraId="651354AA" w14:textId="5D74EABB" w:rsidR="001C183C" w:rsidRPr="006225BD" w:rsidRDefault="001C183C" w:rsidP="004D56C3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 xml:space="preserve">Самостоятельное конструирование </w:t>
            </w:r>
          </w:p>
        </w:tc>
        <w:tc>
          <w:tcPr>
            <w:tcW w:w="583" w:type="pct"/>
            <w:vAlign w:val="center"/>
          </w:tcPr>
          <w:p w14:paraId="31A3E349" w14:textId="771CFC68" w:rsidR="001C183C" w:rsidRPr="006225BD" w:rsidRDefault="001C183C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-</w:t>
            </w:r>
          </w:p>
        </w:tc>
        <w:tc>
          <w:tcPr>
            <w:tcW w:w="729" w:type="pct"/>
            <w:vAlign w:val="center"/>
          </w:tcPr>
          <w:p w14:paraId="77534613" w14:textId="21EDF8D1" w:rsidR="001C183C" w:rsidRPr="006225BD" w:rsidRDefault="001C183C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25</w:t>
            </w:r>
          </w:p>
        </w:tc>
        <w:tc>
          <w:tcPr>
            <w:tcW w:w="439" w:type="pct"/>
            <w:vAlign w:val="center"/>
          </w:tcPr>
          <w:p w14:paraId="50B44FF2" w14:textId="6176CB2E" w:rsidR="001C183C" w:rsidRPr="006225BD" w:rsidRDefault="001C183C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25</w:t>
            </w:r>
          </w:p>
        </w:tc>
        <w:tc>
          <w:tcPr>
            <w:tcW w:w="1441" w:type="pct"/>
          </w:tcPr>
          <w:p w14:paraId="306BD94C" w14:textId="37E8D270" w:rsidR="001C183C" w:rsidRPr="006225BD" w:rsidRDefault="001C183C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Демонстрация модели. Соревнования</w:t>
            </w:r>
          </w:p>
        </w:tc>
      </w:tr>
      <w:tr w:rsidR="00C2713C" w:rsidRPr="006225BD" w14:paraId="25734920" w14:textId="77777777" w:rsidTr="00B77EC2">
        <w:tc>
          <w:tcPr>
            <w:tcW w:w="331" w:type="pct"/>
          </w:tcPr>
          <w:p w14:paraId="13F418F3" w14:textId="77777777" w:rsidR="00DA3134" w:rsidRPr="006225BD" w:rsidRDefault="00DA3134" w:rsidP="00F93539">
            <w:pPr>
              <w:pStyle w:val="a6"/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</w:p>
        </w:tc>
        <w:tc>
          <w:tcPr>
            <w:tcW w:w="1477" w:type="pct"/>
          </w:tcPr>
          <w:p w14:paraId="166DCE7D" w14:textId="77777777" w:rsidR="00DA3134" w:rsidRPr="006225BD" w:rsidRDefault="00DA3134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Итоговое занятие</w:t>
            </w:r>
          </w:p>
        </w:tc>
        <w:tc>
          <w:tcPr>
            <w:tcW w:w="583" w:type="pct"/>
            <w:vAlign w:val="center"/>
          </w:tcPr>
          <w:p w14:paraId="0D974B55" w14:textId="3BD0E79A" w:rsidR="00DA3134" w:rsidRPr="006225BD" w:rsidRDefault="00DA3134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 -</w:t>
            </w:r>
          </w:p>
        </w:tc>
        <w:tc>
          <w:tcPr>
            <w:tcW w:w="729" w:type="pct"/>
            <w:vAlign w:val="center"/>
          </w:tcPr>
          <w:p w14:paraId="0031BF05" w14:textId="454C4800" w:rsidR="00DA3134" w:rsidRPr="006225BD" w:rsidRDefault="00DA3134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2</w:t>
            </w:r>
          </w:p>
        </w:tc>
        <w:tc>
          <w:tcPr>
            <w:tcW w:w="439" w:type="pct"/>
            <w:vAlign w:val="center"/>
          </w:tcPr>
          <w:p w14:paraId="0F79CCB4" w14:textId="4845B059" w:rsidR="00DA3134" w:rsidRPr="006225BD" w:rsidRDefault="00DA3134" w:rsidP="00F93539">
            <w:pPr>
              <w:ind w:firstLine="0"/>
              <w:jc w:val="center"/>
              <w:rPr>
                <w:sz w:val="24"/>
              </w:rPr>
            </w:pPr>
            <w:r w:rsidRPr="006225BD">
              <w:rPr>
                <w:sz w:val="24"/>
              </w:rPr>
              <w:t>2</w:t>
            </w:r>
          </w:p>
        </w:tc>
        <w:tc>
          <w:tcPr>
            <w:tcW w:w="1441" w:type="pct"/>
          </w:tcPr>
          <w:p w14:paraId="4EAEDD79" w14:textId="7696659E" w:rsidR="00DA3134" w:rsidRPr="006225BD" w:rsidRDefault="00DA3134" w:rsidP="00F93539">
            <w:pPr>
              <w:ind w:firstLine="0"/>
              <w:rPr>
                <w:sz w:val="24"/>
              </w:rPr>
            </w:pPr>
            <w:r w:rsidRPr="006225BD">
              <w:rPr>
                <w:sz w:val="24"/>
              </w:rPr>
              <w:t>Защита проекта</w:t>
            </w:r>
          </w:p>
        </w:tc>
      </w:tr>
      <w:tr w:rsidR="006225BD" w:rsidRPr="006225BD" w14:paraId="3E2E387D" w14:textId="77777777" w:rsidTr="00B77EC2">
        <w:tc>
          <w:tcPr>
            <w:tcW w:w="331" w:type="pct"/>
          </w:tcPr>
          <w:p w14:paraId="52C91855" w14:textId="77777777" w:rsidR="00DA3134" w:rsidRPr="006225BD" w:rsidRDefault="00DA3134" w:rsidP="00F93539">
            <w:pPr>
              <w:ind w:firstLine="0"/>
              <w:rPr>
                <w:sz w:val="24"/>
              </w:rPr>
            </w:pPr>
          </w:p>
        </w:tc>
        <w:tc>
          <w:tcPr>
            <w:tcW w:w="1477" w:type="pct"/>
          </w:tcPr>
          <w:p w14:paraId="07B74834" w14:textId="1B6B4BF5" w:rsidR="00DA3134" w:rsidRPr="006225BD" w:rsidRDefault="00A27D25" w:rsidP="00F93539">
            <w:pPr>
              <w:ind w:firstLine="0"/>
              <w:rPr>
                <w:b/>
                <w:sz w:val="24"/>
              </w:rPr>
            </w:pPr>
            <w:r w:rsidRPr="006225BD">
              <w:rPr>
                <w:b/>
                <w:sz w:val="24"/>
              </w:rPr>
              <w:t>Итого</w:t>
            </w:r>
          </w:p>
        </w:tc>
        <w:tc>
          <w:tcPr>
            <w:tcW w:w="583" w:type="pct"/>
            <w:vAlign w:val="center"/>
          </w:tcPr>
          <w:p w14:paraId="1D59A5C5" w14:textId="58020DCB" w:rsidR="00DA3134" w:rsidRPr="006225BD" w:rsidRDefault="00DA3134" w:rsidP="00F93539">
            <w:pPr>
              <w:ind w:firstLine="0"/>
              <w:jc w:val="center"/>
              <w:rPr>
                <w:b/>
                <w:sz w:val="24"/>
              </w:rPr>
            </w:pPr>
            <w:r w:rsidRPr="006225BD">
              <w:rPr>
                <w:b/>
                <w:bCs/>
                <w:sz w:val="24"/>
              </w:rPr>
              <w:t>5</w:t>
            </w:r>
          </w:p>
        </w:tc>
        <w:tc>
          <w:tcPr>
            <w:tcW w:w="729" w:type="pct"/>
            <w:vAlign w:val="center"/>
          </w:tcPr>
          <w:p w14:paraId="133936DC" w14:textId="38C135F9" w:rsidR="00DA3134" w:rsidRPr="006225BD" w:rsidRDefault="00DA3134" w:rsidP="00F93539">
            <w:pPr>
              <w:ind w:firstLine="0"/>
              <w:jc w:val="center"/>
              <w:rPr>
                <w:b/>
                <w:sz w:val="24"/>
              </w:rPr>
            </w:pPr>
            <w:r w:rsidRPr="006225BD">
              <w:rPr>
                <w:b/>
                <w:bCs/>
                <w:sz w:val="24"/>
              </w:rPr>
              <w:t>67</w:t>
            </w:r>
          </w:p>
        </w:tc>
        <w:tc>
          <w:tcPr>
            <w:tcW w:w="439" w:type="pct"/>
            <w:vAlign w:val="center"/>
          </w:tcPr>
          <w:p w14:paraId="14FA438E" w14:textId="2AE8B0BC" w:rsidR="00DA3134" w:rsidRPr="006225BD" w:rsidRDefault="00DA3134" w:rsidP="00F93539">
            <w:pPr>
              <w:ind w:firstLine="0"/>
              <w:jc w:val="center"/>
              <w:rPr>
                <w:b/>
                <w:sz w:val="24"/>
              </w:rPr>
            </w:pPr>
            <w:r w:rsidRPr="006225BD">
              <w:rPr>
                <w:b/>
                <w:sz w:val="24"/>
              </w:rPr>
              <w:t>72</w:t>
            </w:r>
          </w:p>
        </w:tc>
        <w:tc>
          <w:tcPr>
            <w:tcW w:w="1441" w:type="pct"/>
          </w:tcPr>
          <w:p w14:paraId="5FFE69D0" w14:textId="77777777" w:rsidR="00DA3134" w:rsidRPr="006225BD" w:rsidRDefault="00DA3134" w:rsidP="00F93539">
            <w:pPr>
              <w:ind w:firstLine="0"/>
              <w:rPr>
                <w:sz w:val="24"/>
              </w:rPr>
            </w:pPr>
          </w:p>
        </w:tc>
      </w:tr>
    </w:tbl>
    <w:p w14:paraId="3790293E" w14:textId="77777777" w:rsidR="001A1E33" w:rsidRPr="00C2713C" w:rsidRDefault="001A1E33" w:rsidP="004D56C3">
      <w:pPr>
        <w:pStyle w:val="a6"/>
        <w:tabs>
          <w:tab w:val="left" w:pos="1134"/>
        </w:tabs>
        <w:ind w:left="0"/>
        <w:contextualSpacing w:val="0"/>
        <w:jc w:val="center"/>
        <w:rPr>
          <w:szCs w:val="28"/>
        </w:rPr>
      </w:pPr>
    </w:p>
    <w:p w14:paraId="159688FC" w14:textId="77777777" w:rsidR="006225BD" w:rsidRDefault="006225BD" w:rsidP="004D56C3">
      <w:pPr>
        <w:pStyle w:val="a6"/>
        <w:tabs>
          <w:tab w:val="left" w:pos="1134"/>
        </w:tabs>
        <w:ind w:left="0"/>
        <w:contextualSpacing w:val="0"/>
        <w:jc w:val="center"/>
        <w:rPr>
          <w:szCs w:val="28"/>
        </w:rPr>
      </w:pPr>
    </w:p>
    <w:p w14:paraId="1B9DE852" w14:textId="7FC3CCD8" w:rsidR="005D5DAC" w:rsidRPr="00C2713C" w:rsidRDefault="005D5DAC" w:rsidP="004D56C3">
      <w:pPr>
        <w:pStyle w:val="a6"/>
        <w:tabs>
          <w:tab w:val="left" w:pos="1134"/>
        </w:tabs>
        <w:ind w:left="0"/>
        <w:contextualSpacing w:val="0"/>
        <w:jc w:val="center"/>
        <w:rPr>
          <w:szCs w:val="28"/>
        </w:rPr>
      </w:pPr>
      <w:r w:rsidRPr="00C2713C">
        <w:rPr>
          <w:szCs w:val="28"/>
        </w:rPr>
        <w:lastRenderedPageBreak/>
        <w:t>СОДЕРЖАНИЕ ПРОГРАММЫ</w:t>
      </w:r>
    </w:p>
    <w:p w14:paraId="13E66364" w14:textId="4B11F19B" w:rsidR="005D5DAC" w:rsidRDefault="005D5DAC" w:rsidP="004D56C3">
      <w:pPr>
        <w:pStyle w:val="a6"/>
        <w:tabs>
          <w:tab w:val="left" w:pos="1134"/>
        </w:tabs>
        <w:ind w:left="0"/>
        <w:contextualSpacing w:val="0"/>
        <w:jc w:val="center"/>
        <w:rPr>
          <w:szCs w:val="28"/>
        </w:rPr>
      </w:pPr>
      <w:r w:rsidRPr="00C2713C">
        <w:rPr>
          <w:szCs w:val="28"/>
        </w:rPr>
        <w:t>1 год обучения (</w:t>
      </w:r>
      <w:r w:rsidR="000613CD" w:rsidRPr="00C2713C">
        <w:rPr>
          <w:szCs w:val="28"/>
        </w:rPr>
        <w:t>72</w:t>
      </w:r>
      <w:r w:rsidRPr="00C2713C">
        <w:rPr>
          <w:szCs w:val="28"/>
        </w:rPr>
        <w:t xml:space="preserve"> час</w:t>
      </w:r>
      <w:r w:rsidR="000613CD" w:rsidRPr="00C2713C">
        <w:rPr>
          <w:szCs w:val="28"/>
        </w:rPr>
        <w:t>а</w:t>
      </w:r>
      <w:r w:rsidRPr="00C2713C">
        <w:rPr>
          <w:szCs w:val="28"/>
        </w:rPr>
        <w:t xml:space="preserve">, </w:t>
      </w:r>
      <w:r w:rsidR="000613CD" w:rsidRPr="00C2713C">
        <w:rPr>
          <w:szCs w:val="28"/>
        </w:rPr>
        <w:t>2</w:t>
      </w:r>
      <w:r w:rsidRPr="00C2713C">
        <w:rPr>
          <w:szCs w:val="28"/>
        </w:rPr>
        <w:t xml:space="preserve"> час</w:t>
      </w:r>
      <w:r w:rsidR="000613CD" w:rsidRPr="00C2713C">
        <w:rPr>
          <w:szCs w:val="28"/>
        </w:rPr>
        <w:t>а</w:t>
      </w:r>
      <w:r w:rsidRPr="00C2713C">
        <w:rPr>
          <w:szCs w:val="28"/>
        </w:rPr>
        <w:t xml:space="preserve"> в </w:t>
      </w:r>
      <w:r w:rsidR="000613CD" w:rsidRPr="00C2713C">
        <w:rPr>
          <w:szCs w:val="28"/>
        </w:rPr>
        <w:t>неделю</w:t>
      </w:r>
      <w:r w:rsidRPr="00C2713C">
        <w:rPr>
          <w:szCs w:val="28"/>
        </w:rPr>
        <w:t>)</w:t>
      </w:r>
    </w:p>
    <w:p w14:paraId="0A6E9AC8" w14:textId="77777777" w:rsidR="006225BD" w:rsidRPr="00C2713C" w:rsidRDefault="006225BD" w:rsidP="004D56C3">
      <w:pPr>
        <w:pStyle w:val="a6"/>
        <w:tabs>
          <w:tab w:val="left" w:pos="1134"/>
        </w:tabs>
        <w:ind w:left="0"/>
        <w:contextualSpacing w:val="0"/>
        <w:jc w:val="center"/>
        <w:rPr>
          <w:szCs w:val="28"/>
        </w:rPr>
      </w:pPr>
    </w:p>
    <w:p w14:paraId="444D0DBA" w14:textId="569E44EA" w:rsidR="009A6D2F" w:rsidRPr="00C2713C" w:rsidRDefault="00D46E17" w:rsidP="00DC2B5E">
      <w:pPr>
        <w:contextualSpacing/>
        <w:rPr>
          <w:b/>
          <w:szCs w:val="28"/>
        </w:rPr>
      </w:pPr>
      <w:r w:rsidRPr="00C2713C">
        <w:rPr>
          <w:b/>
          <w:szCs w:val="28"/>
        </w:rPr>
        <w:t>Тема</w:t>
      </w:r>
      <w:r w:rsidR="009A6D2F" w:rsidRPr="00C2713C">
        <w:rPr>
          <w:b/>
          <w:szCs w:val="28"/>
        </w:rPr>
        <w:t xml:space="preserve"> 1. Введение в конструирование (</w:t>
      </w:r>
      <w:r w:rsidR="004D56C3" w:rsidRPr="00C2713C">
        <w:rPr>
          <w:b/>
          <w:szCs w:val="28"/>
        </w:rPr>
        <w:t>2</w:t>
      </w:r>
      <w:r w:rsidR="009A6D2F" w:rsidRPr="00C2713C">
        <w:rPr>
          <w:b/>
          <w:szCs w:val="28"/>
        </w:rPr>
        <w:t xml:space="preserve"> ч</w:t>
      </w:r>
      <w:r w:rsidRPr="00C2713C">
        <w:rPr>
          <w:b/>
          <w:szCs w:val="28"/>
        </w:rPr>
        <w:t>аса</w:t>
      </w:r>
      <w:r w:rsidR="009A6D2F" w:rsidRPr="00C2713C">
        <w:rPr>
          <w:b/>
          <w:szCs w:val="28"/>
        </w:rPr>
        <w:t>)</w:t>
      </w:r>
    </w:p>
    <w:p w14:paraId="4361C11F" w14:textId="2B77EC25" w:rsidR="009A6D2F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>Теория: Правила работы в кабинете и организация рабочего места.</w:t>
      </w:r>
      <w:r w:rsidR="00A90B66" w:rsidRPr="00C2713C">
        <w:rPr>
          <w:szCs w:val="28"/>
        </w:rPr>
        <w:t xml:space="preserve"> </w:t>
      </w:r>
      <w:r w:rsidRPr="00C2713C">
        <w:rPr>
          <w:szCs w:val="28"/>
        </w:rPr>
        <w:t xml:space="preserve">Инструктаж по технике безопасности. </w:t>
      </w:r>
      <w:r w:rsidR="007D246A" w:rsidRPr="00C2713C">
        <w:t>Состав</w:t>
      </w:r>
      <w:r w:rsidR="007D246A" w:rsidRPr="00C2713C">
        <w:rPr>
          <w:spacing w:val="38"/>
        </w:rPr>
        <w:t xml:space="preserve"> </w:t>
      </w:r>
      <w:r w:rsidR="007D246A" w:rsidRPr="00C2713C">
        <w:t>набора</w:t>
      </w:r>
      <w:r w:rsidR="007D246A" w:rsidRPr="00C2713C">
        <w:rPr>
          <w:spacing w:val="42"/>
        </w:rPr>
        <w:t xml:space="preserve"> </w:t>
      </w:r>
      <w:r w:rsidR="007D246A" w:rsidRPr="00C2713C">
        <w:t xml:space="preserve">конструктора </w:t>
      </w:r>
      <w:proofErr w:type="spellStart"/>
      <w:r w:rsidR="00910F92" w:rsidRPr="00C2713C">
        <w:t>Lego</w:t>
      </w:r>
      <w:proofErr w:type="spellEnd"/>
      <w:r w:rsidR="00910F92" w:rsidRPr="00C2713C">
        <w:t xml:space="preserve"> </w:t>
      </w:r>
      <w:proofErr w:type="spellStart"/>
      <w:r w:rsidR="00910F92" w:rsidRPr="00C2713C">
        <w:t>Spike</w:t>
      </w:r>
      <w:proofErr w:type="spellEnd"/>
      <w:r w:rsidR="00910F92" w:rsidRPr="00C2713C">
        <w:t xml:space="preserve"> </w:t>
      </w:r>
      <w:proofErr w:type="spellStart"/>
      <w:r w:rsidR="00910F92" w:rsidRPr="00C2713C">
        <w:t>Prime</w:t>
      </w:r>
      <w:proofErr w:type="spellEnd"/>
      <w:r w:rsidR="007D246A" w:rsidRPr="00C2713C">
        <w:t>.</w:t>
      </w:r>
      <w:r w:rsidR="002B3DF2" w:rsidRPr="00C2713C">
        <w:t xml:space="preserve"> Знакомство с</w:t>
      </w:r>
      <w:r w:rsidR="002B3DF2" w:rsidRPr="00C2713C">
        <w:rPr>
          <w:spacing w:val="1"/>
        </w:rPr>
        <w:t xml:space="preserve"> </w:t>
      </w:r>
      <w:r w:rsidR="002B3DF2" w:rsidRPr="00C2713C">
        <w:t>понятиями</w:t>
      </w:r>
      <w:r w:rsidR="002B3DF2" w:rsidRPr="00C2713C">
        <w:rPr>
          <w:spacing w:val="1"/>
        </w:rPr>
        <w:t xml:space="preserve"> </w:t>
      </w:r>
      <w:r w:rsidR="002B3DF2" w:rsidRPr="00C2713C">
        <w:t>технологической</w:t>
      </w:r>
      <w:r w:rsidR="002B3DF2" w:rsidRPr="00C2713C">
        <w:rPr>
          <w:spacing w:val="1"/>
        </w:rPr>
        <w:t xml:space="preserve"> </w:t>
      </w:r>
      <w:r w:rsidR="002B3DF2" w:rsidRPr="00C2713C">
        <w:t>карты</w:t>
      </w:r>
      <w:r w:rsidR="002B3DF2" w:rsidRPr="00C2713C">
        <w:rPr>
          <w:spacing w:val="1"/>
        </w:rPr>
        <w:t xml:space="preserve"> </w:t>
      </w:r>
      <w:r w:rsidR="002B3DF2" w:rsidRPr="00C2713C">
        <w:t>модели</w:t>
      </w:r>
      <w:r w:rsidR="002B3DF2" w:rsidRPr="00C2713C">
        <w:rPr>
          <w:spacing w:val="1"/>
        </w:rPr>
        <w:t xml:space="preserve"> </w:t>
      </w:r>
      <w:r w:rsidR="002B3DF2" w:rsidRPr="00C2713C">
        <w:t>и</w:t>
      </w:r>
      <w:r w:rsidR="002B3DF2" w:rsidRPr="00C2713C">
        <w:rPr>
          <w:spacing w:val="1"/>
        </w:rPr>
        <w:t xml:space="preserve"> </w:t>
      </w:r>
      <w:r w:rsidR="002B3DF2" w:rsidRPr="00C2713C">
        <w:t>технического</w:t>
      </w:r>
      <w:r w:rsidR="002B3DF2" w:rsidRPr="00C2713C">
        <w:rPr>
          <w:spacing w:val="1"/>
        </w:rPr>
        <w:t xml:space="preserve"> </w:t>
      </w:r>
      <w:r w:rsidR="002B3DF2" w:rsidRPr="00C2713C">
        <w:t>паспорта</w:t>
      </w:r>
      <w:r w:rsidR="002B3DF2" w:rsidRPr="00C2713C">
        <w:rPr>
          <w:spacing w:val="1"/>
        </w:rPr>
        <w:t xml:space="preserve"> </w:t>
      </w:r>
      <w:r w:rsidR="002B3DF2" w:rsidRPr="00C2713C">
        <w:t>модели.</w:t>
      </w:r>
    </w:p>
    <w:p w14:paraId="183A9CC7" w14:textId="72444BFA" w:rsidR="009A6D2F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 xml:space="preserve">Практика: </w:t>
      </w:r>
      <w:r w:rsidR="00720559" w:rsidRPr="00C2713C">
        <w:rPr>
          <w:szCs w:val="28"/>
        </w:rPr>
        <w:t>Знакомство с</w:t>
      </w:r>
      <w:r w:rsidR="00A90B66" w:rsidRPr="00C2713C">
        <w:rPr>
          <w:szCs w:val="28"/>
        </w:rPr>
        <w:t xml:space="preserve"> конструктором.</w:t>
      </w:r>
    </w:p>
    <w:p w14:paraId="1B9D41F5" w14:textId="77777777" w:rsidR="009A6D2F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>По завершении темы предусмотрен устный опрос.</w:t>
      </w:r>
    </w:p>
    <w:p w14:paraId="3BE49211" w14:textId="674F02B6" w:rsidR="009A6D2F" w:rsidRPr="00C2713C" w:rsidRDefault="00BA77AB" w:rsidP="00DC2B5E">
      <w:pPr>
        <w:contextualSpacing/>
        <w:rPr>
          <w:b/>
          <w:szCs w:val="28"/>
        </w:rPr>
      </w:pPr>
      <w:r w:rsidRPr="00C2713C">
        <w:rPr>
          <w:b/>
          <w:szCs w:val="28"/>
        </w:rPr>
        <w:t xml:space="preserve">Тема </w:t>
      </w:r>
      <w:r w:rsidR="009F5180" w:rsidRPr="00C2713C">
        <w:rPr>
          <w:b/>
          <w:szCs w:val="28"/>
        </w:rPr>
        <w:t>2</w:t>
      </w:r>
      <w:r w:rsidRPr="00C2713C">
        <w:rPr>
          <w:b/>
          <w:szCs w:val="28"/>
        </w:rPr>
        <w:t>.</w:t>
      </w:r>
      <w:r w:rsidR="009F5180" w:rsidRPr="00C2713C">
        <w:rPr>
          <w:b/>
          <w:szCs w:val="28"/>
        </w:rPr>
        <w:t xml:space="preserve"> </w:t>
      </w:r>
      <w:r w:rsidR="009A6D2F" w:rsidRPr="00C2713C">
        <w:rPr>
          <w:b/>
          <w:szCs w:val="28"/>
        </w:rPr>
        <w:t>Датчики (</w:t>
      </w:r>
      <w:r w:rsidR="004D56C3" w:rsidRPr="00C2713C">
        <w:rPr>
          <w:b/>
          <w:szCs w:val="28"/>
        </w:rPr>
        <w:t>4</w:t>
      </w:r>
      <w:r w:rsidR="009A6D2F" w:rsidRPr="00C2713C">
        <w:rPr>
          <w:b/>
          <w:szCs w:val="28"/>
        </w:rPr>
        <w:t xml:space="preserve"> ч</w:t>
      </w:r>
      <w:r w:rsidR="00D46E17" w:rsidRPr="00C2713C">
        <w:rPr>
          <w:b/>
          <w:szCs w:val="28"/>
        </w:rPr>
        <w:t>аса</w:t>
      </w:r>
      <w:r w:rsidR="009A6D2F" w:rsidRPr="00C2713C">
        <w:rPr>
          <w:b/>
          <w:szCs w:val="28"/>
        </w:rPr>
        <w:t>)</w:t>
      </w:r>
    </w:p>
    <w:p w14:paraId="7959944A" w14:textId="052318D9" w:rsidR="00A90B66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 xml:space="preserve">Теория: </w:t>
      </w:r>
      <w:r w:rsidR="004A1C1E" w:rsidRPr="00C2713C">
        <w:rPr>
          <w:szCs w:val="28"/>
        </w:rPr>
        <w:t xml:space="preserve">Знакомство с понятием датчика. Изучение датчика </w:t>
      </w:r>
      <w:r w:rsidR="00D9401C" w:rsidRPr="00C2713C">
        <w:rPr>
          <w:szCs w:val="28"/>
        </w:rPr>
        <w:t>расстояния</w:t>
      </w:r>
      <w:r w:rsidR="004A1C1E" w:rsidRPr="00C2713C">
        <w:rPr>
          <w:szCs w:val="28"/>
        </w:rPr>
        <w:t xml:space="preserve">, выполнение измерений в стандартных единицах измерения, исследование чувствительности датчика </w:t>
      </w:r>
      <w:r w:rsidR="000B434E" w:rsidRPr="00C2713C">
        <w:rPr>
          <w:szCs w:val="28"/>
        </w:rPr>
        <w:t>расстояния</w:t>
      </w:r>
      <w:r w:rsidR="004A1C1E" w:rsidRPr="00C2713C">
        <w:rPr>
          <w:szCs w:val="28"/>
        </w:rPr>
        <w:t>.</w:t>
      </w:r>
      <w:r w:rsidR="00D46E17" w:rsidRPr="00C2713C">
        <w:rPr>
          <w:szCs w:val="28"/>
        </w:rPr>
        <w:t xml:space="preserve"> Знакомство с </w:t>
      </w:r>
      <w:r w:rsidR="000B434E" w:rsidRPr="00C2713C">
        <w:rPr>
          <w:szCs w:val="28"/>
        </w:rPr>
        <w:t>гироскопическим датчиком</w:t>
      </w:r>
      <w:r w:rsidR="00D46E17" w:rsidRPr="00C2713C">
        <w:rPr>
          <w:szCs w:val="28"/>
        </w:rPr>
        <w:t xml:space="preserve">. Исследование основных характеристик </w:t>
      </w:r>
      <w:r w:rsidR="000B434E" w:rsidRPr="00C2713C">
        <w:rPr>
          <w:szCs w:val="28"/>
        </w:rPr>
        <w:t>гироскопического датчика и вариантов его применения. Изучение датчика цвета, исследование возможностей датчика цвета по распознаванию цветов. Знакомство с датчиком силы, изучение способов применения датчика силы.</w:t>
      </w:r>
    </w:p>
    <w:p w14:paraId="6114B605" w14:textId="61AEB36A" w:rsidR="009A6D2F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 xml:space="preserve">Практика: Конструирование </w:t>
      </w:r>
      <w:r w:rsidR="00AB6E27" w:rsidRPr="00C2713C">
        <w:rPr>
          <w:szCs w:val="28"/>
        </w:rPr>
        <w:t>модели</w:t>
      </w:r>
      <w:r w:rsidR="00A90B66" w:rsidRPr="00C2713C">
        <w:rPr>
          <w:szCs w:val="28"/>
        </w:rPr>
        <w:t>,</w:t>
      </w:r>
      <w:r w:rsidRPr="00C2713C">
        <w:rPr>
          <w:szCs w:val="28"/>
        </w:rPr>
        <w:t xml:space="preserve"> оснащенн</w:t>
      </w:r>
      <w:r w:rsidR="00AB6E27" w:rsidRPr="00C2713C">
        <w:rPr>
          <w:szCs w:val="28"/>
        </w:rPr>
        <w:t>ой</w:t>
      </w:r>
      <w:r w:rsidRPr="00C2713C">
        <w:rPr>
          <w:szCs w:val="28"/>
        </w:rPr>
        <w:t xml:space="preserve"> датчиком </w:t>
      </w:r>
      <w:r w:rsidR="000B434E" w:rsidRPr="00C2713C">
        <w:rPr>
          <w:szCs w:val="28"/>
        </w:rPr>
        <w:t>расстояния, гироскопическим датчиком, датчиком цвета и датчиком силы.</w:t>
      </w:r>
    </w:p>
    <w:p w14:paraId="7297CDFB" w14:textId="3B05E3A1" w:rsidR="009A6D2F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>По завершении темы</w:t>
      </w:r>
      <w:r w:rsidR="009F5180" w:rsidRPr="00C2713C">
        <w:rPr>
          <w:szCs w:val="28"/>
        </w:rPr>
        <w:t xml:space="preserve"> предусмотрена</w:t>
      </w:r>
      <w:r w:rsidRPr="00C2713C">
        <w:rPr>
          <w:szCs w:val="28"/>
        </w:rPr>
        <w:t xml:space="preserve"> демонстрация модели.</w:t>
      </w:r>
    </w:p>
    <w:p w14:paraId="152DA8A8" w14:textId="1E39DD41" w:rsidR="0067670F" w:rsidRPr="00C2713C" w:rsidRDefault="0067670F" w:rsidP="0067670F">
      <w:pPr>
        <w:contextualSpacing/>
        <w:rPr>
          <w:b/>
          <w:szCs w:val="28"/>
        </w:rPr>
      </w:pPr>
      <w:r w:rsidRPr="00C2713C">
        <w:rPr>
          <w:b/>
          <w:szCs w:val="28"/>
        </w:rPr>
        <w:t>Тема 3. Программирование (11 часов)</w:t>
      </w:r>
    </w:p>
    <w:p w14:paraId="13ABE8A9" w14:textId="3CBDA04A" w:rsidR="0067670F" w:rsidRPr="00C2713C" w:rsidRDefault="0067670F" w:rsidP="00B161B7">
      <w:pPr>
        <w:pStyle w:val="a4"/>
        <w:spacing w:before="0" w:beforeAutospacing="0" w:after="0" w:afterAutospacing="0"/>
        <w:ind w:firstLine="700"/>
        <w:rPr>
          <w:szCs w:val="28"/>
        </w:rPr>
      </w:pPr>
      <w:r w:rsidRPr="00C2713C">
        <w:rPr>
          <w:szCs w:val="28"/>
        </w:rPr>
        <w:t xml:space="preserve">Теория: Знакомство с понятием алгоритма, изучение основных свойств алгоритма. Изучение блок-схемы как способа записи алгоритма. Знакомство с понятием линейного алгоритма, с понятием команды. Знакомство с понятием цикла. Варианты организации цикла в среде программирования LEGO. Изображение команд в программе и на схеме. Сравнение работы блока «Цикл» со Входом и без него. Знакомство с блоком «Прибавить к экрану», обсуждение возможных вариантов применения. Знакомство с </w:t>
      </w:r>
      <w:r w:rsidR="00B161B7" w:rsidRPr="00C2713C">
        <w:rPr>
          <w:szCs w:val="28"/>
        </w:rPr>
        <w:t>блоками группы</w:t>
      </w:r>
      <w:r w:rsidRPr="00C2713C">
        <w:rPr>
          <w:szCs w:val="28"/>
        </w:rPr>
        <w:t xml:space="preserve"> «</w:t>
      </w:r>
      <w:r w:rsidR="00B161B7" w:rsidRPr="00C2713C">
        <w:rPr>
          <w:szCs w:val="28"/>
        </w:rPr>
        <w:t>Датчики</w:t>
      </w:r>
      <w:r w:rsidRPr="00C2713C">
        <w:rPr>
          <w:szCs w:val="28"/>
        </w:rPr>
        <w:t>», обсуждение возможных вариантов применения. Знакомство с блоками «Отправить сообщение» и «</w:t>
      </w:r>
      <w:r w:rsidR="00B161B7" w:rsidRPr="00C2713C">
        <w:rPr>
          <w:szCs w:val="28"/>
        </w:rPr>
        <w:t>Когда я получу сообщение</w:t>
      </w:r>
      <w:r w:rsidRPr="00C2713C">
        <w:rPr>
          <w:szCs w:val="28"/>
        </w:rPr>
        <w:t>», исследование допустимых вариантов сообщений, прогнозирование результатов различных испытаний, обсуждение возможных вариантов применения этих блоков.</w:t>
      </w:r>
    </w:p>
    <w:p w14:paraId="450954A4" w14:textId="25AD6745" w:rsidR="0067670F" w:rsidRPr="00C2713C" w:rsidRDefault="0067670F" w:rsidP="0067670F">
      <w:pPr>
        <w:pStyle w:val="a4"/>
        <w:spacing w:before="0" w:beforeAutospacing="0" w:after="0" w:afterAutospacing="0"/>
        <w:rPr>
          <w:szCs w:val="28"/>
        </w:rPr>
      </w:pPr>
      <w:r w:rsidRPr="00C2713C">
        <w:rPr>
          <w:szCs w:val="28"/>
        </w:rPr>
        <w:t>Практика: Конструирование и программирование модели «Вездеход».</w:t>
      </w:r>
    </w:p>
    <w:p w14:paraId="522CFBA8" w14:textId="77777777" w:rsidR="0067670F" w:rsidRPr="00C2713C" w:rsidRDefault="0067670F" w:rsidP="0067670F">
      <w:pPr>
        <w:autoSpaceDE w:val="0"/>
        <w:autoSpaceDN w:val="0"/>
        <w:adjustRightInd w:val="0"/>
        <w:rPr>
          <w:szCs w:val="28"/>
        </w:rPr>
      </w:pPr>
      <w:r w:rsidRPr="00C2713C">
        <w:rPr>
          <w:szCs w:val="28"/>
        </w:rPr>
        <w:t>По завершении темы предусмотрена демонстрация модели.</w:t>
      </w:r>
    </w:p>
    <w:p w14:paraId="44C6132A" w14:textId="45A39756" w:rsidR="009A6D2F" w:rsidRPr="00C2713C" w:rsidRDefault="00BA77AB" w:rsidP="00DC2B5E">
      <w:pPr>
        <w:contextualSpacing/>
        <w:rPr>
          <w:b/>
          <w:szCs w:val="28"/>
        </w:rPr>
      </w:pPr>
      <w:r w:rsidRPr="00C2713C">
        <w:rPr>
          <w:b/>
          <w:szCs w:val="28"/>
        </w:rPr>
        <w:t>Тема</w:t>
      </w:r>
      <w:r w:rsidR="00464F6A" w:rsidRPr="00C2713C">
        <w:rPr>
          <w:b/>
          <w:szCs w:val="28"/>
        </w:rPr>
        <w:t xml:space="preserve"> 4</w:t>
      </w:r>
      <w:r w:rsidRPr="00C2713C">
        <w:rPr>
          <w:b/>
          <w:szCs w:val="28"/>
        </w:rPr>
        <w:t>.</w:t>
      </w:r>
      <w:r w:rsidR="009A6D2F" w:rsidRPr="00C2713C">
        <w:rPr>
          <w:b/>
          <w:szCs w:val="28"/>
        </w:rPr>
        <w:t xml:space="preserve"> </w:t>
      </w:r>
      <w:r w:rsidR="003272DE" w:rsidRPr="00C2713C">
        <w:rPr>
          <w:b/>
          <w:szCs w:val="28"/>
        </w:rPr>
        <w:t xml:space="preserve">Техника и </w:t>
      </w:r>
      <w:r w:rsidR="009A0D7B" w:rsidRPr="00C2713C">
        <w:rPr>
          <w:b/>
          <w:szCs w:val="28"/>
        </w:rPr>
        <w:t>механизмы</w:t>
      </w:r>
      <w:r w:rsidR="001A1E33" w:rsidRPr="00C2713C">
        <w:rPr>
          <w:b/>
          <w:szCs w:val="28"/>
        </w:rPr>
        <w:t xml:space="preserve"> </w:t>
      </w:r>
      <w:r w:rsidR="009A6D2F" w:rsidRPr="00C2713C">
        <w:rPr>
          <w:b/>
          <w:szCs w:val="28"/>
        </w:rPr>
        <w:t>(</w:t>
      </w:r>
      <w:r w:rsidR="004D56C3" w:rsidRPr="00C2713C">
        <w:rPr>
          <w:b/>
          <w:szCs w:val="28"/>
        </w:rPr>
        <w:t>16</w:t>
      </w:r>
      <w:r w:rsidR="009A6D2F" w:rsidRPr="00C2713C">
        <w:rPr>
          <w:b/>
          <w:szCs w:val="28"/>
        </w:rPr>
        <w:t xml:space="preserve"> ч</w:t>
      </w:r>
      <w:r w:rsidRPr="00C2713C">
        <w:rPr>
          <w:b/>
          <w:szCs w:val="28"/>
        </w:rPr>
        <w:t>асов</w:t>
      </w:r>
      <w:r w:rsidR="009A6D2F" w:rsidRPr="00C2713C">
        <w:rPr>
          <w:b/>
          <w:szCs w:val="28"/>
        </w:rPr>
        <w:t>)</w:t>
      </w:r>
    </w:p>
    <w:p w14:paraId="30EC6E4F" w14:textId="3F6CCF2C" w:rsidR="009A6D2F" w:rsidRPr="00C2713C" w:rsidRDefault="00AA22E6" w:rsidP="00DC2B5E">
      <w:pPr>
        <w:contextualSpacing/>
        <w:rPr>
          <w:szCs w:val="28"/>
        </w:rPr>
      </w:pPr>
      <w:r w:rsidRPr="00C2713C">
        <w:t xml:space="preserve">Теория: </w:t>
      </w:r>
      <w:r w:rsidR="00EF61BA" w:rsidRPr="00C2713C">
        <w:t>Обсуждение элементов модели, конструирование, разработка и запись</w:t>
      </w:r>
      <w:r w:rsidR="00EF61BA" w:rsidRPr="00C2713C">
        <w:rPr>
          <w:spacing w:val="-67"/>
        </w:rPr>
        <w:t xml:space="preserve"> </w:t>
      </w:r>
      <w:r w:rsidR="00EF61BA" w:rsidRPr="00C2713C">
        <w:t xml:space="preserve">управляющего алгоритма, заполнение технического паспорта модели. </w:t>
      </w:r>
      <w:r w:rsidR="00BA77AB" w:rsidRPr="00C2713C">
        <w:t xml:space="preserve">Тяга. Скорость. </w:t>
      </w:r>
      <w:r w:rsidR="00BA77AB" w:rsidRPr="00C2713C">
        <w:rPr>
          <w:szCs w:val="28"/>
        </w:rPr>
        <w:t xml:space="preserve">Прочные конструкции. </w:t>
      </w:r>
      <w:r w:rsidR="00B05956" w:rsidRPr="00C2713C">
        <w:rPr>
          <w:szCs w:val="28"/>
        </w:rPr>
        <w:t xml:space="preserve">Манипуляторы и особенности их применения. Станки. </w:t>
      </w:r>
      <w:r w:rsidR="002737CD" w:rsidRPr="00C2713C">
        <w:rPr>
          <w:szCs w:val="28"/>
        </w:rPr>
        <w:t>Системы отслеживания перемещения. Поиск неисправностей.</w:t>
      </w:r>
      <w:r w:rsidRPr="00C2713C">
        <w:t xml:space="preserve"> </w:t>
      </w:r>
    </w:p>
    <w:p w14:paraId="79508AF6" w14:textId="6B32DCF2" w:rsidR="009A6D2F" w:rsidRPr="00C2713C" w:rsidRDefault="009A6D2F" w:rsidP="00DC2B5E">
      <w:pPr>
        <w:autoSpaceDE w:val="0"/>
        <w:autoSpaceDN w:val="0"/>
        <w:adjustRightInd w:val="0"/>
        <w:rPr>
          <w:szCs w:val="28"/>
        </w:rPr>
      </w:pPr>
      <w:r w:rsidRPr="00C2713C">
        <w:rPr>
          <w:szCs w:val="28"/>
        </w:rPr>
        <w:t>Практика: Конструирование</w:t>
      </w:r>
      <w:r w:rsidR="0067670F" w:rsidRPr="00C2713C">
        <w:rPr>
          <w:szCs w:val="28"/>
        </w:rPr>
        <w:t xml:space="preserve"> и программирование</w:t>
      </w:r>
      <w:r w:rsidRPr="00C2713C">
        <w:rPr>
          <w:szCs w:val="28"/>
        </w:rPr>
        <w:t xml:space="preserve"> </w:t>
      </w:r>
      <w:r w:rsidR="00AA22E6" w:rsidRPr="00C2713C">
        <w:rPr>
          <w:szCs w:val="28"/>
        </w:rPr>
        <w:t xml:space="preserve">моделей </w:t>
      </w:r>
      <w:r w:rsidRPr="00C2713C">
        <w:rPr>
          <w:szCs w:val="28"/>
        </w:rPr>
        <w:t>«</w:t>
      </w:r>
      <w:r w:rsidR="003272DE" w:rsidRPr="00C2713C">
        <w:rPr>
          <w:szCs w:val="28"/>
        </w:rPr>
        <w:t>Рассказчик</w:t>
      </w:r>
      <w:r w:rsidRPr="00C2713C">
        <w:rPr>
          <w:szCs w:val="28"/>
        </w:rPr>
        <w:t>»</w:t>
      </w:r>
      <w:r w:rsidR="00AA22E6" w:rsidRPr="00C2713C">
        <w:rPr>
          <w:szCs w:val="28"/>
        </w:rPr>
        <w:t>, «</w:t>
      </w:r>
      <w:r w:rsidR="002737CD" w:rsidRPr="00C2713C">
        <w:rPr>
          <w:szCs w:val="28"/>
        </w:rPr>
        <w:t>Скороход</w:t>
      </w:r>
      <w:r w:rsidR="00AA22E6" w:rsidRPr="00C2713C">
        <w:rPr>
          <w:szCs w:val="28"/>
        </w:rPr>
        <w:t>», «</w:t>
      </w:r>
      <w:r w:rsidR="002737CD" w:rsidRPr="00C2713C">
        <w:rPr>
          <w:szCs w:val="28"/>
        </w:rPr>
        <w:t>Манипулятор</w:t>
      </w:r>
      <w:r w:rsidR="002524DC" w:rsidRPr="00C2713C">
        <w:rPr>
          <w:szCs w:val="28"/>
        </w:rPr>
        <w:t>»</w:t>
      </w:r>
      <w:r w:rsidR="00AA22E6" w:rsidRPr="00C2713C">
        <w:rPr>
          <w:szCs w:val="28"/>
        </w:rPr>
        <w:t>, «</w:t>
      </w:r>
      <w:r w:rsidR="002737CD" w:rsidRPr="00C2713C">
        <w:rPr>
          <w:szCs w:val="28"/>
        </w:rPr>
        <w:t>Станок</w:t>
      </w:r>
      <w:r w:rsidR="00AA22E6" w:rsidRPr="00C2713C">
        <w:rPr>
          <w:szCs w:val="28"/>
        </w:rPr>
        <w:t>», «</w:t>
      </w:r>
      <w:r w:rsidR="002737CD" w:rsidRPr="00C2713C">
        <w:rPr>
          <w:szCs w:val="28"/>
        </w:rPr>
        <w:t>Сканер</w:t>
      </w:r>
      <w:r w:rsidR="00AA22E6" w:rsidRPr="00C2713C">
        <w:rPr>
          <w:szCs w:val="28"/>
        </w:rPr>
        <w:t>», «</w:t>
      </w:r>
      <w:r w:rsidR="002737CD" w:rsidRPr="00C2713C">
        <w:rPr>
          <w:szCs w:val="28"/>
        </w:rPr>
        <w:t>Чертёжник</w:t>
      </w:r>
      <w:r w:rsidR="00AA22E6" w:rsidRPr="00C2713C">
        <w:rPr>
          <w:szCs w:val="28"/>
        </w:rPr>
        <w:t>», «</w:t>
      </w:r>
      <w:r w:rsidR="002737CD" w:rsidRPr="00C2713C">
        <w:rPr>
          <w:szCs w:val="28"/>
        </w:rPr>
        <w:t>Сейф</w:t>
      </w:r>
      <w:r w:rsidR="00AA22E6" w:rsidRPr="00C2713C">
        <w:rPr>
          <w:szCs w:val="28"/>
        </w:rPr>
        <w:t>», «</w:t>
      </w:r>
      <w:proofErr w:type="spellStart"/>
      <w:r w:rsidR="002737CD" w:rsidRPr="00C2713C">
        <w:rPr>
          <w:szCs w:val="28"/>
        </w:rPr>
        <w:t>Трекер</w:t>
      </w:r>
      <w:proofErr w:type="spellEnd"/>
      <w:r w:rsidR="00AA22E6" w:rsidRPr="00C2713C">
        <w:rPr>
          <w:szCs w:val="28"/>
        </w:rPr>
        <w:t>».</w:t>
      </w:r>
    </w:p>
    <w:p w14:paraId="21EFFD66" w14:textId="03309144" w:rsidR="009A6D2F" w:rsidRPr="00C2713C" w:rsidRDefault="009A6D2F" w:rsidP="00DC2B5E">
      <w:pPr>
        <w:autoSpaceDE w:val="0"/>
        <w:autoSpaceDN w:val="0"/>
        <w:adjustRightInd w:val="0"/>
        <w:rPr>
          <w:szCs w:val="28"/>
        </w:rPr>
      </w:pPr>
      <w:r w:rsidRPr="00C2713C">
        <w:rPr>
          <w:szCs w:val="28"/>
        </w:rPr>
        <w:lastRenderedPageBreak/>
        <w:t xml:space="preserve">По завершении темы </w:t>
      </w:r>
      <w:r w:rsidR="009F5180" w:rsidRPr="00C2713C">
        <w:rPr>
          <w:szCs w:val="28"/>
        </w:rPr>
        <w:t xml:space="preserve">предусмотрена </w:t>
      </w:r>
      <w:r w:rsidRPr="00C2713C">
        <w:rPr>
          <w:szCs w:val="28"/>
        </w:rPr>
        <w:t>демонстрация модели.</w:t>
      </w:r>
    </w:p>
    <w:p w14:paraId="426F8FA5" w14:textId="4919C5FB" w:rsidR="009A6D2F" w:rsidRPr="00C2713C" w:rsidRDefault="00AA22E6" w:rsidP="00DC2B5E">
      <w:pPr>
        <w:contextualSpacing/>
        <w:rPr>
          <w:b/>
          <w:szCs w:val="28"/>
        </w:rPr>
      </w:pPr>
      <w:r w:rsidRPr="00C2713C">
        <w:rPr>
          <w:b/>
          <w:szCs w:val="28"/>
        </w:rPr>
        <w:t xml:space="preserve">Тема </w:t>
      </w:r>
      <w:r w:rsidR="00464F6A" w:rsidRPr="00C2713C">
        <w:rPr>
          <w:b/>
          <w:szCs w:val="28"/>
        </w:rPr>
        <w:t>5</w:t>
      </w:r>
      <w:r w:rsidRPr="00C2713C">
        <w:rPr>
          <w:b/>
          <w:szCs w:val="28"/>
        </w:rPr>
        <w:t>.</w:t>
      </w:r>
      <w:r w:rsidR="009F5180" w:rsidRPr="00C2713C">
        <w:rPr>
          <w:b/>
          <w:szCs w:val="28"/>
        </w:rPr>
        <w:t xml:space="preserve"> </w:t>
      </w:r>
      <w:r w:rsidR="003272DE" w:rsidRPr="00C2713C">
        <w:rPr>
          <w:b/>
          <w:szCs w:val="28"/>
        </w:rPr>
        <w:t>Спорт и соревнования</w:t>
      </w:r>
      <w:r w:rsidR="009A6D2F" w:rsidRPr="00C2713C">
        <w:rPr>
          <w:b/>
          <w:szCs w:val="28"/>
        </w:rPr>
        <w:t xml:space="preserve"> (</w:t>
      </w:r>
      <w:r w:rsidR="004D56C3" w:rsidRPr="00C2713C">
        <w:rPr>
          <w:b/>
          <w:szCs w:val="28"/>
        </w:rPr>
        <w:t>12</w:t>
      </w:r>
      <w:r w:rsidR="009A6D2F" w:rsidRPr="00C2713C">
        <w:rPr>
          <w:b/>
          <w:szCs w:val="28"/>
        </w:rPr>
        <w:t xml:space="preserve"> ч</w:t>
      </w:r>
      <w:r w:rsidRPr="00C2713C">
        <w:rPr>
          <w:b/>
          <w:szCs w:val="28"/>
        </w:rPr>
        <w:t>асов</w:t>
      </w:r>
      <w:r w:rsidR="009A6D2F" w:rsidRPr="00C2713C">
        <w:rPr>
          <w:b/>
          <w:szCs w:val="28"/>
        </w:rPr>
        <w:t>)</w:t>
      </w:r>
    </w:p>
    <w:p w14:paraId="30C15A93" w14:textId="36402203" w:rsidR="003272DE" w:rsidRPr="00C2713C" w:rsidRDefault="00EF61BA" w:rsidP="00DC2B5E">
      <w:pPr>
        <w:contextualSpacing/>
      </w:pPr>
      <w:r w:rsidRPr="00C2713C">
        <w:rPr>
          <w:szCs w:val="28"/>
        </w:rPr>
        <w:t>Теория:</w:t>
      </w:r>
      <w:r w:rsidR="009F5180" w:rsidRPr="00C2713C">
        <w:rPr>
          <w:szCs w:val="28"/>
        </w:rPr>
        <w:t xml:space="preserve"> </w:t>
      </w:r>
      <w:r w:rsidRPr="00C2713C">
        <w:t>Обсуждение элементов модели, конструирование, разработка и запись</w:t>
      </w:r>
      <w:r w:rsidRPr="00C2713C">
        <w:rPr>
          <w:spacing w:val="-67"/>
        </w:rPr>
        <w:t xml:space="preserve"> </w:t>
      </w:r>
      <w:r w:rsidR="006E5686" w:rsidRPr="00C2713C">
        <w:rPr>
          <w:spacing w:val="-67"/>
        </w:rPr>
        <w:t xml:space="preserve">   </w:t>
      </w:r>
      <w:r w:rsidRPr="00C2713C">
        <w:t xml:space="preserve">управляющего алгоритма, заполнение технического паспорта модели. </w:t>
      </w:r>
    </w:p>
    <w:p w14:paraId="25E958D0" w14:textId="4C9277A6" w:rsidR="003272DE" w:rsidRPr="00C2713C" w:rsidRDefault="003272DE" w:rsidP="0065629C">
      <w:pPr>
        <w:ind w:firstLine="0"/>
        <w:contextualSpacing/>
      </w:pPr>
      <w:r w:rsidRPr="00C2713C">
        <w:t xml:space="preserve">Распорядок дня. Занятия спортом. Умные игры. Управление роботом. </w:t>
      </w:r>
      <w:r w:rsidR="0065629C" w:rsidRPr="00C2713C">
        <w:t>Движение робот</w:t>
      </w:r>
      <w:r w:rsidR="006E5686" w:rsidRPr="00C2713C">
        <w:t>а</w:t>
      </w:r>
      <w:r w:rsidR="0065629C" w:rsidRPr="00C2713C">
        <w:t xml:space="preserve"> при помощи датчика расстояния. Движение робота по черной линии с помощью датчика цвета.</w:t>
      </w:r>
    </w:p>
    <w:p w14:paraId="78E32E44" w14:textId="3BD4A65B" w:rsidR="009A6D2F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>Практика: Конструирование</w:t>
      </w:r>
      <w:r w:rsidR="0067670F" w:rsidRPr="00C2713C">
        <w:rPr>
          <w:szCs w:val="28"/>
        </w:rPr>
        <w:t xml:space="preserve"> и программирование</w:t>
      </w:r>
      <w:r w:rsidRPr="00C2713C">
        <w:rPr>
          <w:szCs w:val="28"/>
        </w:rPr>
        <w:t xml:space="preserve"> модели</w:t>
      </w:r>
      <w:r w:rsidR="0065629C" w:rsidRPr="00C2713C">
        <w:rPr>
          <w:szCs w:val="28"/>
        </w:rPr>
        <w:t xml:space="preserve"> тайм-менеджера</w:t>
      </w:r>
      <w:r w:rsidR="00EF61BA" w:rsidRPr="00C2713C">
        <w:rPr>
          <w:szCs w:val="28"/>
        </w:rPr>
        <w:t xml:space="preserve">. Конструирование </w:t>
      </w:r>
      <w:r w:rsidR="0065629C" w:rsidRPr="00C2713C">
        <w:rPr>
          <w:szCs w:val="28"/>
        </w:rPr>
        <w:t>робота тренера</w:t>
      </w:r>
      <w:r w:rsidR="00EF61BA" w:rsidRPr="00C2713C">
        <w:rPr>
          <w:szCs w:val="28"/>
        </w:rPr>
        <w:t>. Конструирование</w:t>
      </w:r>
      <w:r w:rsidR="0065629C" w:rsidRPr="00C2713C">
        <w:rPr>
          <w:szCs w:val="28"/>
        </w:rPr>
        <w:t xml:space="preserve"> и программирование игры для развития памяти</w:t>
      </w:r>
      <w:r w:rsidR="00EF61BA" w:rsidRPr="00C2713C">
        <w:rPr>
          <w:szCs w:val="28"/>
        </w:rPr>
        <w:t>.</w:t>
      </w:r>
      <w:r w:rsidR="001C183C" w:rsidRPr="00C2713C">
        <w:rPr>
          <w:szCs w:val="28"/>
        </w:rPr>
        <w:t xml:space="preserve"> </w:t>
      </w:r>
      <w:r w:rsidR="00EF61BA" w:rsidRPr="00C2713C">
        <w:rPr>
          <w:szCs w:val="28"/>
        </w:rPr>
        <w:t xml:space="preserve">Конструирование </w:t>
      </w:r>
      <w:r w:rsidR="0065629C" w:rsidRPr="00C2713C">
        <w:rPr>
          <w:szCs w:val="28"/>
        </w:rPr>
        <w:t xml:space="preserve">автономного робота. </w:t>
      </w:r>
      <w:r w:rsidR="00EF61BA" w:rsidRPr="00C2713C">
        <w:rPr>
          <w:szCs w:val="28"/>
        </w:rPr>
        <w:t>Конструирование</w:t>
      </w:r>
      <w:r w:rsidR="0065629C" w:rsidRPr="00C2713C">
        <w:rPr>
          <w:szCs w:val="28"/>
        </w:rPr>
        <w:t xml:space="preserve"> робота с датчиком расстояния</w:t>
      </w:r>
      <w:r w:rsidR="00391175" w:rsidRPr="00C2713C">
        <w:rPr>
          <w:szCs w:val="28"/>
        </w:rPr>
        <w:t xml:space="preserve">. </w:t>
      </w:r>
      <w:r w:rsidR="006225BD" w:rsidRPr="00C2713C">
        <w:rPr>
          <w:szCs w:val="28"/>
        </w:rPr>
        <w:t>Конструирование робота,</w:t>
      </w:r>
      <w:r w:rsidR="00391175" w:rsidRPr="00C2713C">
        <w:rPr>
          <w:szCs w:val="28"/>
        </w:rPr>
        <w:t xml:space="preserve"> двигающегося по черной линии</w:t>
      </w:r>
      <w:r w:rsidR="00EF61BA" w:rsidRPr="00C2713C">
        <w:rPr>
          <w:szCs w:val="28"/>
        </w:rPr>
        <w:t>.</w:t>
      </w:r>
    </w:p>
    <w:p w14:paraId="3C3CA386" w14:textId="20FF1F0F" w:rsidR="009A6D2F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>По завершении темы</w:t>
      </w:r>
      <w:r w:rsidR="008C7246" w:rsidRPr="00C2713C">
        <w:rPr>
          <w:szCs w:val="28"/>
        </w:rPr>
        <w:t xml:space="preserve"> предусмотрена</w:t>
      </w:r>
      <w:r w:rsidRPr="00C2713C">
        <w:rPr>
          <w:szCs w:val="28"/>
        </w:rPr>
        <w:t xml:space="preserve"> демонстрация модел</w:t>
      </w:r>
      <w:r w:rsidR="008C7246" w:rsidRPr="00C2713C">
        <w:rPr>
          <w:szCs w:val="28"/>
        </w:rPr>
        <w:t>ей</w:t>
      </w:r>
      <w:r w:rsidRPr="00C2713C">
        <w:rPr>
          <w:szCs w:val="28"/>
        </w:rPr>
        <w:t>.</w:t>
      </w:r>
    </w:p>
    <w:p w14:paraId="7B72371A" w14:textId="00F4C2BB" w:rsidR="009A6D2F" w:rsidRPr="00C2713C" w:rsidRDefault="00464F6A" w:rsidP="00DC2B5E">
      <w:pPr>
        <w:contextualSpacing/>
        <w:rPr>
          <w:b/>
          <w:szCs w:val="28"/>
        </w:rPr>
      </w:pPr>
      <w:r w:rsidRPr="00C2713C">
        <w:rPr>
          <w:b/>
          <w:szCs w:val="28"/>
        </w:rPr>
        <w:t>Тема</w:t>
      </w:r>
      <w:r w:rsidR="009A6D2F" w:rsidRPr="00C2713C">
        <w:rPr>
          <w:b/>
          <w:szCs w:val="28"/>
        </w:rPr>
        <w:t xml:space="preserve"> 6</w:t>
      </w:r>
      <w:r w:rsidRPr="00C2713C">
        <w:rPr>
          <w:b/>
          <w:szCs w:val="28"/>
        </w:rPr>
        <w:t>.</w:t>
      </w:r>
      <w:r w:rsidR="009A6D2F" w:rsidRPr="00C2713C">
        <w:rPr>
          <w:b/>
          <w:szCs w:val="28"/>
        </w:rPr>
        <w:t xml:space="preserve"> Самостоятельное конструирование (</w:t>
      </w:r>
      <w:r w:rsidR="004D56C3" w:rsidRPr="00C2713C">
        <w:rPr>
          <w:b/>
          <w:szCs w:val="28"/>
        </w:rPr>
        <w:t>25</w:t>
      </w:r>
      <w:r w:rsidR="00BF3954" w:rsidRPr="00C2713C">
        <w:rPr>
          <w:b/>
          <w:szCs w:val="28"/>
        </w:rPr>
        <w:t xml:space="preserve"> часов</w:t>
      </w:r>
      <w:r w:rsidR="009A6D2F" w:rsidRPr="00C2713C">
        <w:rPr>
          <w:b/>
          <w:szCs w:val="28"/>
        </w:rPr>
        <w:t>)</w:t>
      </w:r>
    </w:p>
    <w:p w14:paraId="67B8DA6D" w14:textId="48FB7740" w:rsidR="009A6D2F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 xml:space="preserve">Практика: </w:t>
      </w:r>
      <w:r w:rsidR="00E36C5A" w:rsidRPr="00C2713C">
        <w:rPr>
          <w:szCs w:val="28"/>
        </w:rPr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</w:t>
      </w:r>
    </w:p>
    <w:p w14:paraId="39A07CB6" w14:textId="69E5462B" w:rsidR="009A6D2F" w:rsidRPr="00C2713C" w:rsidRDefault="009A6D2F" w:rsidP="00DC2B5E">
      <w:pPr>
        <w:contextualSpacing/>
        <w:rPr>
          <w:szCs w:val="28"/>
        </w:rPr>
      </w:pPr>
      <w:r w:rsidRPr="00C2713C">
        <w:rPr>
          <w:szCs w:val="28"/>
        </w:rPr>
        <w:t>По завершении темы демонст</w:t>
      </w:r>
      <w:r w:rsidR="00BF3954" w:rsidRPr="00C2713C">
        <w:rPr>
          <w:szCs w:val="28"/>
        </w:rPr>
        <w:t>рация сконструированных моделей</w:t>
      </w:r>
      <w:r w:rsidR="00B77EC2" w:rsidRPr="00C2713C">
        <w:rPr>
          <w:szCs w:val="28"/>
        </w:rPr>
        <w:t>,</w:t>
      </w:r>
      <w:r w:rsidR="00BF3954" w:rsidRPr="00C2713C">
        <w:rPr>
          <w:szCs w:val="28"/>
        </w:rPr>
        <w:t xml:space="preserve"> проведение соревнований.</w:t>
      </w:r>
    </w:p>
    <w:p w14:paraId="49B63BDE" w14:textId="75F5986B" w:rsidR="000613CD" w:rsidRPr="00C2713C" w:rsidRDefault="00B77EC2" w:rsidP="00DC2B5E">
      <w:pPr>
        <w:pStyle w:val="a6"/>
        <w:tabs>
          <w:tab w:val="left" w:pos="1134"/>
        </w:tabs>
        <w:ind w:left="0"/>
        <w:contextualSpacing w:val="0"/>
        <w:rPr>
          <w:b/>
          <w:szCs w:val="28"/>
        </w:rPr>
      </w:pPr>
      <w:r w:rsidRPr="00C2713C">
        <w:rPr>
          <w:b/>
          <w:szCs w:val="28"/>
        </w:rPr>
        <w:t xml:space="preserve">Тема 7. </w:t>
      </w:r>
      <w:r w:rsidR="004D56C3" w:rsidRPr="00C2713C">
        <w:rPr>
          <w:b/>
          <w:szCs w:val="28"/>
        </w:rPr>
        <w:t>Итоговое занятие (2 ч</w:t>
      </w:r>
      <w:r w:rsidR="00A27D25" w:rsidRPr="00C2713C">
        <w:rPr>
          <w:b/>
          <w:szCs w:val="28"/>
        </w:rPr>
        <w:t>аса</w:t>
      </w:r>
      <w:r w:rsidR="004D56C3" w:rsidRPr="00C2713C">
        <w:rPr>
          <w:b/>
          <w:szCs w:val="28"/>
        </w:rPr>
        <w:t>)</w:t>
      </w:r>
    </w:p>
    <w:p w14:paraId="23A7D29C" w14:textId="1F2DB275" w:rsidR="004D56C3" w:rsidRPr="00C2713C" w:rsidRDefault="005F79E6" w:rsidP="00DC2B5E">
      <w:pPr>
        <w:pStyle w:val="a6"/>
        <w:tabs>
          <w:tab w:val="left" w:pos="1134"/>
        </w:tabs>
        <w:ind w:left="0"/>
        <w:contextualSpacing w:val="0"/>
        <w:rPr>
          <w:szCs w:val="28"/>
        </w:rPr>
      </w:pPr>
      <w:r w:rsidRPr="00C2713C">
        <w:rPr>
          <w:szCs w:val="28"/>
        </w:rPr>
        <w:t xml:space="preserve">Практика: </w:t>
      </w:r>
      <w:r w:rsidR="004D56C3" w:rsidRPr="00C2713C">
        <w:rPr>
          <w:szCs w:val="28"/>
        </w:rPr>
        <w:t>Защита проекта.</w:t>
      </w:r>
    </w:p>
    <w:p w14:paraId="50D32825" w14:textId="77777777" w:rsidR="00152174" w:rsidRPr="00C2713C" w:rsidRDefault="00152174" w:rsidP="00DC2B5E">
      <w:pPr>
        <w:pStyle w:val="a6"/>
        <w:ind w:left="0"/>
        <w:rPr>
          <w:b/>
          <w:szCs w:val="28"/>
        </w:rPr>
      </w:pPr>
      <w:r w:rsidRPr="00C2713C">
        <w:rPr>
          <w:b/>
          <w:szCs w:val="28"/>
        </w:rPr>
        <w:t>Планируемые результаты</w:t>
      </w:r>
    </w:p>
    <w:p w14:paraId="4FB7FB84" w14:textId="77777777" w:rsidR="00152174" w:rsidRPr="00C2713C" w:rsidRDefault="00152174" w:rsidP="00DC2B5E">
      <w:pPr>
        <w:pStyle w:val="a6"/>
        <w:ind w:left="0"/>
        <w:rPr>
          <w:szCs w:val="28"/>
        </w:rPr>
      </w:pPr>
      <w:r w:rsidRPr="00C2713C">
        <w:rPr>
          <w:szCs w:val="28"/>
        </w:rPr>
        <w:t>По итогам первого года обучения по программе ребенок демонстрирует следующие результаты:</w:t>
      </w:r>
    </w:p>
    <w:p w14:paraId="6038DC41" w14:textId="3A4EECC1" w:rsidR="00152174" w:rsidRPr="00C2713C" w:rsidRDefault="00152174" w:rsidP="00704E02">
      <w:pPr>
        <w:pStyle w:val="a6"/>
        <w:numPr>
          <w:ilvl w:val="0"/>
          <w:numId w:val="19"/>
        </w:numPr>
        <w:shd w:val="clear" w:color="auto" w:fill="FFFFFF"/>
        <w:ind w:left="0" w:firstLine="709"/>
        <w:rPr>
          <w:szCs w:val="28"/>
        </w:rPr>
      </w:pPr>
      <w:r w:rsidRPr="00C2713C">
        <w:rPr>
          <w:rStyle w:val="c0"/>
          <w:szCs w:val="28"/>
        </w:rPr>
        <w:t>имеет первоначальные знания о конструкции робототехнических устройств;</w:t>
      </w:r>
    </w:p>
    <w:p w14:paraId="006699A3" w14:textId="21EB1ECB" w:rsidR="00152174" w:rsidRPr="00C2713C" w:rsidRDefault="00152174" w:rsidP="00704E02">
      <w:pPr>
        <w:pStyle w:val="a6"/>
        <w:numPr>
          <w:ilvl w:val="0"/>
          <w:numId w:val="19"/>
        </w:numPr>
        <w:shd w:val="clear" w:color="auto" w:fill="FFFFFF"/>
        <w:ind w:left="0" w:firstLine="709"/>
        <w:rPr>
          <w:szCs w:val="28"/>
        </w:rPr>
      </w:pPr>
      <w:r w:rsidRPr="00C2713C">
        <w:rPr>
          <w:rStyle w:val="c0"/>
          <w:szCs w:val="28"/>
        </w:rPr>
        <w:t>владеет приемами сборки и программирования робототехнических устройств;</w:t>
      </w:r>
    </w:p>
    <w:p w14:paraId="7B20A487" w14:textId="6085E7A8" w:rsidR="00152174" w:rsidRPr="00C2713C" w:rsidRDefault="00440271" w:rsidP="00704E02">
      <w:pPr>
        <w:pStyle w:val="a6"/>
        <w:numPr>
          <w:ilvl w:val="0"/>
          <w:numId w:val="19"/>
        </w:numPr>
        <w:shd w:val="clear" w:color="auto" w:fill="FFFFFF"/>
        <w:ind w:left="0" w:firstLine="709"/>
        <w:rPr>
          <w:szCs w:val="28"/>
        </w:rPr>
      </w:pPr>
      <w:r w:rsidRPr="00C2713C">
        <w:rPr>
          <w:rStyle w:val="c0"/>
          <w:szCs w:val="28"/>
        </w:rPr>
        <w:t>владеет общенаучными</w:t>
      </w:r>
      <w:r w:rsidR="00152174" w:rsidRPr="00C2713C">
        <w:rPr>
          <w:rStyle w:val="c0"/>
          <w:szCs w:val="28"/>
        </w:rPr>
        <w:t xml:space="preserve"> и технологически</w:t>
      </w:r>
      <w:r w:rsidRPr="00C2713C">
        <w:rPr>
          <w:rStyle w:val="c0"/>
          <w:szCs w:val="28"/>
        </w:rPr>
        <w:t>ми</w:t>
      </w:r>
      <w:r w:rsidR="00152174" w:rsidRPr="00C2713C">
        <w:rPr>
          <w:rStyle w:val="c0"/>
          <w:szCs w:val="28"/>
        </w:rPr>
        <w:t xml:space="preserve"> навык</w:t>
      </w:r>
      <w:r w:rsidRPr="00C2713C">
        <w:rPr>
          <w:rStyle w:val="c0"/>
          <w:szCs w:val="28"/>
        </w:rPr>
        <w:t>ами</w:t>
      </w:r>
      <w:r w:rsidR="00152174" w:rsidRPr="00C2713C">
        <w:rPr>
          <w:rStyle w:val="c0"/>
          <w:szCs w:val="28"/>
        </w:rPr>
        <w:t xml:space="preserve"> конструирования и проектирования;</w:t>
      </w:r>
    </w:p>
    <w:p w14:paraId="2E54D697" w14:textId="690D8B76" w:rsidR="00152174" w:rsidRPr="00C2713C" w:rsidRDefault="00440271" w:rsidP="00704E02">
      <w:pPr>
        <w:pStyle w:val="a6"/>
        <w:numPr>
          <w:ilvl w:val="0"/>
          <w:numId w:val="19"/>
        </w:numPr>
        <w:shd w:val="clear" w:color="auto" w:fill="FFFFFF"/>
        <w:ind w:left="0" w:firstLine="709"/>
        <w:rPr>
          <w:szCs w:val="28"/>
        </w:rPr>
      </w:pPr>
      <w:r w:rsidRPr="00C2713C">
        <w:rPr>
          <w:szCs w:val="28"/>
        </w:rPr>
        <w:t>знает</w:t>
      </w:r>
      <w:r w:rsidR="00152174" w:rsidRPr="00C2713C">
        <w:rPr>
          <w:szCs w:val="28"/>
        </w:rPr>
        <w:t xml:space="preserve"> правила безопасной работы с инструментами.</w:t>
      </w:r>
    </w:p>
    <w:p w14:paraId="07B93759" w14:textId="5DC5CF68" w:rsidR="00152174" w:rsidRPr="00C2713C" w:rsidRDefault="00440271" w:rsidP="00704E02">
      <w:pPr>
        <w:pStyle w:val="a6"/>
        <w:numPr>
          <w:ilvl w:val="0"/>
          <w:numId w:val="19"/>
        </w:numPr>
        <w:shd w:val="clear" w:color="auto" w:fill="FFFFFF"/>
        <w:ind w:left="0" w:firstLine="709"/>
        <w:rPr>
          <w:szCs w:val="28"/>
        </w:rPr>
      </w:pPr>
      <w:r w:rsidRPr="00C2713C">
        <w:rPr>
          <w:rStyle w:val="c0"/>
          <w:szCs w:val="28"/>
        </w:rPr>
        <w:t>демонстрирует</w:t>
      </w:r>
      <w:r w:rsidR="00152174" w:rsidRPr="00C2713C">
        <w:rPr>
          <w:rStyle w:val="c0"/>
          <w:szCs w:val="28"/>
        </w:rPr>
        <w:t xml:space="preserve"> творческое отношение к выполняемой работе;</w:t>
      </w:r>
    </w:p>
    <w:p w14:paraId="2AF8089A" w14:textId="41751026" w:rsidR="00152174" w:rsidRPr="00C2713C" w:rsidRDefault="00440271" w:rsidP="00704E02">
      <w:pPr>
        <w:pStyle w:val="a6"/>
        <w:numPr>
          <w:ilvl w:val="0"/>
          <w:numId w:val="19"/>
        </w:numPr>
        <w:shd w:val="clear" w:color="auto" w:fill="FFFFFF"/>
        <w:ind w:left="0" w:firstLine="709"/>
        <w:rPr>
          <w:rStyle w:val="c0"/>
          <w:szCs w:val="28"/>
        </w:rPr>
      </w:pPr>
      <w:r w:rsidRPr="00C2713C">
        <w:rPr>
          <w:rStyle w:val="c0"/>
          <w:szCs w:val="28"/>
        </w:rPr>
        <w:t>умеет излагать</w:t>
      </w:r>
      <w:r w:rsidR="00152174" w:rsidRPr="00C2713C">
        <w:rPr>
          <w:rStyle w:val="c0"/>
          <w:szCs w:val="28"/>
        </w:rPr>
        <w:t xml:space="preserve">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70F69D8C" w14:textId="77777777" w:rsidR="0001715D" w:rsidRPr="00C2713C" w:rsidRDefault="0001715D" w:rsidP="00DC2B5E">
      <w:pPr>
        <w:rPr>
          <w:bCs/>
          <w:szCs w:val="28"/>
        </w:rPr>
      </w:pPr>
    </w:p>
    <w:p w14:paraId="15011920" w14:textId="77777777" w:rsidR="00CC62A5" w:rsidRPr="00C2713C" w:rsidRDefault="00CC62A5" w:rsidP="00CC62A5">
      <w:pPr>
        <w:tabs>
          <w:tab w:val="left" w:pos="6960"/>
        </w:tabs>
        <w:jc w:val="center"/>
        <w:rPr>
          <w:b/>
          <w:szCs w:val="28"/>
        </w:rPr>
      </w:pPr>
      <w:r w:rsidRPr="00C2713C">
        <w:rPr>
          <w:b/>
          <w:szCs w:val="28"/>
        </w:rPr>
        <w:t>БАЗОВЫЙ УРОВЕНЬ</w:t>
      </w:r>
    </w:p>
    <w:p w14:paraId="56DA2C32" w14:textId="721688D6" w:rsidR="00CC62A5" w:rsidRPr="00C2713C" w:rsidRDefault="00CC62A5" w:rsidP="00CC62A5">
      <w:pPr>
        <w:rPr>
          <w:szCs w:val="28"/>
        </w:rPr>
      </w:pPr>
      <w:r w:rsidRPr="00C2713C">
        <w:rPr>
          <w:szCs w:val="28"/>
        </w:rPr>
        <w:t>Программа второго года обучения</w:t>
      </w:r>
      <w:r w:rsidR="00F84697" w:rsidRPr="00C2713C">
        <w:rPr>
          <w:szCs w:val="28"/>
        </w:rPr>
        <w:t xml:space="preserve"> предполагает </w:t>
      </w:r>
      <w:r w:rsidRPr="00C2713C">
        <w:rPr>
          <w:szCs w:val="28"/>
        </w:rPr>
        <w:t>созда</w:t>
      </w:r>
      <w:r w:rsidR="00F84697" w:rsidRPr="00C2713C">
        <w:rPr>
          <w:szCs w:val="28"/>
        </w:rPr>
        <w:t>ние</w:t>
      </w:r>
      <w:r w:rsidRPr="00C2713C">
        <w:rPr>
          <w:szCs w:val="28"/>
        </w:rPr>
        <w:t xml:space="preserve"> программируемы</w:t>
      </w:r>
      <w:r w:rsidR="00F84697" w:rsidRPr="00C2713C">
        <w:rPr>
          <w:szCs w:val="28"/>
        </w:rPr>
        <w:t>х</w:t>
      </w:r>
      <w:r w:rsidRPr="00C2713C">
        <w:rPr>
          <w:szCs w:val="28"/>
        </w:rPr>
        <w:t xml:space="preserve"> модел</w:t>
      </w:r>
      <w:r w:rsidR="00F84697" w:rsidRPr="00C2713C">
        <w:rPr>
          <w:szCs w:val="28"/>
        </w:rPr>
        <w:t>ей</w:t>
      </w:r>
      <w:r w:rsidRPr="00C2713C">
        <w:rPr>
          <w:szCs w:val="28"/>
        </w:rPr>
        <w:t xml:space="preserve"> роботов, аппаратов, машин, манипуляторов. </w:t>
      </w:r>
      <w:r w:rsidR="00F84697" w:rsidRPr="00C2713C">
        <w:rPr>
          <w:szCs w:val="28"/>
        </w:rPr>
        <w:t>Младшие школьники у</w:t>
      </w:r>
      <w:r w:rsidRPr="00C2713C">
        <w:rPr>
          <w:szCs w:val="28"/>
        </w:rPr>
        <w:t>чатся работать с проектной и технологической документацией, проводить испытания и вносить изменения в конструкцию. Им предоставляется возможность использовать дополнительные материалы, что вносит в процесс дополнительные технологические операции, связанные с обработкой этих материалов, работ</w:t>
      </w:r>
      <w:r w:rsidR="006225BD">
        <w:rPr>
          <w:szCs w:val="28"/>
        </w:rPr>
        <w:t>ой</w:t>
      </w:r>
      <w:r w:rsidRPr="00C2713C">
        <w:rPr>
          <w:szCs w:val="28"/>
        </w:rPr>
        <w:t xml:space="preserve"> с чертежами и технологическими картами.</w:t>
      </w:r>
    </w:p>
    <w:p w14:paraId="0ADE6923" w14:textId="77777777" w:rsidR="00CC62A5" w:rsidRPr="00C2713C" w:rsidRDefault="00CC62A5" w:rsidP="00CC62A5">
      <w:pPr>
        <w:pStyle w:val="a4"/>
        <w:shd w:val="clear" w:color="auto" w:fill="FFFFFF"/>
        <w:spacing w:before="0" w:beforeAutospacing="0" w:after="0" w:afterAutospacing="0"/>
        <w:rPr>
          <w:b/>
          <w:bCs/>
          <w:szCs w:val="28"/>
        </w:rPr>
      </w:pPr>
      <w:r w:rsidRPr="00C2713C">
        <w:rPr>
          <w:b/>
          <w:bCs/>
          <w:szCs w:val="28"/>
        </w:rPr>
        <w:lastRenderedPageBreak/>
        <w:t>Задачи второго года обучения:</w:t>
      </w:r>
    </w:p>
    <w:p w14:paraId="11741792" w14:textId="77777777" w:rsidR="00CC62A5" w:rsidRPr="00C2713C" w:rsidRDefault="00CC62A5" w:rsidP="00CC62A5">
      <w:pPr>
        <w:pStyle w:val="a4"/>
        <w:shd w:val="clear" w:color="auto" w:fill="FFFFFF"/>
        <w:spacing w:before="0" w:beforeAutospacing="0" w:after="0" w:afterAutospacing="0"/>
        <w:rPr>
          <w:i/>
          <w:szCs w:val="28"/>
        </w:rPr>
      </w:pPr>
      <w:r w:rsidRPr="00C2713C">
        <w:rPr>
          <w:i/>
          <w:szCs w:val="28"/>
        </w:rPr>
        <w:t xml:space="preserve">Образовательные: </w:t>
      </w:r>
    </w:p>
    <w:p w14:paraId="2DB8E3D4" w14:textId="22B148C1" w:rsidR="00CC62A5" w:rsidRPr="00C2713C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 xml:space="preserve">способствовать формированию знаний, умений и навыков в области технического конструирования и моделирования; </w:t>
      </w:r>
    </w:p>
    <w:p w14:paraId="290900CD" w14:textId="72C3AC3A" w:rsidR="00CC62A5" w:rsidRPr="00C2713C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 xml:space="preserve">познакомить </w:t>
      </w:r>
      <w:r w:rsidR="00B77EC2" w:rsidRPr="00C2713C">
        <w:rPr>
          <w:szCs w:val="28"/>
        </w:rPr>
        <w:t>обучающ</w:t>
      </w:r>
      <w:r w:rsidRPr="00C2713C">
        <w:rPr>
          <w:szCs w:val="28"/>
        </w:rPr>
        <w:t>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</w:t>
      </w:r>
    </w:p>
    <w:p w14:paraId="59708892" w14:textId="52B9E2A6" w:rsidR="00CC62A5" w:rsidRPr="00C2713C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 xml:space="preserve">способствовать формированию навыка проведения исследования явлений и простейших закономерностей; </w:t>
      </w:r>
    </w:p>
    <w:p w14:paraId="4D34298C" w14:textId="121AA47A" w:rsidR="00CC62A5" w:rsidRPr="00C2713C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 xml:space="preserve">способствовать повышению мотивации </w:t>
      </w:r>
      <w:r w:rsidR="00B77EC2" w:rsidRPr="00C2713C">
        <w:rPr>
          <w:szCs w:val="28"/>
        </w:rPr>
        <w:t>обучающихся</w:t>
      </w:r>
      <w:r w:rsidRPr="00C2713C">
        <w:rPr>
          <w:szCs w:val="28"/>
        </w:rPr>
        <w:t xml:space="preserve"> к изобретательству и созданию собственных роботизированных систем.</w:t>
      </w:r>
    </w:p>
    <w:p w14:paraId="652AB7E6" w14:textId="7EEAB52E" w:rsidR="00CC62A5" w:rsidRPr="00C2713C" w:rsidRDefault="00CC62A5" w:rsidP="00F84697">
      <w:pPr>
        <w:pStyle w:val="a4"/>
        <w:shd w:val="clear" w:color="auto" w:fill="FFFFFF"/>
        <w:spacing w:before="0" w:beforeAutospacing="0" w:after="0" w:afterAutospacing="0"/>
        <w:ind w:left="709" w:firstLine="0"/>
        <w:rPr>
          <w:i/>
          <w:szCs w:val="28"/>
        </w:rPr>
      </w:pPr>
      <w:r w:rsidRPr="00C2713C">
        <w:rPr>
          <w:i/>
          <w:szCs w:val="28"/>
        </w:rPr>
        <w:t xml:space="preserve">Развивающие: </w:t>
      </w:r>
    </w:p>
    <w:p w14:paraId="32DDDCCE" w14:textId="2965753D" w:rsidR="00CC62A5" w:rsidRPr="00C2713C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 xml:space="preserve">способствовать формированию и развитию познавательной потребности в освоении физических знаний; </w:t>
      </w:r>
    </w:p>
    <w:p w14:paraId="046C940B" w14:textId="5E4C806D" w:rsidR="00CC62A5" w:rsidRPr="00C2713C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 xml:space="preserve">развивать мелкую моторику, внимательность, аккуратность и изобретательность; </w:t>
      </w:r>
    </w:p>
    <w:p w14:paraId="5A3A5E8F" w14:textId="77777777" w:rsidR="006225BD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 xml:space="preserve">развивать пространственное воображение учащихся, создать условия для развития поисковой активности, исследовательского мышления учащихся. </w:t>
      </w:r>
    </w:p>
    <w:p w14:paraId="21B8BDFB" w14:textId="29F8E16F" w:rsidR="00CC62A5" w:rsidRPr="00C2713C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 xml:space="preserve">способствовать развитию коммуникативной культуры; </w:t>
      </w:r>
    </w:p>
    <w:p w14:paraId="475D0DF7" w14:textId="18BE76B5" w:rsidR="00CC62A5" w:rsidRPr="00C2713C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>формировать навык работы в группе;</w:t>
      </w:r>
    </w:p>
    <w:p w14:paraId="57ED9705" w14:textId="142BC1E0" w:rsidR="00CC62A5" w:rsidRPr="00C2713C" w:rsidRDefault="00CC62A5" w:rsidP="00F8469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rPr>
          <w:szCs w:val="28"/>
        </w:rPr>
      </w:pPr>
      <w:r w:rsidRPr="00C2713C">
        <w:rPr>
          <w:szCs w:val="28"/>
        </w:rPr>
        <w:t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</w:t>
      </w:r>
    </w:p>
    <w:p w14:paraId="50C76FEF" w14:textId="77777777" w:rsidR="00CC62A5" w:rsidRPr="00C2713C" w:rsidRDefault="00CC62A5" w:rsidP="00F84697">
      <w:pPr>
        <w:pStyle w:val="a4"/>
        <w:shd w:val="clear" w:color="auto" w:fill="FFFFFF"/>
        <w:spacing w:before="0" w:beforeAutospacing="0" w:after="0" w:afterAutospacing="0"/>
        <w:ind w:left="709" w:firstLine="0"/>
        <w:rPr>
          <w:i/>
          <w:szCs w:val="28"/>
        </w:rPr>
      </w:pPr>
      <w:r w:rsidRPr="00C2713C">
        <w:rPr>
          <w:i/>
          <w:szCs w:val="28"/>
        </w:rPr>
        <w:t>Воспитательные:</w:t>
      </w:r>
    </w:p>
    <w:p w14:paraId="0E1E0ADB" w14:textId="62E7131C" w:rsidR="00CC62A5" w:rsidRPr="00C2713C" w:rsidRDefault="00CC62A5" w:rsidP="00F84697">
      <w:pPr>
        <w:pStyle w:val="a6"/>
        <w:numPr>
          <w:ilvl w:val="0"/>
          <w:numId w:val="20"/>
        </w:numPr>
        <w:shd w:val="clear" w:color="auto" w:fill="FFFFFF"/>
        <w:ind w:left="0" w:firstLine="709"/>
        <w:rPr>
          <w:szCs w:val="28"/>
        </w:rPr>
      </w:pPr>
      <w:r w:rsidRPr="00C2713C">
        <w:rPr>
          <w:rStyle w:val="c0"/>
          <w:szCs w:val="28"/>
        </w:rPr>
        <w:t>формировать творческое отношение к выполняемой работе;</w:t>
      </w:r>
    </w:p>
    <w:p w14:paraId="31931DAB" w14:textId="0D3EA503" w:rsidR="00CC62A5" w:rsidRPr="00C2713C" w:rsidRDefault="00CC62A5" w:rsidP="00F84697">
      <w:pPr>
        <w:pStyle w:val="a6"/>
        <w:numPr>
          <w:ilvl w:val="0"/>
          <w:numId w:val="20"/>
        </w:numPr>
        <w:shd w:val="clear" w:color="auto" w:fill="FFFFFF"/>
        <w:ind w:left="0" w:firstLine="709"/>
        <w:rPr>
          <w:szCs w:val="28"/>
        </w:rPr>
      </w:pPr>
      <w:r w:rsidRPr="00C2713C">
        <w:rPr>
          <w:szCs w:val="28"/>
        </w:rPr>
        <w:t>воспитывать умение работать в коллективе, эффективно распределять обязанности;</w:t>
      </w:r>
    </w:p>
    <w:p w14:paraId="73E6061B" w14:textId="2D0205B4" w:rsidR="00CC62A5" w:rsidRPr="00C2713C" w:rsidRDefault="00CC62A5" w:rsidP="00F84697">
      <w:pPr>
        <w:pStyle w:val="a6"/>
        <w:numPr>
          <w:ilvl w:val="0"/>
          <w:numId w:val="20"/>
        </w:numPr>
        <w:ind w:left="0" w:firstLine="709"/>
        <w:rPr>
          <w:rStyle w:val="ae"/>
          <w:rFonts w:eastAsia="Calibri"/>
          <w:sz w:val="28"/>
          <w:szCs w:val="28"/>
        </w:rPr>
      </w:pPr>
      <w:r w:rsidRPr="00C2713C">
        <w:rPr>
          <w:rStyle w:val="ae"/>
          <w:rFonts w:eastAsia="Calibri"/>
          <w:sz w:val="28"/>
          <w:szCs w:val="28"/>
        </w:rPr>
        <w:t>воспитывать, усидчивость, целеустремленность, волю, организованность, уверенность в своих силах, самостоятельность в принятии решений.</w:t>
      </w:r>
    </w:p>
    <w:p w14:paraId="17F4E402" w14:textId="77777777" w:rsidR="0065351D" w:rsidRPr="00C2713C" w:rsidRDefault="0065351D" w:rsidP="00F84697">
      <w:pPr>
        <w:contextualSpacing/>
        <w:jc w:val="center"/>
        <w:rPr>
          <w:rFonts w:eastAsia="Calibri"/>
          <w:bCs/>
          <w:szCs w:val="28"/>
          <w:lang w:eastAsia="en-US"/>
        </w:rPr>
      </w:pPr>
    </w:p>
    <w:p w14:paraId="7E7FF146" w14:textId="77777777" w:rsidR="008D112A" w:rsidRPr="00C2713C" w:rsidRDefault="008D112A" w:rsidP="00F84697">
      <w:pPr>
        <w:contextualSpacing/>
        <w:jc w:val="center"/>
        <w:rPr>
          <w:rFonts w:eastAsia="Calibri"/>
          <w:bCs/>
          <w:szCs w:val="28"/>
          <w:lang w:eastAsia="en-US"/>
        </w:rPr>
      </w:pPr>
      <w:r w:rsidRPr="00C2713C">
        <w:rPr>
          <w:rFonts w:eastAsia="Calibri"/>
          <w:bCs/>
          <w:szCs w:val="28"/>
          <w:lang w:eastAsia="en-US"/>
        </w:rPr>
        <w:t>УЧЕБНЫЙ ПЛАН</w:t>
      </w:r>
    </w:p>
    <w:p w14:paraId="0D57FF3F" w14:textId="5E12D314" w:rsidR="008D112A" w:rsidRPr="00C2713C" w:rsidRDefault="008D112A" w:rsidP="00F84697">
      <w:pPr>
        <w:contextualSpacing/>
        <w:jc w:val="center"/>
        <w:rPr>
          <w:rFonts w:eastAsia="Calibri"/>
          <w:bCs/>
          <w:szCs w:val="28"/>
          <w:lang w:eastAsia="en-US"/>
        </w:rPr>
      </w:pPr>
      <w:r w:rsidRPr="00C2713C">
        <w:rPr>
          <w:rFonts w:eastAsia="Calibri"/>
          <w:bCs/>
          <w:szCs w:val="28"/>
          <w:lang w:eastAsia="en-US"/>
        </w:rPr>
        <w:t>2 год обучения</w:t>
      </w:r>
    </w:p>
    <w:p w14:paraId="6FF89B27" w14:textId="77777777" w:rsidR="00F84697" w:rsidRPr="00C2713C" w:rsidRDefault="00F84697" w:rsidP="00F84697">
      <w:pPr>
        <w:contextualSpacing/>
        <w:jc w:val="center"/>
        <w:rPr>
          <w:rFonts w:eastAsia="Calibri"/>
          <w:bCs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792"/>
        <w:gridCol w:w="982"/>
        <w:gridCol w:w="1261"/>
        <w:gridCol w:w="843"/>
        <w:gridCol w:w="2082"/>
      </w:tblGrid>
      <w:tr w:rsidR="00C2713C" w:rsidRPr="00C2713C" w14:paraId="4B4C4C06" w14:textId="77777777" w:rsidTr="006E5686">
        <w:trPr>
          <w:trHeight w:val="324"/>
        </w:trPr>
        <w:tc>
          <w:tcPr>
            <w:tcW w:w="347" w:type="pct"/>
            <w:vMerge w:val="restart"/>
            <w:vAlign w:val="center"/>
          </w:tcPr>
          <w:p w14:paraId="0840F450" w14:textId="77777777" w:rsidR="00A27D25" w:rsidRPr="00C2713C" w:rsidRDefault="00A27D25" w:rsidP="00A27D25">
            <w:pPr>
              <w:ind w:firstLine="0"/>
              <w:rPr>
                <w:b/>
                <w:bCs/>
                <w:sz w:val="24"/>
              </w:rPr>
            </w:pPr>
            <w:r w:rsidRPr="00C2713C">
              <w:rPr>
                <w:b/>
                <w:bCs/>
                <w:sz w:val="24"/>
              </w:rPr>
              <w:t>№</w:t>
            </w:r>
          </w:p>
          <w:p w14:paraId="2326E319" w14:textId="3EE9445B" w:rsidR="00A27D25" w:rsidRPr="00C2713C" w:rsidRDefault="00A27D25" w:rsidP="00F84697">
            <w:pPr>
              <w:ind w:firstLine="0"/>
              <w:rPr>
                <w:rStyle w:val="a5"/>
                <w:bCs w:val="0"/>
                <w:sz w:val="24"/>
              </w:rPr>
            </w:pPr>
            <w:r w:rsidRPr="00C2713C">
              <w:rPr>
                <w:b/>
                <w:bCs/>
                <w:sz w:val="24"/>
              </w:rPr>
              <w:t>п/п</w:t>
            </w:r>
          </w:p>
        </w:tc>
        <w:tc>
          <w:tcPr>
            <w:tcW w:w="1969" w:type="pct"/>
            <w:vMerge w:val="restart"/>
            <w:vAlign w:val="center"/>
          </w:tcPr>
          <w:p w14:paraId="24A36CC2" w14:textId="1DF38AF7" w:rsidR="00A27D25" w:rsidRPr="00C2713C" w:rsidRDefault="00A27D25" w:rsidP="00F84697">
            <w:pPr>
              <w:ind w:firstLine="0"/>
              <w:rPr>
                <w:sz w:val="24"/>
              </w:rPr>
            </w:pPr>
            <w:r w:rsidRPr="00C2713C">
              <w:rPr>
                <w:rStyle w:val="a5"/>
                <w:bCs w:val="0"/>
                <w:sz w:val="24"/>
              </w:rPr>
              <w:t>Название раздела, темы</w:t>
            </w:r>
          </w:p>
        </w:tc>
        <w:tc>
          <w:tcPr>
            <w:tcW w:w="1603" w:type="pct"/>
            <w:gridSpan w:val="3"/>
            <w:tcBorders>
              <w:bottom w:val="single" w:sz="4" w:space="0" w:color="auto"/>
            </w:tcBorders>
            <w:vAlign w:val="center"/>
          </w:tcPr>
          <w:p w14:paraId="2C9010A4" w14:textId="2CBEF2F2" w:rsidR="00A27D25" w:rsidRPr="00C2713C" w:rsidRDefault="00A27D25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rStyle w:val="a5"/>
                <w:bCs w:val="0"/>
                <w:sz w:val="24"/>
              </w:rPr>
              <w:t>Количество часов</w:t>
            </w:r>
          </w:p>
        </w:tc>
        <w:tc>
          <w:tcPr>
            <w:tcW w:w="1081" w:type="pct"/>
            <w:vMerge w:val="restart"/>
            <w:vAlign w:val="center"/>
          </w:tcPr>
          <w:p w14:paraId="2DDB25F7" w14:textId="6F1BE653" w:rsidR="00A27D25" w:rsidRPr="00C2713C" w:rsidRDefault="00A27D25" w:rsidP="007A786C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b/>
                <w:bCs/>
                <w:sz w:val="24"/>
              </w:rPr>
              <w:t>Формы аттестации/ контроля</w:t>
            </w:r>
          </w:p>
        </w:tc>
      </w:tr>
      <w:tr w:rsidR="00C2713C" w:rsidRPr="00C2713C" w14:paraId="465CB612" w14:textId="77777777" w:rsidTr="006E5686">
        <w:trPr>
          <w:trHeight w:val="324"/>
        </w:trPr>
        <w:tc>
          <w:tcPr>
            <w:tcW w:w="347" w:type="pct"/>
            <w:vMerge/>
          </w:tcPr>
          <w:p w14:paraId="118AD20F" w14:textId="77777777" w:rsidR="00A27D25" w:rsidRPr="00C2713C" w:rsidRDefault="00A27D25" w:rsidP="00F84697">
            <w:pPr>
              <w:ind w:firstLine="0"/>
              <w:rPr>
                <w:sz w:val="24"/>
              </w:rPr>
            </w:pPr>
          </w:p>
        </w:tc>
        <w:tc>
          <w:tcPr>
            <w:tcW w:w="1969" w:type="pct"/>
            <w:vMerge/>
          </w:tcPr>
          <w:p w14:paraId="1E53F73A" w14:textId="25E306DB" w:rsidR="00A27D25" w:rsidRPr="00C2713C" w:rsidRDefault="00A27D25" w:rsidP="00F84697">
            <w:pPr>
              <w:ind w:firstLine="0"/>
              <w:rPr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16402D8F" w14:textId="6E74694C" w:rsidR="00A27D25" w:rsidRPr="00C2713C" w:rsidRDefault="00A27D25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Теория</w:t>
            </w:r>
          </w:p>
        </w:tc>
        <w:tc>
          <w:tcPr>
            <w:tcW w:w="655" w:type="pct"/>
            <w:tcBorders>
              <w:top w:val="single" w:sz="4" w:space="0" w:color="auto"/>
            </w:tcBorders>
          </w:tcPr>
          <w:p w14:paraId="37209759" w14:textId="6EB2CF5D" w:rsidR="00A27D25" w:rsidRPr="00C2713C" w:rsidRDefault="00A27D25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Практика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785B0759" w14:textId="4F151375" w:rsidR="00A27D25" w:rsidRPr="00C2713C" w:rsidRDefault="00A27D25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Всего</w:t>
            </w:r>
          </w:p>
        </w:tc>
        <w:tc>
          <w:tcPr>
            <w:tcW w:w="1081" w:type="pct"/>
            <w:vMerge/>
          </w:tcPr>
          <w:p w14:paraId="5735CF40" w14:textId="77777777" w:rsidR="00A27D25" w:rsidRPr="00C2713C" w:rsidRDefault="00A27D25" w:rsidP="007A786C">
            <w:pPr>
              <w:ind w:firstLine="0"/>
              <w:rPr>
                <w:sz w:val="24"/>
              </w:rPr>
            </w:pPr>
          </w:p>
        </w:tc>
      </w:tr>
      <w:tr w:rsidR="00C2713C" w:rsidRPr="00C2713C" w14:paraId="0A443A38" w14:textId="77777777" w:rsidTr="006E5686">
        <w:trPr>
          <w:trHeight w:val="324"/>
        </w:trPr>
        <w:tc>
          <w:tcPr>
            <w:tcW w:w="347" w:type="pct"/>
          </w:tcPr>
          <w:p w14:paraId="187F02AD" w14:textId="5A39060C" w:rsidR="00A27D25" w:rsidRPr="006225BD" w:rsidRDefault="00A27D25" w:rsidP="006225BD">
            <w:pPr>
              <w:pStyle w:val="a6"/>
              <w:ind w:left="113" w:firstLine="0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050BD03B" w14:textId="599F15F3" w:rsidR="00A27D25" w:rsidRPr="00C2713C" w:rsidRDefault="00A27D25" w:rsidP="0065351D">
            <w:pPr>
              <w:ind w:firstLine="0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Раздел</w:t>
            </w:r>
            <w:r w:rsidR="002F7078" w:rsidRPr="00C2713C">
              <w:rPr>
                <w:b/>
                <w:sz w:val="24"/>
              </w:rPr>
              <w:t xml:space="preserve"> 1.</w:t>
            </w:r>
            <w:r w:rsidRPr="00C2713C">
              <w:rPr>
                <w:b/>
                <w:sz w:val="24"/>
              </w:rPr>
              <w:t xml:space="preserve"> </w:t>
            </w:r>
            <w:r w:rsidR="0065351D" w:rsidRPr="00C2713C">
              <w:rPr>
                <w:b/>
                <w:sz w:val="24"/>
              </w:rPr>
              <w:t>Основы п</w:t>
            </w:r>
            <w:r w:rsidR="00E5143A" w:rsidRPr="00C2713C">
              <w:rPr>
                <w:b/>
                <w:sz w:val="24"/>
              </w:rPr>
              <w:t>роектно</w:t>
            </w:r>
            <w:r w:rsidR="0065351D" w:rsidRPr="00C2713C">
              <w:rPr>
                <w:b/>
                <w:sz w:val="24"/>
              </w:rPr>
              <w:t>й деятельности</w:t>
            </w:r>
          </w:p>
        </w:tc>
        <w:tc>
          <w:tcPr>
            <w:tcW w:w="510" w:type="pct"/>
          </w:tcPr>
          <w:p w14:paraId="31402D31" w14:textId="6FC2E858" w:rsidR="00A27D25" w:rsidRPr="00C2713C" w:rsidRDefault="004B1893" w:rsidP="00A27D25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2</w:t>
            </w:r>
          </w:p>
        </w:tc>
        <w:tc>
          <w:tcPr>
            <w:tcW w:w="655" w:type="pct"/>
          </w:tcPr>
          <w:p w14:paraId="06128EC4" w14:textId="0125E1F5" w:rsidR="00A27D25" w:rsidRPr="00C2713C" w:rsidRDefault="00F07DF2" w:rsidP="00A27D25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6</w:t>
            </w:r>
          </w:p>
        </w:tc>
        <w:tc>
          <w:tcPr>
            <w:tcW w:w="438" w:type="pct"/>
          </w:tcPr>
          <w:p w14:paraId="10FBA024" w14:textId="655EAFDD" w:rsidR="00A27D25" w:rsidRPr="00C2713C" w:rsidRDefault="00F07DF2" w:rsidP="00A27D25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8</w:t>
            </w:r>
          </w:p>
        </w:tc>
        <w:tc>
          <w:tcPr>
            <w:tcW w:w="1081" w:type="pct"/>
          </w:tcPr>
          <w:p w14:paraId="6AE264DC" w14:textId="2E8D7D47" w:rsidR="00A27D25" w:rsidRPr="00C2713C" w:rsidRDefault="00A27D25" w:rsidP="007A786C">
            <w:pPr>
              <w:ind w:firstLine="0"/>
              <w:rPr>
                <w:b/>
                <w:sz w:val="24"/>
              </w:rPr>
            </w:pPr>
          </w:p>
        </w:tc>
      </w:tr>
      <w:tr w:rsidR="00C2713C" w:rsidRPr="00C2713C" w14:paraId="34E1676A" w14:textId="77777777" w:rsidTr="006E5686">
        <w:tc>
          <w:tcPr>
            <w:tcW w:w="347" w:type="pct"/>
          </w:tcPr>
          <w:p w14:paraId="4F119412" w14:textId="58A9E0B6" w:rsidR="00A27D25" w:rsidRPr="006225BD" w:rsidRDefault="00A27D25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7EB15A31" w14:textId="58C4E58D" w:rsidR="005F79E6" w:rsidRPr="00C2713C" w:rsidRDefault="007A7D6F" w:rsidP="007A7D6F">
            <w:pPr>
              <w:ind w:firstLine="0"/>
              <w:rPr>
                <w:sz w:val="24"/>
              </w:rPr>
            </w:pPr>
            <w:r w:rsidRPr="00C2713C">
              <w:rPr>
                <w:sz w:val="24"/>
                <w:shd w:val="clear" w:color="auto" w:fill="FFFFFF"/>
              </w:rPr>
              <w:t>П</w:t>
            </w:r>
            <w:r w:rsidR="00E5143A" w:rsidRPr="00C2713C">
              <w:rPr>
                <w:sz w:val="24"/>
                <w:shd w:val="clear" w:color="auto" w:fill="FFFFFF"/>
              </w:rPr>
              <w:t>роектн</w:t>
            </w:r>
            <w:r w:rsidRPr="00C2713C">
              <w:rPr>
                <w:sz w:val="24"/>
                <w:shd w:val="clear" w:color="auto" w:fill="FFFFFF"/>
              </w:rPr>
              <w:t>ая</w:t>
            </w:r>
            <w:r w:rsidR="00E5143A" w:rsidRPr="00C2713C">
              <w:rPr>
                <w:sz w:val="24"/>
                <w:shd w:val="clear" w:color="auto" w:fill="FFFFFF"/>
              </w:rPr>
              <w:t xml:space="preserve"> деятельност</w:t>
            </w:r>
            <w:r w:rsidRPr="00C2713C">
              <w:rPr>
                <w:sz w:val="24"/>
                <w:shd w:val="clear" w:color="auto" w:fill="FFFFFF"/>
              </w:rPr>
              <w:t>ь</w:t>
            </w:r>
            <w:r w:rsidR="00E5143A" w:rsidRPr="00C2713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510" w:type="pct"/>
          </w:tcPr>
          <w:p w14:paraId="74DDF46C" w14:textId="37588A9B" w:rsidR="00A27D25" w:rsidRPr="00C2713C" w:rsidRDefault="004B1893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655" w:type="pct"/>
          </w:tcPr>
          <w:p w14:paraId="01F6BF5C" w14:textId="69F2619F" w:rsidR="00A27D25" w:rsidRPr="00C2713C" w:rsidRDefault="004B1893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438" w:type="pct"/>
          </w:tcPr>
          <w:p w14:paraId="7217E417" w14:textId="656725E5" w:rsidR="00A27D25" w:rsidRPr="00C2713C" w:rsidRDefault="004B1893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1081" w:type="pct"/>
          </w:tcPr>
          <w:p w14:paraId="199644FD" w14:textId="78662971" w:rsidR="00A27D25" w:rsidRPr="00C2713C" w:rsidRDefault="00E5143A" w:rsidP="007A786C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Устный опрос</w:t>
            </w:r>
          </w:p>
        </w:tc>
      </w:tr>
      <w:tr w:rsidR="00C2713C" w:rsidRPr="00C2713C" w14:paraId="611F4830" w14:textId="77777777" w:rsidTr="006E5686">
        <w:tc>
          <w:tcPr>
            <w:tcW w:w="347" w:type="pct"/>
          </w:tcPr>
          <w:p w14:paraId="38B19563" w14:textId="081E849B" w:rsidR="00A27D25" w:rsidRPr="006225BD" w:rsidRDefault="00A27D25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008E2677" w14:textId="35C1251A" w:rsidR="00A27D25" w:rsidRPr="00C2713C" w:rsidRDefault="00E5143A" w:rsidP="006E5686">
            <w:pPr>
              <w:ind w:firstLine="0"/>
              <w:rPr>
                <w:sz w:val="24"/>
                <w:shd w:val="clear" w:color="auto" w:fill="FFFFFF"/>
              </w:rPr>
            </w:pPr>
            <w:proofErr w:type="spellStart"/>
            <w:r w:rsidRPr="00C2713C">
              <w:rPr>
                <w:sz w:val="24"/>
              </w:rPr>
              <w:t>Хакатон</w:t>
            </w:r>
            <w:proofErr w:type="spellEnd"/>
          </w:p>
        </w:tc>
        <w:tc>
          <w:tcPr>
            <w:tcW w:w="510" w:type="pct"/>
          </w:tcPr>
          <w:p w14:paraId="68664625" w14:textId="20C01A63" w:rsidR="00A27D25" w:rsidRPr="00C2713C" w:rsidRDefault="004B1893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</w:tcPr>
          <w:p w14:paraId="369DEC02" w14:textId="2EF299FF" w:rsidR="00A27D25" w:rsidRPr="00C2713C" w:rsidRDefault="00F07DF2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6</w:t>
            </w:r>
          </w:p>
        </w:tc>
        <w:tc>
          <w:tcPr>
            <w:tcW w:w="438" w:type="pct"/>
          </w:tcPr>
          <w:p w14:paraId="6373E39D" w14:textId="4FCF9DAF" w:rsidR="00A27D25" w:rsidRPr="00C2713C" w:rsidRDefault="00F07DF2" w:rsidP="00A27D25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6</w:t>
            </w:r>
          </w:p>
        </w:tc>
        <w:tc>
          <w:tcPr>
            <w:tcW w:w="1081" w:type="pct"/>
          </w:tcPr>
          <w:p w14:paraId="6FEFE489" w14:textId="5EFD4E97" w:rsidR="00A27D25" w:rsidRPr="00C2713C" w:rsidRDefault="004B1893" w:rsidP="004B1893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Определение предмета проектной деятельности</w:t>
            </w:r>
            <w:r w:rsidR="00E5143A" w:rsidRPr="00C2713C">
              <w:rPr>
                <w:sz w:val="24"/>
              </w:rPr>
              <w:t xml:space="preserve"> </w:t>
            </w:r>
          </w:p>
        </w:tc>
      </w:tr>
      <w:tr w:rsidR="00C2713C" w:rsidRPr="00C2713C" w14:paraId="5F46EC1B" w14:textId="77777777" w:rsidTr="006E5686">
        <w:tc>
          <w:tcPr>
            <w:tcW w:w="347" w:type="pct"/>
          </w:tcPr>
          <w:p w14:paraId="57DD14F1" w14:textId="15D1E3A9" w:rsidR="00A27D25" w:rsidRPr="006225BD" w:rsidRDefault="00A27D25" w:rsidP="006225BD">
            <w:pPr>
              <w:pStyle w:val="a6"/>
              <w:ind w:left="113" w:firstLine="0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530EA51A" w14:textId="7C4A7B8C" w:rsidR="00A27D25" w:rsidRPr="00C2713C" w:rsidRDefault="00A27D25" w:rsidP="00FB5F2E">
            <w:pPr>
              <w:ind w:firstLine="0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Раздел</w:t>
            </w:r>
            <w:r w:rsidR="002F7078" w:rsidRPr="00C2713C">
              <w:rPr>
                <w:b/>
                <w:sz w:val="24"/>
              </w:rPr>
              <w:t xml:space="preserve"> 2.</w:t>
            </w:r>
            <w:r w:rsidRPr="00C2713C">
              <w:rPr>
                <w:b/>
                <w:sz w:val="24"/>
              </w:rPr>
              <w:t xml:space="preserve"> </w:t>
            </w:r>
            <w:r w:rsidR="00E5143A" w:rsidRPr="00C2713C">
              <w:rPr>
                <w:b/>
                <w:sz w:val="24"/>
              </w:rPr>
              <w:t>Инструменты проектной деятельности</w:t>
            </w:r>
          </w:p>
        </w:tc>
        <w:tc>
          <w:tcPr>
            <w:tcW w:w="510" w:type="pct"/>
          </w:tcPr>
          <w:p w14:paraId="73E0CACE" w14:textId="161D6A4C" w:rsidR="00A27D25" w:rsidRPr="00C2713C" w:rsidRDefault="0065351D" w:rsidP="00A27D25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4</w:t>
            </w:r>
          </w:p>
        </w:tc>
        <w:tc>
          <w:tcPr>
            <w:tcW w:w="655" w:type="pct"/>
          </w:tcPr>
          <w:p w14:paraId="11D1446A" w14:textId="166980CF" w:rsidR="00A27D25" w:rsidRPr="00C2713C" w:rsidRDefault="0065351D" w:rsidP="00A27D25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8</w:t>
            </w:r>
          </w:p>
        </w:tc>
        <w:tc>
          <w:tcPr>
            <w:tcW w:w="438" w:type="pct"/>
          </w:tcPr>
          <w:p w14:paraId="243A487D" w14:textId="3E9D7D17" w:rsidR="00A27D25" w:rsidRPr="00C2713C" w:rsidRDefault="00F07DF2" w:rsidP="00A27D25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12</w:t>
            </w:r>
          </w:p>
        </w:tc>
        <w:tc>
          <w:tcPr>
            <w:tcW w:w="1081" w:type="pct"/>
          </w:tcPr>
          <w:p w14:paraId="78A4A47B" w14:textId="1DEE1E57" w:rsidR="00A27D25" w:rsidRPr="00C2713C" w:rsidRDefault="00A27D25" w:rsidP="007A786C">
            <w:pPr>
              <w:ind w:firstLine="0"/>
              <w:rPr>
                <w:b/>
                <w:sz w:val="24"/>
              </w:rPr>
            </w:pPr>
          </w:p>
        </w:tc>
      </w:tr>
      <w:tr w:rsidR="00C2713C" w:rsidRPr="00C2713C" w14:paraId="5764458F" w14:textId="77777777" w:rsidTr="006E5686">
        <w:tc>
          <w:tcPr>
            <w:tcW w:w="347" w:type="pct"/>
          </w:tcPr>
          <w:p w14:paraId="60AEBF96" w14:textId="30178A76" w:rsidR="00E5143A" w:rsidRPr="006225BD" w:rsidRDefault="00E5143A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0187451E" w14:textId="11DB8201" w:rsidR="00E5143A" w:rsidRPr="00C2713C" w:rsidRDefault="00E5143A" w:rsidP="00BC48F0">
            <w:pPr>
              <w:ind w:firstLine="0"/>
              <w:rPr>
                <w:sz w:val="24"/>
                <w:shd w:val="clear" w:color="auto" w:fill="FFFFFF"/>
              </w:rPr>
            </w:pPr>
            <w:r w:rsidRPr="00C2713C">
              <w:rPr>
                <w:sz w:val="24"/>
              </w:rPr>
              <w:t xml:space="preserve">Знакомство с инструментами </w:t>
            </w:r>
            <w:r w:rsidR="00BC48F0" w:rsidRPr="00C2713C">
              <w:rPr>
                <w:sz w:val="24"/>
              </w:rPr>
              <w:t>в</w:t>
            </w:r>
            <w:r w:rsidRPr="00C2713C">
              <w:rPr>
                <w:sz w:val="24"/>
              </w:rPr>
              <w:t xml:space="preserve"> реализации проектной деятельности</w:t>
            </w:r>
          </w:p>
        </w:tc>
        <w:tc>
          <w:tcPr>
            <w:tcW w:w="510" w:type="pct"/>
          </w:tcPr>
          <w:p w14:paraId="3D7343D3" w14:textId="2DFDC11F" w:rsidR="00E5143A" w:rsidRPr="00C2713C" w:rsidRDefault="004B1893" w:rsidP="00E5143A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655" w:type="pct"/>
          </w:tcPr>
          <w:p w14:paraId="09FDCAC7" w14:textId="4CBE8B43" w:rsidR="00E5143A" w:rsidRPr="00C2713C" w:rsidRDefault="0065351D" w:rsidP="00E5143A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438" w:type="pct"/>
          </w:tcPr>
          <w:p w14:paraId="6858DA0E" w14:textId="30ECB236" w:rsidR="00E5143A" w:rsidRPr="00C2713C" w:rsidRDefault="0065351D" w:rsidP="00E5143A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4</w:t>
            </w:r>
          </w:p>
        </w:tc>
        <w:tc>
          <w:tcPr>
            <w:tcW w:w="1081" w:type="pct"/>
          </w:tcPr>
          <w:p w14:paraId="33B239E8" w14:textId="5C91FDF1" w:rsidR="00E5143A" w:rsidRPr="00C2713C" w:rsidRDefault="00E51516" w:rsidP="00E5143A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Устный опрос</w:t>
            </w:r>
          </w:p>
        </w:tc>
      </w:tr>
      <w:tr w:rsidR="00C2713C" w:rsidRPr="00C2713C" w14:paraId="2DAF2ECA" w14:textId="77777777" w:rsidTr="006E5686">
        <w:tc>
          <w:tcPr>
            <w:tcW w:w="347" w:type="pct"/>
          </w:tcPr>
          <w:p w14:paraId="064C5647" w14:textId="12278FF6" w:rsidR="00E5143A" w:rsidRPr="006225BD" w:rsidRDefault="00E5143A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399696D8" w14:textId="27E634FC" w:rsidR="00E5143A" w:rsidRPr="00C2713C" w:rsidRDefault="0065351D" w:rsidP="00E5143A">
            <w:pPr>
              <w:ind w:firstLine="0"/>
              <w:rPr>
                <w:sz w:val="24"/>
                <w:shd w:val="clear" w:color="auto" w:fill="FFFFFF"/>
              </w:rPr>
            </w:pPr>
            <w:r w:rsidRPr="00C2713C">
              <w:rPr>
                <w:sz w:val="24"/>
              </w:rPr>
              <w:t>Технический проект.</w:t>
            </w:r>
          </w:p>
        </w:tc>
        <w:tc>
          <w:tcPr>
            <w:tcW w:w="510" w:type="pct"/>
          </w:tcPr>
          <w:p w14:paraId="6125A705" w14:textId="488D1BAF" w:rsidR="00E5143A" w:rsidRPr="00C2713C" w:rsidRDefault="004B1893" w:rsidP="00E5143A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</w:tcPr>
          <w:p w14:paraId="7C8560C0" w14:textId="7EF4F811" w:rsidR="00E5143A" w:rsidRPr="00C2713C" w:rsidRDefault="004B1893" w:rsidP="00E5143A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438" w:type="pct"/>
          </w:tcPr>
          <w:p w14:paraId="23DDA235" w14:textId="02211589" w:rsidR="00E5143A" w:rsidRPr="00C2713C" w:rsidRDefault="004B1893" w:rsidP="00E5143A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1081" w:type="pct"/>
          </w:tcPr>
          <w:p w14:paraId="08A499DB" w14:textId="7CF2AFE1" w:rsidR="00E5143A" w:rsidRPr="00C2713C" w:rsidRDefault="00E51516" w:rsidP="00E51516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Представление выбранной техники</w:t>
            </w:r>
            <w:r w:rsidR="00446830" w:rsidRPr="00C2713C">
              <w:rPr>
                <w:sz w:val="24"/>
              </w:rPr>
              <w:t xml:space="preserve"> работы</w:t>
            </w:r>
          </w:p>
        </w:tc>
      </w:tr>
      <w:tr w:rsidR="00C2713C" w:rsidRPr="00C2713C" w14:paraId="08BFF5C2" w14:textId="77777777" w:rsidTr="006E5686">
        <w:tc>
          <w:tcPr>
            <w:tcW w:w="347" w:type="pct"/>
          </w:tcPr>
          <w:p w14:paraId="081B5DF9" w14:textId="12CA8199" w:rsidR="00E51516" w:rsidRPr="006225BD" w:rsidRDefault="00E51516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1CF0BC87" w14:textId="3DE0CDB8" w:rsidR="00E51516" w:rsidRPr="00C2713C" w:rsidRDefault="00E51516" w:rsidP="00E51516">
            <w:pPr>
              <w:ind w:firstLine="0"/>
              <w:rPr>
                <w:sz w:val="24"/>
                <w:shd w:val="clear" w:color="auto" w:fill="FFFFFF"/>
              </w:rPr>
            </w:pPr>
            <w:r w:rsidRPr="00C2713C">
              <w:rPr>
                <w:sz w:val="24"/>
                <w:shd w:val="clear" w:color="auto" w:fill="FFFFFF"/>
              </w:rPr>
              <w:t>Дизайн</w:t>
            </w:r>
            <w:r w:rsidR="006225BD">
              <w:rPr>
                <w:sz w:val="24"/>
                <w:shd w:val="clear" w:color="auto" w:fill="FFFFFF"/>
              </w:rPr>
              <w:t>-</w:t>
            </w:r>
            <w:r w:rsidRPr="00C2713C">
              <w:rPr>
                <w:sz w:val="24"/>
                <w:shd w:val="clear" w:color="auto" w:fill="FFFFFF"/>
              </w:rPr>
              <w:t>мышление в направлении «Промышленная робототехника»</w:t>
            </w:r>
          </w:p>
        </w:tc>
        <w:tc>
          <w:tcPr>
            <w:tcW w:w="510" w:type="pct"/>
          </w:tcPr>
          <w:p w14:paraId="5A7D3AD1" w14:textId="752976DE" w:rsidR="00E51516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</w:tcPr>
          <w:p w14:paraId="11465179" w14:textId="4176AA16" w:rsidR="00E51516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438" w:type="pct"/>
          </w:tcPr>
          <w:p w14:paraId="51B057DD" w14:textId="3FF15F63" w:rsidR="00E51516" w:rsidRPr="00C2713C" w:rsidRDefault="00F07DF2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1081" w:type="pct"/>
          </w:tcPr>
          <w:p w14:paraId="75278902" w14:textId="6A3EF485" w:rsidR="00E51516" w:rsidRPr="00C2713C" w:rsidRDefault="00E51516" w:rsidP="00E51516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Устный опрос, выполнение задания</w:t>
            </w:r>
          </w:p>
        </w:tc>
      </w:tr>
      <w:tr w:rsidR="00C2713C" w:rsidRPr="00C2713C" w14:paraId="186D3CE8" w14:textId="77777777" w:rsidTr="006E5686">
        <w:tc>
          <w:tcPr>
            <w:tcW w:w="347" w:type="pct"/>
          </w:tcPr>
          <w:p w14:paraId="63870CBA" w14:textId="7DDA8B04" w:rsidR="00E51516" w:rsidRPr="006225BD" w:rsidRDefault="00E51516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4F002345" w14:textId="3700DDA1" w:rsidR="00E51516" w:rsidRPr="00C2713C" w:rsidRDefault="00E51516" w:rsidP="00E51516">
            <w:pPr>
              <w:ind w:firstLine="0"/>
              <w:rPr>
                <w:sz w:val="24"/>
                <w:shd w:val="clear" w:color="auto" w:fill="FFFFFF"/>
              </w:rPr>
            </w:pPr>
            <w:r w:rsidRPr="00C2713C">
              <w:rPr>
                <w:sz w:val="24"/>
                <w:shd w:val="clear" w:color="auto" w:fill="FFFFFF"/>
              </w:rPr>
              <w:t>Конструкционные решения. Структурная и функциональная схема робота.</w:t>
            </w:r>
          </w:p>
        </w:tc>
        <w:tc>
          <w:tcPr>
            <w:tcW w:w="510" w:type="pct"/>
          </w:tcPr>
          <w:p w14:paraId="5355F6E4" w14:textId="12040AAE" w:rsidR="00E51516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655" w:type="pct"/>
          </w:tcPr>
          <w:p w14:paraId="23ED6717" w14:textId="26C5EC33" w:rsidR="00E51516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438" w:type="pct"/>
          </w:tcPr>
          <w:p w14:paraId="6598A429" w14:textId="10BF90F9" w:rsidR="00E51516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4</w:t>
            </w:r>
          </w:p>
        </w:tc>
        <w:tc>
          <w:tcPr>
            <w:tcW w:w="1081" w:type="pct"/>
          </w:tcPr>
          <w:p w14:paraId="2BDEABB0" w14:textId="28FAC0AA" w:rsidR="00E51516" w:rsidRPr="00C2713C" w:rsidRDefault="00E51516" w:rsidP="0065351D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Демонстрация техн</w:t>
            </w:r>
            <w:r w:rsidR="0065351D" w:rsidRPr="00C2713C">
              <w:rPr>
                <w:sz w:val="24"/>
              </w:rPr>
              <w:t>ического задания для создания робота</w:t>
            </w:r>
            <w:r w:rsidRPr="00C2713C">
              <w:rPr>
                <w:sz w:val="24"/>
              </w:rPr>
              <w:t xml:space="preserve"> </w:t>
            </w:r>
          </w:p>
        </w:tc>
      </w:tr>
      <w:tr w:rsidR="00C2713C" w:rsidRPr="00C2713C" w14:paraId="5CAEEA16" w14:textId="77777777" w:rsidTr="006E5686">
        <w:tc>
          <w:tcPr>
            <w:tcW w:w="347" w:type="pct"/>
          </w:tcPr>
          <w:p w14:paraId="25B8CC6D" w14:textId="441420BF" w:rsidR="00E51516" w:rsidRPr="006225BD" w:rsidRDefault="00E51516" w:rsidP="006225BD">
            <w:pPr>
              <w:pStyle w:val="a6"/>
              <w:ind w:left="113" w:firstLine="0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7B43C2ED" w14:textId="4C679A2F" w:rsidR="00E51516" w:rsidRPr="00C2713C" w:rsidRDefault="00E51516" w:rsidP="00FB5F2E">
            <w:pPr>
              <w:ind w:firstLine="0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Раздел</w:t>
            </w:r>
            <w:r w:rsidR="00E542F7" w:rsidRPr="00C2713C">
              <w:rPr>
                <w:b/>
                <w:sz w:val="24"/>
              </w:rPr>
              <w:t xml:space="preserve"> 3.</w:t>
            </w:r>
            <w:r w:rsidRPr="00C2713C">
              <w:rPr>
                <w:b/>
                <w:sz w:val="24"/>
              </w:rPr>
              <w:t xml:space="preserve"> Проектирование и конструирование общего робототехнического комплекса</w:t>
            </w:r>
          </w:p>
        </w:tc>
        <w:tc>
          <w:tcPr>
            <w:tcW w:w="510" w:type="pct"/>
          </w:tcPr>
          <w:p w14:paraId="719A00FF" w14:textId="243EA866" w:rsidR="00E51516" w:rsidRPr="00C2713C" w:rsidRDefault="00F07DF2" w:rsidP="00E51516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-</w:t>
            </w:r>
          </w:p>
        </w:tc>
        <w:tc>
          <w:tcPr>
            <w:tcW w:w="655" w:type="pct"/>
          </w:tcPr>
          <w:p w14:paraId="3C251D10" w14:textId="7005EEE7" w:rsidR="00E51516" w:rsidRPr="00C2713C" w:rsidRDefault="00F07DF2" w:rsidP="00E51516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5</w:t>
            </w:r>
            <w:r w:rsidR="00E51516" w:rsidRPr="00C2713C">
              <w:rPr>
                <w:b/>
                <w:sz w:val="24"/>
              </w:rPr>
              <w:t>2</w:t>
            </w:r>
          </w:p>
        </w:tc>
        <w:tc>
          <w:tcPr>
            <w:tcW w:w="438" w:type="pct"/>
          </w:tcPr>
          <w:p w14:paraId="76D8D456" w14:textId="7C024330" w:rsidR="00E51516" w:rsidRPr="00C2713C" w:rsidRDefault="00F07DF2" w:rsidP="00E51516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5</w:t>
            </w:r>
            <w:r w:rsidR="00E51516" w:rsidRPr="00C2713C">
              <w:rPr>
                <w:b/>
                <w:sz w:val="24"/>
              </w:rPr>
              <w:t>2</w:t>
            </w:r>
          </w:p>
        </w:tc>
        <w:tc>
          <w:tcPr>
            <w:tcW w:w="1081" w:type="pct"/>
          </w:tcPr>
          <w:p w14:paraId="7756EC29" w14:textId="77777777" w:rsidR="00E51516" w:rsidRPr="00C2713C" w:rsidRDefault="00E51516" w:rsidP="00E51516">
            <w:pPr>
              <w:ind w:firstLine="0"/>
              <w:rPr>
                <w:b/>
                <w:sz w:val="24"/>
              </w:rPr>
            </w:pPr>
          </w:p>
        </w:tc>
      </w:tr>
      <w:tr w:rsidR="00C2713C" w:rsidRPr="00C2713C" w14:paraId="72362156" w14:textId="77777777" w:rsidTr="006E5686">
        <w:tc>
          <w:tcPr>
            <w:tcW w:w="347" w:type="pct"/>
          </w:tcPr>
          <w:p w14:paraId="0A51C5C5" w14:textId="533928CF" w:rsidR="00E51516" w:rsidRPr="006225BD" w:rsidRDefault="00E51516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5667BBC7" w14:textId="43880790" w:rsidR="00E51516" w:rsidRPr="00C2713C" w:rsidRDefault="00E51516" w:rsidP="00E51516">
            <w:pPr>
              <w:ind w:firstLine="0"/>
              <w:rPr>
                <w:sz w:val="24"/>
              </w:rPr>
            </w:pPr>
            <w:proofErr w:type="spellStart"/>
            <w:r w:rsidRPr="00C2713C">
              <w:rPr>
                <w:sz w:val="24"/>
              </w:rPr>
              <w:t>Прототипирование</w:t>
            </w:r>
            <w:proofErr w:type="spellEnd"/>
            <w:r w:rsidRPr="00C2713C">
              <w:rPr>
                <w:sz w:val="24"/>
              </w:rPr>
              <w:t xml:space="preserve"> элементов конструкции робота. Моделирование механики.</w:t>
            </w:r>
          </w:p>
        </w:tc>
        <w:tc>
          <w:tcPr>
            <w:tcW w:w="510" w:type="pct"/>
          </w:tcPr>
          <w:p w14:paraId="649B997B" w14:textId="35652746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</w:tcPr>
          <w:p w14:paraId="405BFBDE" w14:textId="4E4F81B5" w:rsidR="00E51516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14</w:t>
            </w:r>
          </w:p>
        </w:tc>
        <w:tc>
          <w:tcPr>
            <w:tcW w:w="438" w:type="pct"/>
          </w:tcPr>
          <w:p w14:paraId="23DA5AFA" w14:textId="1E540DC6" w:rsidR="00E51516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14</w:t>
            </w:r>
          </w:p>
        </w:tc>
        <w:tc>
          <w:tcPr>
            <w:tcW w:w="1081" w:type="pct"/>
          </w:tcPr>
          <w:p w14:paraId="0AE0EECF" w14:textId="6E3BFC0B" w:rsidR="00E51516" w:rsidRPr="00C2713C" w:rsidRDefault="00F07DF2" w:rsidP="00F07DF2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Демонстрация модели</w:t>
            </w:r>
          </w:p>
        </w:tc>
      </w:tr>
      <w:tr w:rsidR="00C2713C" w:rsidRPr="00C2713C" w14:paraId="74E99199" w14:textId="77777777" w:rsidTr="006E5686">
        <w:tc>
          <w:tcPr>
            <w:tcW w:w="347" w:type="pct"/>
          </w:tcPr>
          <w:p w14:paraId="50D5F0CF" w14:textId="52DF7CD7" w:rsidR="00F07DF2" w:rsidRPr="006225BD" w:rsidRDefault="00F07DF2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3A8411E3" w14:textId="3BDB1B89" w:rsidR="00F07DF2" w:rsidRPr="00C2713C" w:rsidRDefault="00F07DF2" w:rsidP="00E51516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Программирование робототехнического устройства</w:t>
            </w:r>
          </w:p>
        </w:tc>
        <w:tc>
          <w:tcPr>
            <w:tcW w:w="510" w:type="pct"/>
          </w:tcPr>
          <w:p w14:paraId="77AEFF63" w14:textId="075E2987" w:rsidR="00F07DF2" w:rsidRPr="00C2713C" w:rsidRDefault="00F07DF2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</w:tcPr>
          <w:p w14:paraId="0F887593" w14:textId="79E704E4" w:rsidR="00F07DF2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14</w:t>
            </w:r>
          </w:p>
        </w:tc>
        <w:tc>
          <w:tcPr>
            <w:tcW w:w="438" w:type="pct"/>
          </w:tcPr>
          <w:p w14:paraId="01133E94" w14:textId="73746C9E" w:rsidR="00F07DF2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14</w:t>
            </w:r>
          </w:p>
        </w:tc>
        <w:tc>
          <w:tcPr>
            <w:tcW w:w="1081" w:type="pct"/>
          </w:tcPr>
          <w:p w14:paraId="5A5473C1" w14:textId="7346B006" w:rsidR="00F07DF2" w:rsidRPr="00C2713C" w:rsidRDefault="00F07DF2" w:rsidP="00E51516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Выполнение учебной задачи</w:t>
            </w:r>
          </w:p>
        </w:tc>
      </w:tr>
      <w:tr w:rsidR="00C2713C" w:rsidRPr="00C2713C" w14:paraId="2E722C9D" w14:textId="77777777" w:rsidTr="006E5686">
        <w:tc>
          <w:tcPr>
            <w:tcW w:w="347" w:type="pct"/>
          </w:tcPr>
          <w:p w14:paraId="25716276" w14:textId="62C536AB" w:rsidR="00E51516" w:rsidRPr="006225BD" w:rsidRDefault="00E51516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37A4AA87" w14:textId="6C7832B8" w:rsidR="00E51516" w:rsidRPr="00C2713C" w:rsidRDefault="00E51516" w:rsidP="00E51516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Тестирование работы на стандартных алгоритмах.</w:t>
            </w:r>
          </w:p>
        </w:tc>
        <w:tc>
          <w:tcPr>
            <w:tcW w:w="510" w:type="pct"/>
          </w:tcPr>
          <w:p w14:paraId="432EC3B3" w14:textId="50D03A39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</w:tcPr>
          <w:p w14:paraId="74168EE1" w14:textId="02611129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438" w:type="pct"/>
          </w:tcPr>
          <w:p w14:paraId="20743A50" w14:textId="6709424F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1081" w:type="pct"/>
          </w:tcPr>
          <w:p w14:paraId="25EDCA2F" w14:textId="6C833804" w:rsidR="00E51516" w:rsidRPr="00C2713C" w:rsidRDefault="00F07DF2" w:rsidP="00E51516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Тестирование модели</w:t>
            </w:r>
          </w:p>
        </w:tc>
      </w:tr>
      <w:tr w:rsidR="00C2713C" w:rsidRPr="00C2713C" w14:paraId="70888592" w14:textId="77777777" w:rsidTr="006E5686">
        <w:tc>
          <w:tcPr>
            <w:tcW w:w="347" w:type="pct"/>
          </w:tcPr>
          <w:p w14:paraId="3553DC7F" w14:textId="42CF33E9" w:rsidR="00E51516" w:rsidRPr="006225BD" w:rsidRDefault="00E51516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  <w:shd w:val="clear" w:color="auto" w:fill="FFFFFF"/>
              </w:rPr>
            </w:pPr>
          </w:p>
        </w:tc>
        <w:tc>
          <w:tcPr>
            <w:tcW w:w="1969" w:type="pct"/>
          </w:tcPr>
          <w:p w14:paraId="73F3CCFA" w14:textId="08EF4B18" w:rsidR="00E51516" w:rsidRPr="00C2713C" w:rsidRDefault="00E51516" w:rsidP="002F7078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Добавление системы ориентирования робота в пространстве.</w:t>
            </w:r>
          </w:p>
        </w:tc>
        <w:tc>
          <w:tcPr>
            <w:tcW w:w="510" w:type="pct"/>
          </w:tcPr>
          <w:p w14:paraId="6B0B7726" w14:textId="1E14FEC2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</w:tcPr>
          <w:p w14:paraId="31E6CF09" w14:textId="3B7ABF7C" w:rsidR="00E51516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8</w:t>
            </w:r>
          </w:p>
        </w:tc>
        <w:tc>
          <w:tcPr>
            <w:tcW w:w="438" w:type="pct"/>
          </w:tcPr>
          <w:p w14:paraId="7EA16B33" w14:textId="0A6D8B03" w:rsidR="00E51516" w:rsidRPr="00C2713C" w:rsidRDefault="0065351D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8</w:t>
            </w:r>
          </w:p>
        </w:tc>
        <w:tc>
          <w:tcPr>
            <w:tcW w:w="1081" w:type="pct"/>
          </w:tcPr>
          <w:p w14:paraId="119A890D" w14:textId="5448DAF8" w:rsidR="00E51516" w:rsidRPr="00C2713C" w:rsidRDefault="00E51516" w:rsidP="00E51516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Демонстрация модели</w:t>
            </w:r>
          </w:p>
        </w:tc>
      </w:tr>
      <w:tr w:rsidR="00C2713C" w:rsidRPr="00C2713C" w14:paraId="7780FCC4" w14:textId="77777777" w:rsidTr="006E5686">
        <w:tc>
          <w:tcPr>
            <w:tcW w:w="347" w:type="pct"/>
          </w:tcPr>
          <w:p w14:paraId="1E67F65F" w14:textId="220739CD" w:rsidR="00E51516" w:rsidRPr="006225BD" w:rsidRDefault="00E51516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  <w:shd w:val="clear" w:color="auto" w:fill="FFFFFF"/>
              </w:rPr>
            </w:pPr>
          </w:p>
        </w:tc>
        <w:tc>
          <w:tcPr>
            <w:tcW w:w="1969" w:type="pct"/>
          </w:tcPr>
          <w:p w14:paraId="02F3F896" w14:textId="0A4C7D1E" w:rsidR="00E51516" w:rsidRPr="00C2713C" w:rsidRDefault="0065351D" w:rsidP="00690B90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Доработка</w:t>
            </w:r>
            <w:r w:rsidR="00E51516" w:rsidRPr="00C2713C">
              <w:rPr>
                <w:sz w:val="24"/>
              </w:rPr>
              <w:t xml:space="preserve"> общего робототехнического</w:t>
            </w:r>
            <w:r w:rsidR="00690B90" w:rsidRPr="00C2713C">
              <w:rPr>
                <w:sz w:val="24"/>
              </w:rPr>
              <w:t xml:space="preserve"> устройства</w:t>
            </w:r>
            <w:r w:rsidR="00E51516" w:rsidRPr="00C2713C">
              <w:rPr>
                <w:sz w:val="24"/>
              </w:rPr>
              <w:t>.</w:t>
            </w:r>
          </w:p>
        </w:tc>
        <w:tc>
          <w:tcPr>
            <w:tcW w:w="510" w:type="pct"/>
          </w:tcPr>
          <w:p w14:paraId="649432B6" w14:textId="5A362CCE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</w:tcPr>
          <w:p w14:paraId="246A4E02" w14:textId="0E541371" w:rsidR="00E51516" w:rsidRPr="00C2713C" w:rsidRDefault="00F07DF2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10</w:t>
            </w:r>
          </w:p>
        </w:tc>
        <w:tc>
          <w:tcPr>
            <w:tcW w:w="438" w:type="pct"/>
          </w:tcPr>
          <w:p w14:paraId="1D3F5DB3" w14:textId="28B0CD37" w:rsidR="00E51516" w:rsidRPr="00C2713C" w:rsidRDefault="00F07DF2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10</w:t>
            </w:r>
          </w:p>
        </w:tc>
        <w:tc>
          <w:tcPr>
            <w:tcW w:w="1081" w:type="pct"/>
          </w:tcPr>
          <w:p w14:paraId="22FA4DA2" w14:textId="12FC442A" w:rsidR="00E51516" w:rsidRPr="00C2713C" w:rsidRDefault="00F07DF2" w:rsidP="00F07DF2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Демонстрация модели</w:t>
            </w:r>
          </w:p>
        </w:tc>
      </w:tr>
      <w:tr w:rsidR="00C2713C" w:rsidRPr="00C2713C" w14:paraId="05C6635A" w14:textId="77777777" w:rsidTr="006E5686"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BBBB" w14:textId="0A41443E" w:rsidR="00E51516" w:rsidRPr="006225BD" w:rsidRDefault="00E51516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  <w:shd w:val="clear" w:color="auto" w:fill="FFFFFF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CBB3" w14:textId="58CD801C" w:rsidR="00E51516" w:rsidRPr="00C2713C" w:rsidRDefault="00E51516" w:rsidP="00E51516">
            <w:pPr>
              <w:ind w:firstLine="0"/>
              <w:rPr>
                <w:sz w:val="24"/>
                <w:shd w:val="clear" w:color="auto" w:fill="FFFFFF"/>
              </w:rPr>
            </w:pPr>
            <w:r w:rsidRPr="00C2713C">
              <w:rPr>
                <w:sz w:val="24"/>
              </w:rPr>
              <w:t>Оформление групповых проектов.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78E7" w14:textId="4E87118E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1EE5" w14:textId="07C06897" w:rsidR="00E51516" w:rsidRPr="00C2713C" w:rsidRDefault="00F07DF2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FD07" w14:textId="2D1F257B" w:rsidR="00E51516" w:rsidRPr="00C2713C" w:rsidRDefault="00F07DF2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B41C" w14:textId="06CF02CD" w:rsidR="00E51516" w:rsidRPr="00C2713C" w:rsidRDefault="00E51516" w:rsidP="006D60B4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 xml:space="preserve">Демонстрация </w:t>
            </w:r>
            <w:r w:rsidR="006D60B4" w:rsidRPr="00C2713C">
              <w:rPr>
                <w:sz w:val="24"/>
              </w:rPr>
              <w:t>проекта</w:t>
            </w:r>
          </w:p>
        </w:tc>
      </w:tr>
      <w:tr w:rsidR="00C2713C" w:rsidRPr="00C2713C" w14:paraId="02522B9D" w14:textId="77777777" w:rsidTr="006E5686">
        <w:tc>
          <w:tcPr>
            <w:tcW w:w="347" w:type="pct"/>
          </w:tcPr>
          <w:p w14:paraId="220382EC" w14:textId="04E3BF0A" w:rsidR="00E51516" w:rsidRPr="006225BD" w:rsidRDefault="00E51516" w:rsidP="006225BD">
            <w:pPr>
              <w:pStyle w:val="a6"/>
              <w:numPr>
                <w:ilvl w:val="0"/>
                <w:numId w:val="37"/>
              </w:numPr>
              <w:ind w:left="113" w:firstLine="0"/>
              <w:jc w:val="center"/>
              <w:rPr>
                <w:bCs/>
                <w:sz w:val="24"/>
                <w:shd w:val="clear" w:color="auto" w:fill="FFFFFF"/>
              </w:rPr>
            </w:pPr>
            <w:bookmarkStart w:id="1" w:name="_Hlk106117245"/>
          </w:p>
        </w:tc>
        <w:tc>
          <w:tcPr>
            <w:tcW w:w="1969" w:type="pct"/>
          </w:tcPr>
          <w:p w14:paraId="540CBC0D" w14:textId="3BCDD20A" w:rsidR="00E51516" w:rsidRPr="00C2713C" w:rsidRDefault="00E51516" w:rsidP="00E51516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Защита проекта. Презентация.</w:t>
            </w:r>
          </w:p>
        </w:tc>
        <w:tc>
          <w:tcPr>
            <w:tcW w:w="510" w:type="pct"/>
          </w:tcPr>
          <w:p w14:paraId="079715CB" w14:textId="50BE12D7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-</w:t>
            </w:r>
          </w:p>
        </w:tc>
        <w:tc>
          <w:tcPr>
            <w:tcW w:w="655" w:type="pct"/>
          </w:tcPr>
          <w:p w14:paraId="4A2BC2C5" w14:textId="15E869CA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438" w:type="pct"/>
          </w:tcPr>
          <w:p w14:paraId="0BDBD7FC" w14:textId="46D92151" w:rsidR="00E51516" w:rsidRPr="00C2713C" w:rsidRDefault="00E51516" w:rsidP="00E51516">
            <w:pPr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1081" w:type="pct"/>
          </w:tcPr>
          <w:p w14:paraId="0BF99EEA" w14:textId="03D1EC81" w:rsidR="00E51516" w:rsidRPr="00C2713C" w:rsidRDefault="00E51516" w:rsidP="00E51516">
            <w:pPr>
              <w:ind w:firstLine="0"/>
              <w:rPr>
                <w:sz w:val="24"/>
              </w:rPr>
            </w:pPr>
            <w:r w:rsidRPr="00C2713C">
              <w:rPr>
                <w:sz w:val="24"/>
              </w:rPr>
              <w:t xml:space="preserve">Защита проекта. Соревнования «Бой роботов» </w:t>
            </w:r>
          </w:p>
        </w:tc>
      </w:tr>
      <w:bookmarkEnd w:id="1"/>
      <w:tr w:rsidR="0065351D" w:rsidRPr="00C2713C" w14:paraId="3BDA1E52" w14:textId="77777777" w:rsidTr="006E5686">
        <w:tc>
          <w:tcPr>
            <w:tcW w:w="347" w:type="pct"/>
          </w:tcPr>
          <w:p w14:paraId="6FEB505F" w14:textId="3024A52C" w:rsidR="00E51516" w:rsidRPr="006225BD" w:rsidRDefault="00E51516" w:rsidP="006225BD">
            <w:pPr>
              <w:pStyle w:val="a6"/>
              <w:ind w:left="113" w:firstLine="0"/>
              <w:rPr>
                <w:bCs/>
                <w:sz w:val="24"/>
              </w:rPr>
            </w:pPr>
          </w:p>
        </w:tc>
        <w:tc>
          <w:tcPr>
            <w:tcW w:w="1969" w:type="pct"/>
          </w:tcPr>
          <w:p w14:paraId="198E1DC6" w14:textId="3356D07D" w:rsidR="00E51516" w:rsidRPr="00C2713C" w:rsidRDefault="0065351D" w:rsidP="00E51516">
            <w:pPr>
              <w:ind w:firstLine="0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ИТОГО:</w:t>
            </w:r>
          </w:p>
        </w:tc>
        <w:tc>
          <w:tcPr>
            <w:tcW w:w="510" w:type="pct"/>
          </w:tcPr>
          <w:p w14:paraId="7C19022D" w14:textId="54E0A69F" w:rsidR="00E51516" w:rsidRPr="00C2713C" w:rsidRDefault="0065351D" w:rsidP="00E51516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6</w:t>
            </w:r>
          </w:p>
        </w:tc>
        <w:tc>
          <w:tcPr>
            <w:tcW w:w="655" w:type="pct"/>
          </w:tcPr>
          <w:p w14:paraId="667582F7" w14:textId="0DC25043" w:rsidR="00E51516" w:rsidRPr="00C2713C" w:rsidRDefault="0065351D" w:rsidP="00E51516">
            <w:pPr>
              <w:ind w:firstLine="0"/>
              <w:jc w:val="center"/>
              <w:rPr>
                <w:b/>
                <w:sz w:val="24"/>
              </w:rPr>
            </w:pPr>
            <w:r w:rsidRPr="00C2713C">
              <w:rPr>
                <w:b/>
                <w:sz w:val="24"/>
              </w:rPr>
              <w:t>66</w:t>
            </w:r>
          </w:p>
        </w:tc>
        <w:tc>
          <w:tcPr>
            <w:tcW w:w="438" w:type="pct"/>
          </w:tcPr>
          <w:p w14:paraId="452E1911" w14:textId="77777777" w:rsidR="00E51516" w:rsidRPr="00C2713C" w:rsidRDefault="00E51516" w:rsidP="00E51516">
            <w:pPr>
              <w:ind w:firstLine="0"/>
              <w:jc w:val="center"/>
              <w:rPr>
                <w:b/>
                <w:sz w:val="24"/>
                <w:highlight w:val="yellow"/>
              </w:rPr>
            </w:pPr>
            <w:r w:rsidRPr="00C2713C">
              <w:rPr>
                <w:b/>
                <w:sz w:val="24"/>
              </w:rPr>
              <w:t>72</w:t>
            </w:r>
          </w:p>
        </w:tc>
        <w:tc>
          <w:tcPr>
            <w:tcW w:w="1081" w:type="pct"/>
          </w:tcPr>
          <w:p w14:paraId="14848B21" w14:textId="77777777" w:rsidR="00E51516" w:rsidRPr="00C2713C" w:rsidRDefault="00E51516" w:rsidP="00E51516">
            <w:pPr>
              <w:ind w:firstLine="0"/>
              <w:rPr>
                <w:sz w:val="24"/>
              </w:rPr>
            </w:pPr>
          </w:p>
        </w:tc>
      </w:tr>
    </w:tbl>
    <w:p w14:paraId="13389BFB" w14:textId="7DC4AD5E" w:rsidR="00703EAA" w:rsidRPr="00C2713C" w:rsidRDefault="00703EAA" w:rsidP="00DC2B5E">
      <w:pPr>
        <w:contextualSpacing/>
        <w:rPr>
          <w:rFonts w:eastAsia="Calibri"/>
          <w:bCs/>
          <w:szCs w:val="28"/>
          <w:lang w:eastAsia="en-US"/>
        </w:rPr>
      </w:pPr>
    </w:p>
    <w:p w14:paraId="4A71F448" w14:textId="77777777" w:rsidR="0065351D" w:rsidRPr="006225BD" w:rsidRDefault="0065351D" w:rsidP="0065351D">
      <w:pPr>
        <w:tabs>
          <w:tab w:val="left" w:pos="709"/>
        </w:tabs>
        <w:jc w:val="center"/>
        <w:rPr>
          <w:bCs/>
          <w:szCs w:val="28"/>
        </w:rPr>
      </w:pPr>
      <w:bookmarkStart w:id="2" w:name="_Hlk70430357"/>
      <w:r w:rsidRPr="006225BD">
        <w:rPr>
          <w:bCs/>
          <w:szCs w:val="28"/>
        </w:rPr>
        <w:t>СОДЕРЖАНИЕ ПРОГРАММЫ</w:t>
      </w:r>
    </w:p>
    <w:p w14:paraId="10B5424E" w14:textId="62E1C483" w:rsidR="0065351D" w:rsidRDefault="0065351D" w:rsidP="006225BD">
      <w:pPr>
        <w:tabs>
          <w:tab w:val="left" w:pos="709"/>
        </w:tabs>
        <w:jc w:val="center"/>
        <w:rPr>
          <w:szCs w:val="28"/>
        </w:rPr>
      </w:pPr>
      <w:r w:rsidRPr="00C2713C">
        <w:rPr>
          <w:szCs w:val="28"/>
        </w:rPr>
        <w:t>2 год обучения (72 часа, 2 часа в неделю)</w:t>
      </w:r>
    </w:p>
    <w:p w14:paraId="0A3CD160" w14:textId="77777777" w:rsidR="006225BD" w:rsidRPr="00C2713C" w:rsidRDefault="006225BD" w:rsidP="006225BD">
      <w:pPr>
        <w:tabs>
          <w:tab w:val="left" w:pos="709"/>
        </w:tabs>
        <w:jc w:val="center"/>
        <w:rPr>
          <w:szCs w:val="28"/>
        </w:rPr>
      </w:pPr>
    </w:p>
    <w:p w14:paraId="14BD5D24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Раздел 1. Основы проектной деятельность (8 часов)</w:t>
      </w:r>
    </w:p>
    <w:p w14:paraId="3FAAE766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Тема 1. Проектная деятельность.</w:t>
      </w:r>
    </w:p>
    <w:p w14:paraId="1A7C0C2C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Теория: Определение ц</w:t>
      </w:r>
      <w:r w:rsidRPr="00C2713C">
        <w:rPr>
          <w:bCs/>
          <w:szCs w:val="28"/>
        </w:rPr>
        <w:t>ели проектной деятельности. Составление плана действий по реализации цели. Этапы проектной деятельности.</w:t>
      </w:r>
      <w:r w:rsidRPr="00C2713C">
        <w:rPr>
          <w:szCs w:val="28"/>
        </w:rPr>
        <w:t xml:space="preserve"> Виды деятельности. Знакомство со структурой проекта. Этапы работы обучающегося над проектом.</w:t>
      </w:r>
    </w:p>
    <w:p w14:paraId="23EBBED7" w14:textId="48586599" w:rsidR="0065351D" w:rsidRPr="006225BD" w:rsidRDefault="0065351D" w:rsidP="0065351D">
      <w:pPr>
        <w:tabs>
          <w:tab w:val="left" w:pos="709"/>
        </w:tabs>
        <w:rPr>
          <w:b/>
          <w:szCs w:val="28"/>
        </w:rPr>
      </w:pPr>
      <w:r w:rsidRPr="006225BD">
        <w:rPr>
          <w:b/>
          <w:szCs w:val="28"/>
        </w:rPr>
        <w:t xml:space="preserve">Тема 2. </w:t>
      </w:r>
      <w:proofErr w:type="spellStart"/>
      <w:r w:rsidRPr="006225BD">
        <w:rPr>
          <w:b/>
          <w:szCs w:val="28"/>
        </w:rPr>
        <w:t>Хакатон</w:t>
      </w:r>
      <w:proofErr w:type="spellEnd"/>
      <w:r w:rsidRPr="006225BD">
        <w:rPr>
          <w:b/>
          <w:szCs w:val="28"/>
        </w:rPr>
        <w:t>.</w:t>
      </w:r>
    </w:p>
    <w:p w14:paraId="26050331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Практика: Цели и конкретные планируемые результаты. Проблематика. Выдвижение гипотез исследования. Поиск информации и анализ. </w:t>
      </w:r>
      <w:r w:rsidRPr="00C2713C">
        <w:rPr>
          <w:szCs w:val="28"/>
        </w:rPr>
        <w:lastRenderedPageBreak/>
        <w:t xml:space="preserve">Целеполагание, исследование, проектирование. Определение способов решения проблемы. Обсуждение критериев оценки проекта. Консультация менторов, наставников и экспертов в рамках вопросов, затрагиваемых направлением программы. Представление результатов работы </w:t>
      </w:r>
      <w:proofErr w:type="spellStart"/>
      <w:r w:rsidRPr="00C2713C">
        <w:rPr>
          <w:szCs w:val="28"/>
        </w:rPr>
        <w:t>командн</w:t>
      </w:r>
      <w:proofErr w:type="spellEnd"/>
      <w:r w:rsidRPr="00C2713C">
        <w:rPr>
          <w:szCs w:val="28"/>
        </w:rPr>
        <w:t xml:space="preserve"> в </w:t>
      </w:r>
      <w:proofErr w:type="spellStart"/>
      <w:r w:rsidRPr="00C2713C">
        <w:rPr>
          <w:szCs w:val="28"/>
        </w:rPr>
        <w:t>хакатоне</w:t>
      </w:r>
      <w:proofErr w:type="spellEnd"/>
      <w:r w:rsidRPr="00C2713C">
        <w:rPr>
          <w:szCs w:val="28"/>
        </w:rPr>
        <w:t xml:space="preserve"> в виде публичной презентации.</w:t>
      </w:r>
    </w:p>
    <w:p w14:paraId="29583469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Область исследования – к чему душа лежит? </w:t>
      </w:r>
    </w:p>
    <w:p w14:paraId="37DF702B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Объект – что реально существующее выбираем? </w:t>
      </w:r>
    </w:p>
    <w:p w14:paraId="11DEFB2A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Предмет – какое свойство объекта выбираем?</w:t>
      </w:r>
    </w:p>
    <w:p w14:paraId="3256300F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Цель – к чему стремимся? </w:t>
      </w:r>
    </w:p>
    <w:p w14:paraId="2F7E72F6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Задачи – какие шаги по достижению цели?</w:t>
      </w:r>
    </w:p>
    <w:p w14:paraId="210D1419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Гипотеза – какой результат прогнозируем?</w:t>
      </w:r>
    </w:p>
    <w:p w14:paraId="0DC8B690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Методика – что делаем? </w:t>
      </w:r>
    </w:p>
    <w:p w14:paraId="68105D9E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Данные – что получаем? </w:t>
      </w:r>
    </w:p>
    <w:p w14:paraId="56E47626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Обработка – какие методы используем? </w:t>
      </w:r>
    </w:p>
    <w:p w14:paraId="15958465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Анализ – что и как мы сопоставляем? </w:t>
      </w:r>
    </w:p>
    <w:p w14:paraId="2404E272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Результат – что мы получили? </w:t>
      </w:r>
    </w:p>
    <w:p w14:paraId="6A6FFB64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Представление – как мы рассказали о результатах? </w:t>
      </w:r>
    </w:p>
    <w:p w14:paraId="650C0C35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Оценка результатов – что дальше?</w:t>
      </w:r>
    </w:p>
    <w:p w14:paraId="1A3D4824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По завершении темы предусмотрено представление участниками предмета проектной деятельности. </w:t>
      </w:r>
    </w:p>
    <w:p w14:paraId="3C053C5C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Раздел 2. Инструменты проектной деятельности (12 часов)</w:t>
      </w:r>
    </w:p>
    <w:p w14:paraId="2FE96080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Тема 3. Знакомство с инструментами в реализации проектной деятельности.</w:t>
      </w:r>
    </w:p>
    <w:p w14:paraId="2727E87E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Практика: Знакомство с основными инструментами. Цифровые инструменты реализации проекта. ТРИЗ-задачи, изобретательская разминка. Практическое использование каждого инструмента в проектной команде.</w:t>
      </w:r>
    </w:p>
    <w:p w14:paraId="410EE305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По завершении темы предусмотрен устный опрос.</w:t>
      </w:r>
    </w:p>
    <w:p w14:paraId="732807F6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Тема 4. Технический проект.</w:t>
      </w:r>
    </w:p>
    <w:p w14:paraId="61C65DB4" w14:textId="431ADACB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Практика: Отработка этапов проектной деятельности. Правила планирования и управления списком требований к роботу; правила планирования итераций; правила взаимодействия между членами проектной команды; правила анализа и корректировки процесса разработки. </w:t>
      </w:r>
      <w:proofErr w:type="spellStart"/>
      <w:r w:rsidRPr="00C2713C">
        <w:rPr>
          <w:szCs w:val="28"/>
        </w:rPr>
        <w:t>Scrum</w:t>
      </w:r>
      <w:proofErr w:type="spellEnd"/>
      <w:r w:rsidRPr="00C2713C">
        <w:rPr>
          <w:szCs w:val="28"/>
        </w:rPr>
        <w:t>-доска: «сделать» (</w:t>
      </w:r>
      <w:r w:rsidRPr="00C2713C">
        <w:rPr>
          <w:i/>
          <w:iCs/>
          <w:szCs w:val="28"/>
          <w:lang w:val="en"/>
        </w:rPr>
        <w:t>to</w:t>
      </w:r>
      <w:r w:rsidRPr="00C2713C">
        <w:rPr>
          <w:i/>
          <w:iCs/>
          <w:szCs w:val="28"/>
        </w:rPr>
        <w:t>-</w:t>
      </w:r>
      <w:r w:rsidRPr="00C2713C">
        <w:rPr>
          <w:i/>
          <w:iCs/>
          <w:szCs w:val="28"/>
          <w:lang w:val="en"/>
        </w:rPr>
        <w:t>do</w:t>
      </w:r>
      <w:r w:rsidRPr="00C2713C">
        <w:rPr>
          <w:szCs w:val="28"/>
        </w:rPr>
        <w:t>), «в процессе» (</w:t>
      </w:r>
      <w:r w:rsidRPr="00C2713C">
        <w:rPr>
          <w:i/>
          <w:iCs/>
          <w:szCs w:val="28"/>
          <w:lang w:val="en"/>
        </w:rPr>
        <w:t>in</w:t>
      </w:r>
      <w:r w:rsidRPr="00C2713C">
        <w:rPr>
          <w:i/>
          <w:iCs/>
          <w:szCs w:val="28"/>
        </w:rPr>
        <w:t xml:space="preserve"> </w:t>
      </w:r>
      <w:r w:rsidRPr="00C2713C">
        <w:rPr>
          <w:i/>
          <w:iCs/>
          <w:szCs w:val="28"/>
          <w:lang w:val="en"/>
        </w:rPr>
        <w:t>progress</w:t>
      </w:r>
      <w:r w:rsidRPr="00C2713C">
        <w:rPr>
          <w:szCs w:val="28"/>
        </w:rPr>
        <w:t>), «сделано» (</w:t>
      </w:r>
      <w:r w:rsidRPr="00C2713C">
        <w:rPr>
          <w:i/>
          <w:iCs/>
          <w:szCs w:val="28"/>
          <w:lang w:val="en"/>
        </w:rPr>
        <w:t>done</w:t>
      </w:r>
      <w:r w:rsidRPr="00C2713C">
        <w:rPr>
          <w:szCs w:val="28"/>
        </w:rPr>
        <w:t>). Распределение функциональных ролей в команде для выполнения командного проекта.</w:t>
      </w:r>
    </w:p>
    <w:p w14:paraId="1205AD9E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szCs w:val="28"/>
        </w:rPr>
        <w:t>По завершении темы предусмотрено представление выбранной техники командной работы.</w:t>
      </w:r>
    </w:p>
    <w:p w14:paraId="7EE23719" w14:textId="7724E845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Тема 5. Дизайн</w:t>
      </w:r>
      <w:r w:rsidR="006225BD">
        <w:rPr>
          <w:b/>
          <w:szCs w:val="28"/>
        </w:rPr>
        <w:t>-</w:t>
      </w:r>
      <w:r w:rsidRPr="00C2713C">
        <w:rPr>
          <w:b/>
          <w:szCs w:val="28"/>
        </w:rPr>
        <w:t>мышление в направлении «Промышленная робототехника».</w:t>
      </w:r>
    </w:p>
    <w:p w14:paraId="4768BCD5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Теория: Шесть этапов в дизайн-мышлении: сотрудничество с будущими потребителями; распознание и определение проблемы; мозговой штурм и разработка потенциальных вариантов; разработка дизайна </w:t>
      </w:r>
      <w:hyperlink r:id="rId9" w:tooltip="https://4brain.ru/design/prototipirovanie.php" w:history="1">
        <w:r w:rsidRPr="00C2713C">
          <w:rPr>
            <w:rStyle w:val="af"/>
            <w:color w:val="auto"/>
            <w:szCs w:val="28"/>
          </w:rPr>
          <w:t>прототипа</w:t>
        </w:r>
      </w:hyperlink>
      <w:r w:rsidRPr="00C2713C">
        <w:rPr>
          <w:szCs w:val="28"/>
        </w:rPr>
        <w:t>; тестирование, усовершенствование и повтор; оценка результатов.</w:t>
      </w:r>
    </w:p>
    <w:p w14:paraId="18210FDF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szCs w:val="28"/>
        </w:rPr>
        <w:t>По завершении темы предусмотрены устный опрос, выполнение задания.</w:t>
      </w:r>
    </w:p>
    <w:p w14:paraId="476AA558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lastRenderedPageBreak/>
        <w:t>Тема 6. Конструкционные решения. Структурная и функциональная схема робота.</w:t>
      </w:r>
    </w:p>
    <w:p w14:paraId="6155F7CF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Практика: Обобщенная структурная схема робота: двигательная (манипуляционная) — для целенаправленного воздействия на окружающую среду; информационная (сенсорная) — для обеспечения робота информацией о состоянии самого робота, окружающей среды и результатах воздействия на нее двигательной системы; управляющая — для выработки законов управления двигательной системой на основе данных, поступающих от информационной системы.</w:t>
      </w:r>
    </w:p>
    <w:p w14:paraId="3A10AE0B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szCs w:val="28"/>
        </w:rPr>
        <w:t>По завершении темы предусмотрена демонстрация технического задания проектирования робота.</w:t>
      </w:r>
    </w:p>
    <w:p w14:paraId="517D5188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Раздел 3. Проектирование и конструирование общего робототехнического устройства (52 часа)</w:t>
      </w:r>
    </w:p>
    <w:p w14:paraId="4FADB3EF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 xml:space="preserve">Тема 7. </w:t>
      </w:r>
      <w:proofErr w:type="spellStart"/>
      <w:r w:rsidRPr="00C2713C">
        <w:rPr>
          <w:b/>
          <w:szCs w:val="28"/>
        </w:rPr>
        <w:t>Прототипирование</w:t>
      </w:r>
      <w:proofErr w:type="spellEnd"/>
      <w:r w:rsidRPr="00C2713C">
        <w:rPr>
          <w:b/>
          <w:szCs w:val="28"/>
        </w:rPr>
        <w:t xml:space="preserve"> элементов конструкции робота. Моделирование механики.</w:t>
      </w:r>
    </w:p>
    <w:p w14:paraId="55DCB662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Практика: Материалы для </w:t>
      </w:r>
      <w:proofErr w:type="spellStart"/>
      <w:r w:rsidRPr="00C2713C">
        <w:rPr>
          <w:szCs w:val="28"/>
        </w:rPr>
        <w:t>прототипирования</w:t>
      </w:r>
      <w:proofErr w:type="spellEnd"/>
      <w:r w:rsidRPr="00C2713C">
        <w:rPr>
          <w:szCs w:val="28"/>
        </w:rPr>
        <w:t xml:space="preserve"> и инструменты. Сравнение и сопоставление использования различных материалов при разработке прототипа. Создание прототипа конструкции. Элементы робототехнических конструкций: системы питания роботов, исполнительные устройства, захватные устройства, сенсорные системы. </w:t>
      </w:r>
    </w:p>
    <w:p w14:paraId="0F4DB049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szCs w:val="28"/>
        </w:rPr>
        <w:t>По завершении темы предусмотрена демонстрация модели.</w:t>
      </w:r>
    </w:p>
    <w:p w14:paraId="32709C77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Тема 8. Программирование робототехнического устройства.</w:t>
      </w:r>
    </w:p>
    <w:p w14:paraId="252F40B2" w14:textId="77777777" w:rsidR="0065351D" w:rsidRPr="00C2713C" w:rsidRDefault="0065351D" w:rsidP="0065351D">
      <w:pPr>
        <w:tabs>
          <w:tab w:val="left" w:pos="709"/>
        </w:tabs>
        <w:rPr>
          <w:bCs/>
          <w:szCs w:val="28"/>
        </w:rPr>
      </w:pPr>
      <w:r w:rsidRPr="00C2713C">
        <w:rPr>
          <w:szCs w:val="28"/>
        </w:rPr>
        <w:t>Практика: Программное обеспечение для управления роботами. Инструменты программирования.</w:t>
      </w:r>
    </w:p>
    <w:p w14:paraId="20D1C0BC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szCs w:val="28"/>
        </w:rPr>
        <w:t>По завершении темы предусмотрено выполнение учебной задачи.</w:t>
      </w:r>
    </w:p>
    <w:p w14:paraId="29DBBE7F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Тема 9. Тестирование работы на стандартных алгоритмах.</w:t>
      </w:r>
    </w:p>
    <w:p w14:paraId="6E27CB93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Практика: Управление роботом. Коррекция технологических механизмов управления.</w:t>
      </w:r>
    </w:p>
    <w:p w14:paraId="07B9C483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szCs w:val="28"/>
        </w:rPr>
        <w:t>По завершении темы предусмотрено тестирование модели.</w:t>
      </w:r>
    </w:p>
    <w:p w14:paraId="7CB47DAC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Тема 10. Добавление системы ориентирования робота в пространстве.</w:t>
      </w:r>
    </w:p>
    <w:p w14:paraId="33463682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Практика: Способы организации движения робота в пространстве.</w:t>
      </w:r>
    </w:p>
    <w:p w14:paraId="27A5D8FE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szCs w:val="28"/>
        </w:rPr>
        <w:t>По завершении темы предусмотрена демонстрация модели.</w:t>
      </w:r>
    </w:p>
    <w:p w14:paraId="208251DB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Тема 11. Доработка общего робототехнического устройства.</w:t>
      </w:r>
    </w:p>
    <w:p w14:paraId="428B0045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Практика: Работа с недостатками в конструкции робота, выявленными на этапе тестирования.</w:t>
      </w:r>
    </w:p>
    <w:p w14:paraId="69963C5E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По завершении темы предусмотрена демонстрация обновлённой модели.</w:t>
      </w:r>
    </w:p>
    <w:p w14:paraId="4396D22B" w14:textId="77777777" w:rsidR="0065351D" w:rsidRPr="00C2713C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>Тема 12. Оформление групповых проектов.</w:t>
      </w:r>
    </w:p>
    <w:p w14:paraId="0C09844E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Практика: Подготовка презентации проекта.</w:t>
      </w:r>
    </w:p>
    <w:p w14:paraId="64255F27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По завершении темы предусмотрена демонстрация проекта.</w:t>
      </w:r>
    </w:p>
    <w:p w14:paraId="65C4311B" w14:textId="77777777" w:rsidR="006225BD" w:rsidRDefault="0065351D" w:rsidP="0065351D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t xml:space="preserve">Тема 13. </w:t>
      </w:r>
      <w:r w:rsidR="006225BD" w:rsidRPr="006225BD">
        <w:rPr>
          <w:b/>
          <w:szCs w:val="28"/>
        </w:rPr>
        <w:t>Защита проекта. Презентация.</w:t>
      </w:r>
    </w:p>
    <w:p w14:paraId="541F9878" w14:textId="710B9E48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>Практика: Презентация проекта.</w:t>
      </w:r>
    </w:p>
    <w:p w14:paraId="5B292688" w14:textId="77777777" w:rsidR="0065351D" w:rsidRPr="00C2713C" w:rsidRDefault="0065351D" w:rsidP="0065351D">
      <w:pPr>
        <w:tabs>
          <w:tab w:val="left" w:pos="709"/>
        </w:tabs>
        <w:rPr>
          <w:szCs w:val="28"/>
        </w:rPr>
      </w:pPr>
      <w:r w:rsidRPr="00C2713C">
        <w:rPr>
          <w:szCs w:val="28"/>
        </w:rPr>
        <w:t xml:space="preserve">По завершении темы предусмотрена защита проекта в формате командных соревнований роботов. Подведение итогов. </w:t>
      </w:r>
    </w:p>
    <w:p w14:paraId="43F973E3" w14:textId="77777777" w:rsidR="006225BD" w:rsidRDefault="006225BD" w:rsidP="006D60B4">
      <w:pPr>
        <w:tabs>
          <w:tab w:val="left" w:pos="709"/>
        </w:tabs>
        <w:rPr>
          <w:b/>
          <w:szCs w:val="28"/>
        </w:rPr>
      </w:pPr>
    </w:p>
    <w:p w14:paraId="1EF5B7C6" w14:textId="329CC9E0" w:rsidR="00152174" w:rsidRPr="00C2713C" w:rsidRDefault="00152174" w:rsidP="006D60B4">
      <w:pPr>
        <w:tabs>
          <w:tab w:val="left" w:pos="709"/>
        </w:tabs>
        <w:rPr>
          <w:b/>
          <w:szCs w:val="28"/>
        </w:rPr>
      </w:pPr>
      <w:r w:rsidRPr="00C2713C">
        <w:rPr>
          <w:b/>
          <w:szCs w:val="28"/>
        </w:rPr>
        <w:lastRenderedPageBreak/>
        <w:t>Планируемые результаты</w:t>
      </w:r>
    </w:p>
    <w:p w14:paraId="5397DEE6" w14:textId="2D974BA0" w:rsidR="00152174" w:rsidRPr="00C2713C" w:rsidRDefault="00152174" w:rsidP="00DC2B5E">
      <w:pPr>
        <w:pStyle w:val="a6"/>
        <w:tabs>
          <w:tab w:val="left" w:pos="709"/>
        </w:tabs>
        <w:ind w:left="0"/>
        <w:rPr>
          <w:szCs w:val="28"/>
        </w:rPr>
      </w:pPr>
      <w:r w:rsidRPr="00C2713C">
        <w:rPr>
          <w:szCs w:val="28"/>
        </w:rPr>
        <w:t xml:space="preserve">По итогам второго года обучения по программе </w:t>
      </w:r>
      <w:r w:rsidR="00BC48F0" w:rsidRPr="00C2713C">
        <w:rPr>
          <w:szCs w:val="28"/>
        </w:rPr>
        <w:t>обучающийся</w:t>
      </w:r>
      <w:r w:rsidRPr="00C2713C">
        <w:rPr>
          <w:szCs w:val="28"/>
        </w:rPr>
        <w:t xml:space="preserve"> демонстрирует следующие результаты:</w:t>
      </w:r>
    </w:p>
    <w:p w14:paraId="79DEEFC7" w14:textId="440987B3" w:rsidR="00BC48F0" w:rsidRPr="006225BD" w:rsidRDefault="00BC48F0" w:rsidP="006225BD">
      <w:pPr>
        <w:pStyle w:val="a6"/>
        <w:numPr>
          <w:ilvl w:val="0"/>
          <w:numId w:val="38"/>
        </w:numPr>
        <w:ind w:left="0" w:firstLine="709"/>
        <w:rPr>
          <w:rFonts w:eastAsia="Calibri"/>
          <w:iCs/>
          <w:szCs w:val="28"/>
          <w:lang w:eastAsia="en-US"/>
        </w:rPr>
      </w:pPr>
      <w:r w:rsidRPr="006225BD">
        <w:rPr>
          <w:rFonts w:eastAsia="Calibri"/>
          <w:iCs/>
          <w:szCs w:val="28"/>
          <w:lang w:eastAsia="en-US"/>
        </w:rPr>
        <w:t>знает, как устроены различные электронные компоненты;</w:t>
      </w:r>
    </w:p>
    <w:p w14:paraId="78A1B18E" w14:textId="0A4845AF" w:rsidR="00BC48F0" w:rsidRPr="006225BD" w:rsidRDefault="00BC48F0" w:rsidP="006225BD">
      <w:pPr>
        <w:pStyle w:val="a6"/>
        <w:numPr>
          <w:ilvl w:val="0"/>
          <w:numId w:val="38"/>
        </w:numPr>
        <w:ind w:left="0" w:firstLine="709"/>
        <w:rPr>
          <w:rFonts w:eastAsia="Calibri"/>
          <w:szCs w:val="28"/>
          <w:lang w:eastAsia="en-US"/>
        </w:rPr>
      </w:pPr>
      <w:r w:rsidRPr="006225BD">
        <w:rPr>
          <w:rFonts w:eastAsia="Calibri"/>
          <w:szCs w:val="28"/>
          <w:lang w:eastAsia="en-US"/>
        </w:rPr>
        <w:t xml:space="preserve">умеет демонстрировать навыки технологического мышления; </w:t>
      </w:r>
    </w:p>
    <w:p w14:paraId="6E2595FC" w14:textId="29E77530" w:rsidR="00BC48F0" w:rsidRPr="006225BD" w:rsidRDefault="00BC48F0" w:rsidP="006225BD">
      <w:pPr>
        <w:pStyle w:val="a6"/>
        <w:numPr>
          <w:ilvl w:val="0"/>
          <w:numId w:val="38"/>
        </w:numPr>
        <w:ind w:left="0" w:firstLine="709"/>
        <w:rPr>
          <w:rFonts w:eastAsia="Calibri"/>
          <w:szCs w:val="28"/>
          <w:lang w:eastAsia="en-US"/>
        </w:rPr>
      </w:pPr>
      <w:r w:rsidRPr="006225BD">
        <w:rPr>
          <w:rFonts w:eastAsia="Calibri"/>
          <w:szCs w:val="28"/>
          <w:lang w:eastAsia="en-US"/>
        </w:rPr>
        <w:t xml:space="preserve">знает специальную терминологию в работе с высокотехнологическим оборудованием; </w:t>
      </w:r>
    </w:p>
    <w:p w14:paraId="32F7D910" w14:textId="7A7FBB1B" w:rsidR="00BC48F0" w:rsidRPr="006225BD" w:rsidRDefault="00BC48F0" w:rsidP="006225BD">
      <w:pPr>
        <w:pStyle w:val="a6"/>
        <w:numPr>
          <w:ilvl w:val="0"/>
          <w:numId w:val="38"/>
        </w:numPr>
        <w:ind w:left="0" w:firstLine="709"/>
        <w:rPr>
          <w:rFonts w:eastAsia="Calibri"/>
          <w:szCs w:val="28"/>
          <w:lang w:eastAsia="en-US"/>
        </w:rPr>
      </w:pPr>
      <w:r w:rsidRPr="006225BD">
        <w:rPr>
          <w:rFonts w:eastAsia="Calibri"/>
          <w:szCs w:val="28"/>
          <w:lang w:eastAsia="en-US"/>
        </w:rPr>
        <w:t>владеет базовыми техниками организации проектной деятельности (</w:t>
      </w:r>
      <w:proofErr w:type="spellStart"/>
      <w:r w:rsidRPr="006225BD">
        <w:rPr>
          <w:rFonts w:eastAsia="Calibri"/>
          <w:szCs w:val="28"/>
          <w:lang w:eastAsia="en-US"/>
        </w:rPr>
        <w:t>проблематизация</w:t>
      </w:r>
      <w:proofErr w:type="spellEnd"/>
      <w:r w:rsidRPr="006225BD">
        <w:rPr>
          <w:rFonts w:eastAsia="Calibri"/>
          <w:szCs w:val="28"/>
          <w:lang w:eastAsia="en-US"/>
        </w:rPr>
        <w:t xml:space="preserve">, целеполагание); </w:t>
      </w:r>
    </w:p>
    <w:p w14:paraId="75C03D9B" w14:textId="75F28FC5" w:rsidR="00BC48F0" w:rsidRPr="006225BD" w:rsidRDefault="00BC48F0" w:rsidP="006225BD">
      <w:pPr>
        <w:pStyle w:val="a6"/>
        <w:numPr>
          <w:ilvl w:val="0"/>
          <w:numId w:val="38"/>
        </w:numPr>
        <w:ind w:left="0" w:firstLine="709"/>
        <w:rPr>
          <w:rFonts w:eastAsia="Calibri"/>
          <w:szCs w:val="28"/>
          <w:lang w:eastAsia="en-US"/>
        </w:rPr>
      </w:pPr>
      <w:r w:rsidRPr="006225BD">
        <w:rPr>
          <w:rFonts w:eastAsia="Calibri"/>
          <w:szCs w:val="28"/>
          <w:lang w:eastAsia="en-US"/>
        </w:rPr>
        <w:t xml:space="preserve">умеет конструировать и программировать; </w:t>
      </w:r>
    </w:p>
    <w:p w14:paraId="6B086216" w14:textId="25C538E7" w:rsidR="00BC48F0" w:rsidRPr="006225BD" w:rsidRDefault="00BC48F0" w:rsidP="006225BD">
      <w:pPr>
        <w:pStyle w:val="a6"/>
        <w:numPr>
          <w:ilvl w:val="0"/>
          <w:numId w:val="38"/>
        </w:numPr>
        <w:ind w:left="0" w:firstLine="709"/>
        <w:rPr>
          <w:rFonts w:eastAsia="Calibri"/>
          <w:szCs w:val="28"/>
          <w:lang w:eastAsia="en-US"/>
        </w:rPr>
      </w:pPr>
      <w:r w:rsidRPr="006225BD">
        <w:rPr>
          <w:rFonts w:eastAsia="Calibri"/>
          <w:szCs w:val="28"/>
          <w:lang w:eastAsia="en-US"/>
        </w:rPr>
        <w:t xml:space="preserve">может использовать визуальное программирование; </w:t>
      </w:r>
    </w:p>
    <w:p w14:paraId="6567712D" w14:textId="1051A204" w:rsidR="00BC48F0" w:rsidRPr="006225BD" w:rsidRDefault="00BC48F0" w:rsidP="006225BD">
      <w:pPr>
        <w:pStyle w:val="a6"/>
        <w:numPr>
          <w:ilvl w:val="0"/>
          <w:numId w:val="38"/>
        </w:numPr>
        <w:ind w:left="0" w:firstLine="709"/>
        <w:rPr>
          <w:rFonts w:eastAsia="Calibri"/>
          <w:szCs w:val="28"/>
        </w:rPr>
      </w:pPr>
      <w:r w:rsidRPr="006225BD">
        <w:rPr>
          <w:rFonts w:eastAsia="Calibri"/>
          <w:szCs w:val="28"/>
        </w:rPr>
        <w:t>владеет</w:t>
      </w:r>
      <w:r w:rsidRPr="006225BD">
        <w:rPr>
          <w:rFonts w:eastAsia="Calibri"/>
          <w:bCs/>
          <w:iCs/>
          <w:szCs w:val="28"/>
        </w:rPr>
        <w:t xml:space="preserve"> приёмами</w:t>
      </w:r>
      <w:r w:rsidRPr="006225BD">
        <w:rPr>
          <w:rFonts w:eastAsia="Calibri"/>
          <w:szCs w:val="28"/>
        </w:rPr>
        <w:t xml:space="preserve"> разработки простейших алгоритмов и систем управления робототехническими устройствами;</w:t>
      </w:r>
    </w:p>
    <w:p w14:paraId="2B123185" w14:textId="5B10895B" w:rsidR="00BC48F0" w:rsidRPr="006225BD" w:rsidRDefault="00BC48F0" w:rsidP="006225BD">
      <w:pPr>
        <w:pStyle w:val="a6"/>
        <w:numPr>
          <w:ilvl w:val="0"/>
          <w:numId w:val="38"/>
        </w:numPr>
        <w:ind w:left="0" w:firstLine="709"/>
        <w:rPr>
          <w:szCs w:val="28"/>
          <w:lang w:val="x-none" w:eastAsia="x-none"/>
        </w:rPr>
      </w:pPr>
      <w:r w:rsidRPr="006225BD">
        <w:rPr>
          <w:rFonts w:eastAsia="Calibri"/>
          <w:szCs w:val="28"/>
        </w:rPr>
        <w:t xml:space="preserve">умеет моделировать в формате 3D-моделирования и создавать </w:t>
      </w:r>
      <w:proofErr w:type="spellStart"/>
      <w:r w:rsidRPr="006225BD">
        <w:rPr>
          <w:rFonts w:eastAsia="Calibri"/>
          <w:szCs w:val="28"/>
        </w:rPr>
        <w:t>прототипирование</w:t>
      </w:r>
      <w:proofErr w:type="spellEnd"/>
      <w:r w:rsidRPr="006225BD">
        <w:rPr>
          <w:rFonts w:eastAsia="Calibri"/>
          <w:szCs w:val="28"/>
        </w:rPr>
        <w:t>.</w:t>
      </w:r>
      <w:r w:rsidRPr="006225BD">
        <w:rPr>
          <w:szCs w:val="28"/>
          <w:lang w:val="x-none" w:eastAsia="x-none"/>
        </w:rPr>
        <w:t xml:space="preserve"> </w:t>
      </w:r>
    </w:p>
    <w:p w14:paraId="306DC7EB" w14:textId="77777777" w:rsidR="00C1324E" w:rsidRPr="00C2713C" w:rsidRDefault="00C1324E" w:rsidP="00DC2B5E">
      <w:pPr>
        <w:pStyle w:val="a6"/>
        <w:tabs>
          <w:tab w:val="left" w:pos="1134"/>
        </w:tabs>
        <w:ind w:left="0"/>
        <w:contextualSpacing w:val="0"/>
        <w:rPr>
          <w:szCs w:val="28"/>
        </w:rPr>
      </w:pPr>
    </w:p>
    <w:p w14:paraId="5AFB08D1" w14:textId="3A95204A" w:rsidR="007F6E6B" w:rsidRPr="00C2713C" w:rsidRDefault="00DF071F" w:rsidP="00C1324E">
      <w:pPr>
        <w:pStyle w:val="a6"/>
        <w:tabs>
          <w:tab w:val="left" w:pos="1134"/>
        </w:tabs>
        <w:ind w:left="0"/>
        <w:contextualSpacing w:val="0"/>
        <w:jc w:val="center"/>
        <w:rPr>
          <w:szCs w:val="28"/>
        </w:rPr>
      </w:pPr>
      <w:r w:rsidRPr="00C2713C">
        <w:rPr>
          <w:szCs w:val="28"/>
        </w:rPr>
        <w:t>КАЛЕНДАРНЫЙ УЧЕБНЫЙ ГРАФИК</w:t>
      </w:r>
    </w:p>
    <w:p w14:paraId="6B8E102A" w14:textId="77777777" w:rsidR="00DF071F" w:rsidRPr="00C2713C" w:rsidRDefault="00DF071F" w:rsidP="00DC2B5E">
      <w:pPr>
        <w:pStyle w:val="a6"/>
        <w:tabs>
          <w:tab w:val="left" w:pos="1134"/>
        </w:tabs>
        <w:ind w:left="0"/>
        <w:contextualSpacing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480"/>
        <w:gridCol w:w="3618"/>
      </w:tblGrid>
      <w:tr w:rsidR="00C2713C" w:rsidRPr="00C2713C" w14:paraId="722ABFC8" w14:textId="77777777" w:rsidTr="009045AF">
        <w:tc>
          <w:tcPr>
            <w:tcW w:w="275" w:type="pct"/>
            <w:shd w:val="clear" w:color="auto" w:fill="auto"/>
          </w:tcPr>
          <w:p w14:paraId="440F1E15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bookmarkStart w:id="3" w:name="_Hlk50018590"/>
            <w:r w:rsidRPr="00C2713C">
              <w:rPr>
                <w:sz w:val="24"/>
              </w:rPr>
              <w:t>№</w:t>
            </w:r>
          </w:p>
        </w:tc>
        <w:tc>
          <w:tcPr>
            <w:tcW w:w="2846" w:type="pct"/>
            <w:shd w:val="clear" w:color="auto" w:fill="auto"/>
          </w:tcPr>
          <w:p w14:paraId="1301EB2A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Режим деятельности</w:t>
            </w:r>
          </w:p>
        </w:tc>
        <w:tc>
          <w:tcPr>
            <w:tcW w:w="1879" w:type="pct"/>
            <w:shd w:val="clear" w:color="auto" w:fill="auto"/>
          </w:tcPr>
          <w:p w14:paraId="4BA77470" w14:textId="23BA87F2" w:rsidR="00DF071F" w:rsidRPr="00C2713C" w:rsidRDefault="00DF071F" w:rsidP="00C1324E">
            <w:pPr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 xml:space="preserve">Дополнительная общеобразовательная общеразвивающая программа </w:t>
            </w:r>
            <w:r w:rsidR="0063777F" w:rsidRPr="00C2713C">
              <w:rPr>
                <w:sz w:val="24"/>
              </w:rPr>
              <w:t>технической направленности «Робототехника</w:t>
            </w:r>
            <w:r w:rsidR="00FE24FF" w:rsidRPr="00C2713C">
              <w:rPr>
                <w:sz w:val="24"/>
              </w:rPr>
              <w:t>»</w:t>
            </w:r>
          </w:p>
        </w:tc>
      </w:tr>
      <w:tr w:rsidR="00C2713C" w:rsidRPr="00C2713C" w14:paraId="72F7DC92" w14:textId="77777777" w:rsidTr="009045AF">
        <w:tc>
          <w:tcPr>
            <w:tcW w:w="275" w:type="pct"/>
            <w:shd w:val="clear" w:color="auto" w:fill="auto"/>
          </w:tcPr>
          <w:p w14:paraId="6D0C465A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1</w:t>
            </w:r>
          </w:p>
        </w:tc>
        <w:tc>
          <w:tcPr>
            <w:tcW w:w="2846" w:type="pct"/>
            <w:shd w:val="clear" w:color="auto" w:fill="auto"/>
          </w:tcPr>
          <w:p w14:paraId="0AF3DDB7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 xml:space="preserve">Начало учебного года </w:t>
            </w:r>
          </w:p>
        </w:tc>
        <w:tc>
          <w:tcPr>
            <w:tcW w:w="1879" w:type="pct"/>
            <w:shd w:val="clear" w:color="auto" w:fill="auto"/>
          </w:tcPr>
          <w:p w14:paraId="488D6210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01 сентября</w:t>
            </w:r>
          </w:p>
        </w:tc>
      </w:tr>
      <w:tr w:rsidR="00C2713C" w:rsidRPr="00C2713C" w14:paraId="56666A51" w14:textId="77777777" w:rsidTr="009045AF">
        <w:tc>
          <w:tcPr>
            <w:tcW w:w="275" w:type="pct"/>
            <w:shd w:val="clear" w:color="auto" w:fill="auto"/>
          </w:tcPr>
          <w:p w14:paraId="29D5C84C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2</w:t>
            </w:r>
          </w:p>
        </w:tc>
        <w:tc>
          <w:tcPr>
            <w:tcW w:w="2846" w:type="pct"/>
            <w:shd w:val="clear" w:color="auto" w:fill="auto"/>
          </w:tcPr>
          <w:p w14:paraId="0971DDCF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 xml:space="preserve">Продолжительность учебного периода на каждом году обучения </w:t>
            </w:r>
          </w:p>
        </w:tc>
        <w:tc>
          <w:tcPr>
            <w:tcW w:w="1879" w:type="pct"/>
            <w:shd w:val="clear" w:color="auto" w:fill="auto"/>
          </w:tcPr>
          <w:p w14:paraId="70570BA3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36 учебных недель</w:t>
            </w:r>
          </w:p>
        </w:tc>
      </w:tr>
      <w:tr w:rsidR="00C2713C" w:rsidRPr="00C2713C" w14:paraId="7426A0EC" w14:textId="77777777" w:rsidTr="009045AF">
        <w:tc>
          <w:tcPr>
            <w:tcW w:w="275" w:type="pct"/>
            <w:shd w:val="clear" w:color="auto" w:fill="auto"/>
          </w:tcPr>
          <w:p w14:paraId="32099A3D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3</w:t>
            </w:r>
          </w:p>
        </w:tc>
        <w:tc>
          <w:tcPr>
            <w:tcW w:w="2846" w:type="pct"/>
            <w:shd w:val="clear" w:color="auto" w:fill="auto"/>
          </w:tcPr>
          <w:p w14:paraId="356EF6D2" w14:textId="77777777" w:rsidR="00DF071F" w:rsidRPr="00C2713C" w:rsidRDefault="00DF071F" w:rsidP="00C1324E">
            <w:pPr>
              <w:widowControl w:val="0"/>
              <w:tabs>
                <w:tab w:val="left" w:pos="804"/>
              </w:tabs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Продолжительность учебной недели</w:t>
            </w:r>
          </w:p>
        </w:tc>
        <w:tc>
          <w:tcPr>
            <w:tcW w:w="1879" w:type="pct"/>
            <w:shd w:val="clear" w:color="auto" w:fill="auto"/>
          </w:tcPr>
          <w:p w14:paraId="7CFF95E6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5 дней</w:t>
            </w:r>
          </w:p>
        </w:tc>
      </w:tr>
      <w:tr w:rsidR="00C2713C" w:rsidRPr="00C2713C" w14:paraId="654F3031" w14:textId="77777777" w:rsidTr="009045AF">
        <w:trPr>
          <w:trHeight w:val="325"/>
        </w:trPr>
        <w:tc>
          <w:tcPr>
            <w:tcW w:w="275" w:type="pct"/>
            <w:shd w:val="clear" w:color="auto" w:fill="auto"/>
          </w:tcPr>
          <w:p w14:paraId="08F86E0E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4</w:t>
            </w:r>
          </w:p>
        </w:tc>
        <w:tc>
          <w:tcPr>
            <w:tcW w:w="2846" w:type="pct"/>
            <w:shd w:val="clear" w:color="auto" w:fill="auto"/>
          </w:tcPr>
          <w:p w14:paraId="3DA2CD5A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Периодичность учебных занятий</w:t>
            </w:r>
          </w:p>
        </w:tc>
        <w:tc>
          <w:tcPr>
            <w:tcW w:w="1879" w:type="pct"/>
            <w:shd w:val="clear" w:color="auto" w:fill="auto"/>
          </w:tcPr>
          <w:p w14:paraId="29ACCD5D" w14:textId="79F0D73C" w:rsidR="00DF071F" w:rsidRPr="00C2713C" w:rsidRDefault="00FE24FF" w:rsidP="00C1324E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2 раза в неделю</w:t>
            </w:r>
          </w:p>
        </w:tc>
      </w:tr>
      <w:tr w:rsidR="00C2713C" w:rsidRPr="00C2713C" w14:paraId="7F491E8C" w14:textId="77777777" w:rsidTr="00671DEA">
        <w:trPr>
          <w:trHeight w:val="265"/>
        </w:trPr>
        <w:tc>
          <w:tcPr>
            <w:tcW w:w="275" w:type="pct"/>
            <w:shd w:val="clear" w:color="auto" w:fill="auto"/>
          </w:tcPr>
          <w:p w14:paraId="29F8A59D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5</w:t>
            </w:r>
          </w:p>
        </w:tc>
        <w:tc>
          <w:tcPr>
            <w:tcW w:w="2846" w:type="pct"/>
            <w:shd w:val="clear" w:color="auto" w:fill="auto"/>
          </w:tcPr>
          <w:p w14:paraId="42F63B65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Количество занятий на каждом году обучения</w:t>
            </w:r>
          </w:p>
        </w:tc>
        <w:tc>
          <w:tcPr>
            <w:tcW w:w="1879" w:type="pct"/>
            <w:shd w:val="clear" w:color="auto" w:fill="auto"/>
          </w:tcPr>
          <w:p w14:paraId="7B5176D7" w14:textId="55FA2F45" w:rsidR="00DF071F" w:rsidRPr="00C2713C" w:rsidRDefault="00FE24FF" w:rsidP="00C1324E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72</w:t>
            </w:r>
            <w:r w:rsidR="00C1324E" w:rsidRPr="00C2713C">
              <w:rPr>
                <w:sz w:val="24"/>
              </w:rPr>
              <w:t xml:space="preserve"> занятия</w:t>
            </w:r>
          </w:p>
        </w:tc>
      </w:tr>
      <w:tr w:rsidR="00C2713C" w:rsidRPr="00C2713C" w14:paraId="170892E1" w14:textId="77777777" w:rsidTr="009045AF">
        <w:trPr>
          <w:trHeight w:val="249"/>
        </w:trPr>
        <w:tc>
          <w:tcPr>
            <w:tcW w:w="275" w:type="pct"/>
            <w:shd w:val="clear" w:color="auto" w:fill="auto"/>
          </w:tcPr>
          <w:p w14:paraId="3325D839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6</w:t>
            </w:r>
          </w:p>
        </w:tc>
        <w:tc>
          <w:tcPr>
            <w:tcW w:w="2846" w:type="pct"/>
            <w:shd w:val="clear" w:color="auto" w:fill="auto"/>
          </w:tcPr>
          <w:p w14:paraId="4DE4C3D2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Количество часов</w:t>
            </w:r>
            <w:r w:rsidR="00CE7C8E" w:rsidRPr="00C2713C">
              <w:rPr>
                <w:sz w:val="24"/>
              </w:rPr>
              <w:t xml:space="preserve"> всего</w:t>
            </w:r>
          </w:p>
        </w:tc>
        <w:tc>
          <w:tcPr>
            <w:tcW w:w="1879" w:type="pct"/>
            <w:shd w:val="clear" w:color="auto" w:fill="auto"/>
          </w:tcPr>
          <w:p w14:paraId="5C392335" w14:textId="0D55045B" w:rsidR="00DF071F" w:rsidRPr="00C2713C" w:rsidRDefault="00FE24FF" w:rsidP="00C1324E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144</w:t>
            </w:r>
          </w:p>
        </w:tc>
      </w:tr>
      <w:tr w:rsidR="00C2713C" w:rsidRPr="00C2713C" w14:paraId="365A9EF3" w14:textId="77777777" w:rsidTr="009045AF">
        <w:tc>
          <w:tcPr>
            <w:tcW w:w="275" w:type="pct"/>
            <w:shd w:val="clear" w:color="auto" w:fill="auto"/>
          </w:tcPr>
          <w:p w14:paraId="3EF7876C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7</w:t>
            </w:r>
          </w:p>
        </w:tc>
        <w:tc>
          <w:tcPr>
            <w:tcW w:w="2846" w:type="pct"/>
            <w:shd w:val="clear" w:color="auto" w:fill="auto"/>
          </w:tcPr>
          <w:p w14:paraId="3913113A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Окончание учебного года</w:t>
            </w:r>
          </w:p>
        </w:tc>
        <w:tc>
          <w:tcPr>
            <w:tcW w:w="1879" w:type="pct"/>
            <w:shd w:val="clear" w:color="auto" w:fill="auto"/>
          </w:tcPr>
          <w:p w14:paraId="2B88B37D" w14:textId="53624585" w:rsidR="00DF071F" w:rsidRPr="00C2713C" w:rsidRDefault="00FE24FF" w:rsidP="00C1324E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31 мая</w:t>
            </w:r>
          </w:p>
        </w:tc>
      </w:tr>
      <w:tr w:rsidR="00DF071F" w:rsidRPr="00C2713C" w14:paraId="0BC9E83C" w14:textId="77777777" w:rsidTr="009045AF">
        <w:tc>
          <w:tcPr>
            <w:tcW w:w="275" w:type="pct"/>
            <w:shd w:val="clear" w:color="auto" w:fill="auto"/>
          </w:tcPr>
          <w:p w14:paraId="4D909044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8</w:t>
            </w:r>
          </w:p>
        </w:tc>
        <w:tc>
          <w:tcPr>
            <w:tcW w:w="2846" w:type="pct"/>
            <w:shd w:val="clear" w:color="auto" w:fill="auto"/>
          </w:tcPr>
          <w:p w14:paraId="3DFB5F30" w14:textId="77777777" w:rsidR="00DF071F" w:rsidRPr="00C2713C" w:rsidRDefault="00DF071F" w:rsidP="00C1324E">
            <w:pPr>
              <w:widowControl w:val="0"/>
              <w:autoSpaceDE w:val="0"/>
              <w:autoSpaceDN w:val="0"/>
              <w:ind w:firstLine="0"/>
              <w:rPr>
                <w:sz w:val="24"/>
              </w:rPr>
            </w:pPr>
            <w:r w:rsidRPr="00C2713C">
              <w:rPr>
                <w:sz w:val="24"/>
              </w:rPr>
              <w:t>Период реализации программы</w:t>
            </w:r>
          </w:p>
        </w:tc>
        <w:tc>
          <w:tcPr>
            <w:tcW w:w="1879" w:type="pct"/>
            <w:shd w:val="clear" w:color="auto" w:fill="auto"/>
          </w:tcPr>
          <w:p w14:paraId="6F7F9026" w14:textId="0DB1BCE9" w:rsidR="00DF071F" w:rsidRPr="00C2713C" w:rsidRDefault="00DF071F" w:rsidP="00C1324E">
            <w:pPr>
              <w:widowControl w:val="0"/>
              <w:tabs>
                <w:tab w:val="left" w:pos="536"/>
              </w:tabs>
              <w:autoSpaceDE w:val="0"/>
              <w:autoSpaceDN w:val="0"/>
              <w:ind w:firstLine="0"/>
              <w:jc w:val="center"/>
              <w:rPr>
                <w:sz w:val="24"/>
              </w:rPr>
            </w:pPr>
            <w:r w:rsidRPr="00C2713C">
              <w:rPr>
                <w:sz w:val="24"/>
              </w:rPr>
              <w:t>01.09.202</w:t>
            </w:r>
            <w:r w:rsidR="00FE24FF" w:rsidRPr="00C2713C">
              <w:rPr>
                <w:sz w:val="24"/>
              </w:rPr>
              <w:t>2</w:t>
            </w:r>
            <w:r w:rsidRPr="00C2713C">
              <w:rPr>
                <w:sz w:val="24"/>
              </w:rPr>
              <w:t xml:space="preserve"> – 3</w:t>
            </w:r>
            <w:r w:rsidR="00FE24FF" w:rsidRPr="00C2713C">
              <w:rPr>
                <w:sz w:val="24"/>
              </w:rPr>
              <w:t>1</w:t>
            </w:r>
            <w:r w:rsidRPr="00C2713C">
              <w:rPr>
                <w:sz w:val="24"/>
              </w:rPr>
              <w:t>.0</w:t>
            </w:r>
            <w:r w:rsidR="00FE24FF" w:rsidRPr="00C2713C">
              <w:rPr>
                <w:sz w:val="24"/>
              </w:rPr>
              <w:t>5</w:t>
            </w:r>
            <w:r w:rsidRPr="00C2713C">
              <w:rPr>
                <w:sz w:val="24"/>
              </w:rPr>
              <w:t>.202</w:t>
            </w:r>
            <w:r w:rsidR="00FE24FF" w:rsidRPr="00C2713C">
              <w:rPr>
                <w:sz w:val="24"/>
              </w:rPr>
              <w:t>4</w:t>
            </w:r>
          </w:p>
        </w:tc>
      </w:tr>
      <w:bookmarkEnd w:id="2"/>
      <w:bookmarkEnd w:id="3"/>
    </w:tbl>
    <w:p w14:paraId="5BDF04F6" w14:textId="77777777" w:rsidR="0081784E" w:rsidRPr="00C2713C" w:rsidRDefault="0081784E" w:rsidP="00DC2B5E">
      <w:pPr>
        <w:rPr>
          <w:b/>
          <w:bCs/>
          <w:szCs w:val="28"/>
        </w:rPr>
      </w:pPr>
    </w:p>
    <w:p w14:paraId="15CE2FEE" w14:textId="77777777" w:rsidR="007F6E6B" w:rsidRPr="00C2713C" w:rsidRDefault="007F6E6B" w:rsidP="00DC2B5E">
      <w:pPr>
        <w:rPr>
          <w:b/>
          <w:bCs/>
          <w:szCs w:val="28"/>
        </w:rPr>
      </w:pPr>
      <w:r w:rsidRPr="00C2713C">
        <w:rPr>
          <w:b/>
          <w:bCs/>
          <w:szCs w:val="28"/>
        </w:rPr>
        <w:t>Организационно-педагогические условия реализации программы</w:t>
      </w:r>
    </w:p>
    <w:p w14:paraId="48B49A3A" w14:textId="77777777" w:rsidR="00347594" w:rsidRPr="00C2713C" w:rsidRDefault="00347594" w:rsidP="00DC2B5E">
      <w:pPr>
        <w:rPr>
          <w:b/>
          <w:bCs/>
          <w:szCs w:val="28"/>
        </w:rPr>
      </w:pPr>
      <w:r w:rsidRPr="00C2713C">
        <w:rPr>
          <w:b/>
          <w:bCs/>
          <w:szCs w:val="28"/>
        </w:rPr>
        <w:t>Кадровое обеспечение реализации программы</w:t>
      </w:r>
    </w:p>
    <w:p w14:paraId="538D81C7" w14:textId="77777777" w:rsidR="00347594" w:rsidRPr="00C2713C" w:rsidRDefault="00D4766E" w:rsidP="00DC2B5E">
      <w:pPr>
        <w:tabs>
          <w:tab w:val="left" w:pos="368"/>
        </w:tabs>
        <w:rPr>
          <w:szCs w:val="28"/>
        </w:rPr>
      </w:pPr>
      <w:r w:rsidRPr="00C2713C">
        <w:rPr>
          <w:szCs w:val="28"/>
        </w:rPr>
        <w:t xml:space="preserve">Педагог дополнительного образования, реализующий данную программу, имеет высшее профессиональное образование или среднее профессиональное образование в области, соответствующей профилю </w:t>
      </w:r>
      <w:r w:rsidR="00347594" w:rsidRPr="00C2713C">
        <w:rPr>
          <w:szCs w:val="28"/>
        </w:rPr>
        <w:t>программы</w:t>
      </w:r>
      <w:r w:rsidRPr="00C2713C">
        <w:rPr>
          <w:szCs w:val="28"/>
        </w:rPr>
        <w:t>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14:paraId="76B89FE8" w14:textId="2FD6D856" w:rsidR="00855C9F" w:rsidRPr="00C2713C" w:rsidRDefault="00823CE9" w:rsidP="00DC2B5E">
      <w:pPr>
        <w:tabs>
          <w:tab w:val="left" w:pos="368"/>
        </w:tabs>
        <w:rPr>
          <w:b/>
          <w:szCs w:val="28"/>
        </w:rPr>
      </w:pPr>
      <w:r w:rsidRPr="00C2713C">
        <w:rPr>
          <w:b/>
          <w:szCs w:val="28"/>
        </w:rPr>
        <w:t>Методическое обеспечение</w:t>
      </w:r>
      <w:r w:rsidR="00855C9F" w:rsidRPr="00C2713C">
        <w:rPr>
          <w:b/>
          <w:szCs w:val="28"/>
        </w:rPr>
        <w:t xml:space="preserve"> программы</w:t>
      </w:r>
    </w:p>
    <w:p w14:paraId="6440EB88" w14:textId="77777777" w:rsidR="005E5367" w:rsidRPr="00C2713C" w:rsidRDefault="001D25C9" w:rsidP="005E5367">
      <w:pPr>
        <w:rPr>
          <w:szCs w:val="28"/>
        </w:rPr>
      </w:pPr>
      <w:r w:rsidRPr="00C2713C">
        <w:rPr>
          <w:szCs w:val="28"/>
        </w:rPr>
        <w:t xml:space="preserve">На занятиях используются различные </w:t>
      </w:r>
      <w:r w:rsidRPr="00C2713C">
        <w:rPr>
          <w:i/>
          <w:szCs w:val="28"/>
        </w:rPr>
        <w:t>образовательные технологии</w:t>
      </w:r>
      <w:r w:rsidRPr="00C2713C">
        <w:rPr>
          <w:szCs w:val="28"/>
        </w:rPr>
        <w:t xml:space="preserve"> – технология группового обучения, технология развивающего обучения, </w:t>
      </w:r>
      <w:r w:rsidRPr="00C2713C">
        <w:rPr>
          <w:szCs w:val="28"/>
        </w:rPr>
        <w:lastRenderedPageBreak/>
        <w:t xml:space="preserve">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C2713C">
        <w:rPr>
          <w:szCs w:val="28"/>
        </w:rPr>
        <w:t>здровьесберегающая</w:t>
      </w:r>
      <w:proofErr w:type="spellEnd"/>
      <w:r w:rsidRPr="00C2713C">
        <w:rPr>
          <w:szCs w:val="28"/>
        </w:rPr>
        <w:t xml:space="preserve"> технологии.</w:t>
      </w:r>
      <w:r w:rsidR="005E5367" w:rsidRPr="00C2713C">
        <w:rPr>
          <w:szCs w:val="28"/>
        </w:rPr>
        <w:t xml:space="preserve"> </w:t>
      </w:r>
    </w:p>
    <w:p w14:paraId="2909E098" w14:textId="316BACFE" w:rsidR="005E5367" w:rsidRPr="00C2713C" w:rsidRDefault="005E5367" w:rsidP="005E5367">
      <w:pPr>
        <w:rPr>
          <w:szCs w:val="28"/>
        </w:rPr>
      </w:pPr>
      <w:r w:rsidRPr="00C2713C">
        <w:rPr>
          <w:szCs w:val="28"/>
        </w:rPr>
        <w:t>В ходе занятия в обязательном порядке провод</w:t>
      </w:r>
      <w:r w:rsidR="008C1A86">
        <w:rPr>
          <w:szCs w:val="28"/>
        </w:rPr>
        <w:t>я</w:t>
      </w:r>
      <w:r w:rsidRPr="00C2713C">
        <w:rPr>
          <w:szCs w:val="28"/>
        </w:rPr>
        <w:t xml:space="preserve">тся </w:t>
      </w:r>
      <w:proofErr w:type="spellStart"/>
      <w:r w:rsidRPr="00C2713C">
        <w:rPr>
          <w:szCs w:val="28"/>
        </w:rPr>
        <w:t>физкультпаузы</w:t>
      </w:r>
      <w:proofErr w:type="spellEnd"/>
      <w:r w:rsidRPr="00C2713C">
        <w:rPr>
          <w:szCs w:val="28"/>
        </w:rPr>
        <w:t>, направленные на снятие общего и локального мышечного напряжения. В содержание физкультурных минуток включаются упражнения на снятие зрительного и слухового напряжения, напряжения мышц туловища и мелких мышц кистей, на восстановление умственной работоспособности.</w:t>
      </w:r>
    </w:p>
    <w:p w14:paraId="1147A45D" w14:textId="77777777" w:rsidR="00797103" w:rsidRPr="00C2713C" w:rsidRDefault="00797103" w:rsidP="00DC2B5E">
      <w:pPr>
        <w:overflowPunct w:val="0"/>
        <w:autoSpaceDE w:val="0"/>
        <w:autoSpaceDN w:val="0"/>
        <w:adjustRightInd w:val="0"/>
        <w:textAlignment w:val="baseline"/>
        <w:rPr>
          <w:i/>
          <w:szCs w:val="28"/>
        </w:rPr>
      </w:pPr>
      <w:r w:rsidRPr="00C2713C">
        <w:rPr>
          <w:i/>
          <w:szCs w:val="28"/>
        </w:rPr>
        <w:t>Алгоритм учебного занятия:</w:t>
      </w:r>
    </w:p>
    <w:p w14:paraId="7A97708F" w14:textId="2DD39A21" w:rsidR="00823CE9" w:rsidRPr="00C2713C" w:rsidRDefault="00797103" w:rsidP="00823CE9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szCs w:val="28"/>
        </w:rPr>
      </w:pPr>
      <w:r w:rsidRPr="00C2713C">
        <w:rPr>
          <w:szCs w:val="28"/>
        </w:rPr>
        <w:t xml:space="preserve">подготовительный этап (приветствие, подготовка </w:t>
      </w:r>
      <w:r w:rsidR="00823CE9" w:rsidRPr="00C2713C">
        <w:rPr>
          <w:szCs w:val="28"/>
        </w:rPr>
        <w:t>обучающи</w:t>
      </w:r>
      <w:r w:rsidRPr="00C2713C">
        <w:rPr>
          <w:szCs w:val="28"/>
        </w:rPr>
        <w:t>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</w:t>
      </w:r>
      <w:r w:rsidR="00823CE9" w:rsidRPr="00C2713C">
        <w:rPr>
          <w:szCs w:val="28"/>
        </w:rPr>
        <w:t>;</w:t>
      </w:r>
    </w:p>
    <w:p w14:paraId="3CE1ADA1" w14:textId="6E5C0711" w:rsidR="00797103" w:rsidRPr="00C2713C" w:rsidRDefault="00797103" w:rsidP="00823CE9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szCs w:val="28"/>
        </w:rPr>
      </w:pPr>
      <w:r w:rsidRPr="00C2713C">
        <w:rPr>
          <w:szCs w:val="28"/>
        </w:rPr>
        <w:t xml:space="preserve">основной этап </w:t>
      </w:r>
      <w:r w:rsidR="005E5367" w:rsidRPr="00C2713C">
        <w:rPr>
          <w:szCs w:val="28"/>
        </w:rPr>
        <w:t>(подготовка к новому содержанию;</w:t>
      </w:r>
      <w:r w:rsidRPr="00C2713C">
        <w:rPr>
          <w:szCs w:val="28"/>
        </w:rPr>
        <w:t xml:space="preserve"> усвоение н</w:t>
      </w:r>
      <w:r w:rsidR="005E5367" w:rsidRPr="00C2713C">
        <w:rPr>
          <w:szCs w:val="28"/>
        </w:rPr>
        <w:t>овых знаний и способов действий;</w:t>
      </w:r>
      <w:r w:rsidRPr="00C2713C">
        <w:rPr>
          <w:szCs w:val="28"/>
        </w:rPr>
        <w:t xml:space="preserve"> первична</w:t>
      </w:r>
      <w:r w:rsidR="005E5367" w:rsidRPr="00C2713C">
        <w:rPr>
          <w:szCs w:val="28"/>
        </w:rPr>
        <w:t xml:space="preserve">я проверка </w:t>
      </w:r>
      <w:proofErr w:type="gramStart"/>
      <w:r w:rsidR="005E5367" w:rsidRPr="00C2713C">
        <w:rPr>
          <w:szCs w:val="28"/>
        </w:rPr>
        <w:t>понимания</w:t>
      </w:r>
      <w:proofErr w:type="gramEnd"/>
      <w:r w:rsidR="005E5367" w:rsidRPr="00C2713C">
        <w:rPr>
          <w:szCs w:val="28"/>
        </w:rPr>
        <w:t xml:space="preserve"> изученного;</w:t>
      </w:r>
      <w:r w:rsidRPr="00C2713C">
        <w:rPr>
          <w:szCs w:val="28"/>
        </w:rPr>
        <w:t xml:space="preserve"> установление правильности и осознанности усвоения нового учебного материала</w:t>
      </w:r>
      <w:r w:rsidR="005E5367" w:rsidRPr="00C2713C">
        <w:rPr>
          <w:szCs w:val="28"/>
        </w:rPr>
        <w:t>;</w:t>
      </w:r>
      <w:r w:rsidRPr="00C2713C">
        <w:rPr>
          <w:szCs w:val="28"/>
        </w:rPr>
        <w:t xml:space="preserve"> применение пробных практических заданий; выявление качес</w:t>
      </w:r>
      <w:r w:rsidR="005E5367" w:rsidRPr="00C2713C">
        <w:rPr>
          <w:szCs w:val="28"/>
        </w:rPr>
        <w:t>тва и уровня овладения знаниями</w:t>
      </w:r>
      <w:r w:rsidRPr="00C2713C">
        <w:rPr>
          <w:szCs w:val="28"/>
        </w:rPr>
        <w:t>)</w:t>
      </w:r>
      <w:r w:rsidR="005E5367" w:rsidRPr="00C2713C">
        <w:rPr>
          <w:szCs w:val="28"/>
        </w:rPr>
        <w:t>;</w:t>
      </w:r>
    </w:p>
    <w:p w14:paraId="38CEC47E" w14:textId="7668B886" w:rsidR="00797103" w:rsidRPr="00C2713C" w:rsidRDefault="00797103" w:rsidP="00823CE9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szCs w:val="28"/>
        </w:rPr>
      </w:pPr>
      <w:r w:rsidRPr="00C2713C">
        <w:rPr>
          <w:szCs w:val="28"/>
        </w:rPr>
        <w:t>заключительный этап (</w:t>
      </w:r>
      <w:r w:rsidRPr="00C2713C">
        <w:rPr>
          <w:szCs w:val="28"/>
          <w:shd w:val="clear" w:color="auto" w:fill="FFFFFF"/>
        </w:rPr>
        <w:t xml:space="preserve">анализ и оценка успешности достижения цели и задач, определение перспективы последующей работы; совместное подведение итогов занятия; рефлексия </w:t>
      </w:r>
      <w:r w:rsidR="005E5367" w:rsidRPr="00C2713C">
        <w:rPr>
          <w:szCs w:val="28"/>
          <w:shd w:val="clear" w:color="auto" w:fill="FFFFFF"/>
        </w:rPr>
        <w:t>–</w:t>
      </w:r>
      <w:r w:rsidRPr="00C2713C">
        <w:rPr>
          <w:szCs w:val="28"/>
          <w:shd w:val="clear" w:color="auto" w:fill="FFFFFF"/>
        </w:rPr>
        <w:t xml:space="preserve"> с</w:t>
      </w:r>
      <w:r w:rsidRPr="00C2713C">
        <w:rPr>
          <w:szCs w:val="28"/>
        </w:rPr>
        <w:t>амооценка</w:t>
      </w:r>
      <w:r w:rsidR="005E5367" w:rsidRPr="00C2713C">
        <w:rPr>
          <w:szCs w:val="28"/>
        </w:rPr>
        <w:t xml:space="preserve"> обучающим</w:t>
      </w:r>
      <w:r w:rsidRPr="00C2713C">
        <w:rPr>
          <w:szCs w:val="28"/>
        </w:rPr>
        <w:t>ися своей работоспособно</w:t>
      </w:r>
      <w:r w:rsidR="005E5367" w:rsidRPr="00C2713C">
        <w:rPr>
          <w:szCs w:val="28"/>
        </w:rPr>
        <w:t>сти, психологического состояния</w:t>
      </w:r>
      <w:r w:rsidRPr="00C2713C">
        <w:rPr>
          <w:szCs w:val="28"/>
        </w:rPr>
        <w:t>).</w:t>
      </w:r>
    </w:p>
    <w:p w14:paraId="2754E0F9" w14:textId="77777777" w:rsidR="005E5367" w:rsidRPr="00C2713C" w:rsidRDefault="005E5367" w:rsidP="005E5367">
      <w:pPr>
        <w:pStyle w:val="a6"/>
        <w:overflowPunct w:val="0"/>
        <w:autoSpaceDE w:val="0"/>
        <w:autoSpaceDN w:val="0"/>
        <w:adjustRightInd w:val="0"/>
        <w:ind w:left="0"/>
        <w:textAlignment w:val="baseline"/>
        <w:rPr>
          <w:szCs w:val="28"/>
        </w:rPr>
      </w:pPr>
      <w:r w:rsidRPr="00C2713C">
        <w:rPr>
          <w:szCs w:val="28"/>
        </w:rPr>
        <w:t xml:space="preserve">Методическое обеспечение программы включает приёмы и методы организации образовательного процесса, дидактические материалы, техническое оснащение занятий. Для обеспечения наглядности и доступности изучаемого материала педагог использует различные методические и дидактические материалы. </w:t>
      </w:r>
    </w:p>
    <w:p w14:paraId="37F2117B" w14:textId="0AD86BBC" w:rsidR="00823175" w:rsidRPr="00C2713C" w:rsidRDefault="00823175" w:rsidP="005E5367">
      <w:pPr>
        <w:tabs>
          <w:tab w:val="left" w:pos="368"/>
        </w:tabs>
        <w:rPr>
          <w:szCs w:val="28"/>
        </w:rPr>
      </w:pPr>
      <w:r w:rsidRPr="00C2713C">
        <w:rPr>
          <w:b/>
          <w:szCs w:val="28"/>
        </w:rPr>
        <w:t>Материально-техническое обеспечение</w:t>
      </w:r>
    </w:p>
    <w:p w14:paraId="6243705C" w14:textId="77777777" w:rsidR="00B73DBC" w:rsidRPr="00C2713C" w:rsidRDefault="00B73DBC" w:rsidP="005E5367">
      <w:pPr>
        <w:rPr>
          <w:szCs w:val="28"/>
        </w:rPr>
      </w:pPr>
      <w:r w:rsidRPr="00C2713C">
        <w:rPr>
          <w:szCs w:val="28"/>
        </w:rPr>
        <w:t>Набор для конструирования робототехники начального уровня</w:t>
      </w:r>
    </w:p>
    <w:p w14:paraId="503A5821" w14:textId="77777777" w:rsidR="00B73DBC" w:rsidRPr="00C2713C" w:rsidRDefault="00B73DBC" w:rsidP="005E5367">
      <w:pPr>
        <w:rPr>
          <w:szCs w:val="28"/>
        </w:rPr>
      </w:pPr>
      <w:r w:rsidRPr="00C2713C">
        <w:rPr>
          <w:szCs w:val="28"/>
        </w:rPr>
        <w:t>Дополнительный набор для конструирования робототехники начального уровня</w:t>
      </w:r>
    </w:p>
    <w:p w14:paraId="6953DA9A" w14:textId="77777777" w:rsidR="00B73DBC" w:rsidRPr="00C2713C" w:rsidRDefault="00B73DBC" w:rsidP="005E5367">
      <w:pPr>
        <w:rPr>
          <w:szCs w:val="28"/>
        </w:rPr>
      </w:pPr>
      <w:r w:rsidRPr="00C2713C">
        <w:rPr>
          <w:szCs w:val="28"/>
        </w:rPr>
        <w:t>Набор для конструирования моделей и узлов (основы механики)</w:t>
      </w:r>
    </w:p>
    <w:p w14:paraId="50F6465F" w14:textId="77777777" w:rsidR="00B73DBC" w:rsidRPr="00C2713C" w:rsidRDefault="00B73DBC" w:rsidP="005E5367">
      <w:pPr>
        <w:rPr>
          <w:szCs w:val="28"/>
        </w:rPr>
      </w:pPr>
      <w:r w:rsidRPr="00C2713C">
        <w:rPr>
          <w:szCs w:val="28"/>
        </w:rPr>
        <w:t>Набор для конструирования моделей и узлов (пневматика)</w:t>
      </w:r>
    </w:p>
    <w:p w14:paraId="12F69117" w14:textId="77777777" w:rsidR="00B73DBC" w:rsidRPr="00C2713C" w:rsidRDefault="00B73DBC" w:rsidP="005E5367">
      <w:pPr>
        <w:rPr>
          <w:szCs w:val="28"/>
        </w:rPr>
      </w:pPr>
      <w:r w:rsidRPr="00C2713C">
        <w:rPr>
          <w:szCs w:val="28"/>
        </w:rPr>
        <w:t>Набор для конструирования моделей и узлов (источники энергии)</w:t>
      </w:r>
    </w:p>
    <w:p w14:paraId="1828EC62" w14:textId="77777777" w:rsidR="00B73DBC" w:rsidRPr="00C2713C" w:rsidRDefault="00B73DBC" w:rsidP="005E5367">
      <w:pPr>
        <w:rPr>
          <w:szCs w:val="28"/>
        </w:rPr>
      </w:pPr>
      <w:r w:rsidRPr="00C2713C">
        <w:rPr>
          <w:szCs w:val="28"/>
        </w:rPr>
        <w:t>Системы хранения</w:t>
      </w:r>
    </w:p>
    <w:p w14:paraId="58EC634F" w14:textId="75013AF3" w:rsidR="00DC25AF" w:rsidRPr="00C2713C" w:rsidRDefault="00B73DBC" w:rsidP="005E5367">
      <w:pPr>
        <w:rPr>
          <w:szCs w:val="28"/>
        </w:rPr>
      </w:pPr>
      <w:r w:rsidRPr="00C2713C">
        <w:rPr>
          <w:szCs w:val="28"/>
        </w:rPr>
        <w:t>Комплект полей</w:t>
      </w:r>
    </w:p>
    <w:p w14:paraId="04577AEB" w14:textId="2B132DA4" w:rsidR="002F7849" w:rsidRPr="00C2713C" w:rsidRDefault="002F7849" w:rsidP="00DC2B5E">
      <w:pPr>
        <w:rPr>
          <w:b/>
          <w:szCs w:val="28"/>
        </w:rPr>
      </w:pPr>
      <w:r w:rsidRPr="00C2713C">
        <w:rPr>
          <w:b/>
          <w:szCs w:val="28"/>
        </w:rPr>
        <w:t>Информационное обеспечение</w:t>
      </w:r>
    </w:p>
    <w:p w14:paraId="16EA68EE" w14:textId="77777777" w:rsidR="002F7849" w:rsidRPr="00C2713C" w:rsidRDefault="002F7849" w:rsidP="00DC2B5E">
      <w:pPr>
        <w:rPr>
          <w:szCs w:val="28"/>
        </w:rPr>
      </w:pPr>
      <w:r w:rsidRPr="00C2713C">
        <w:rPr>
          <w:b/>
          <w:szCs w:val="28"/>
        </w:rPr>
        <w:t xml:space="preserve">Интернет-ресурсы: </w:t>
      </w:r>
    </w:p>
    <w:p w14:paraId="1AF5C4DD" w14:textId="4D22C424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http://www.russianrobotics.ru/directions/hellorobot/. РОБОТОТЕХНИКА Инженерно-технические кадры инновационной России. </w:t>
      </w:r>
    </w:p>
    <w:p w14:paraId="618E0A1B" w14:textId="6A1564C3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http://www.int-edu.ru/.Институт новых технологий </w:t>
      </w:r>
    </w:p>
    <w:p w14:paraId="21269403" w14:textId="79501C2B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http://education.lego.com/ru-ru/lego-education-productdatabase/mindstorms/9797-lego-mindstorms-education-base-set/. LEGO </w:t>
      </w:r>
      <w:proofErr w:type="spellStart"/>
      <w:r w:rsidRPr="00C2713C">
        <w:rPr>
          <w:szCs w:val="28"/>
        </w:rPr>
        <w:t>education</w:t>
      </w:r>
      <w:proofErr w:type="spellEnd"/>
      <w:r w:rsidRPr="00C2713C">
        <w:rPr>
          <w:szCs w:val="28"/>
        </w:rPr>
        <w:t xml:space="preserve">. </w:t>
      </w:r>
    </w:p>
    <w:p w14:paraId="600907A3" w14:textId="067DA525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lastRenderedPageBreak/>
        <w:t xml:space="preserve">http://www.membrana.ru. Люди. Идеи. Технологии. </w:t>
      </w:r>
    </w:p>
    <w:p w14:paraId="5576DC2B" w14:textId="4C35806A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>http://www.3dnews.ru. Ежедневник цифровых технологий. О роботах на русском языке</w:t>
      </w:r>
    </w:p>
    <w:p w14:paraId="4BE9434C" w14:textId="0732725C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>http://www.all-robots.ru Роботы и робототехника.</w:t>
      </w:r>
    </w:p>
    <w:p w14:paraId="4EC7A71B" w14:textId="6C04AF3A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http://www.ironfelix.ru Железный Феликс. Домашнее роботостроение. </w:t>
      </w:r>
    </w:p>
    <w:p w14:paraId="5C62913F" w14:textId="569A490A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http://www.roboclub.ru </w:t>
      </w:r>
      <w:proofErr w:type="spellStart"/>
      <w:r w:rsidRPr="00C2713C">
        <w:rPr>
          <w:szCs w:val="28"/>
        </w:rPr>
        <w:t>РобоКлуб</w:t>
      </w:r>
      <w:proofErr w:type="spellEnd"/>
      <w:r w:rsidRPr="00C2713C">
        <w:rPr>
          <w:szCs w:val="28"/>
        </w:rPr>
        <w:t xml:space="preserve">. Практическая робототехника. </w:t>
      </w:r>
    </w:p>
    <w:p w14:paraId="4C6B00F1" w14:textId="05755DF4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http://www.robot.ru Портал </w:t>
      </w:r>
      <w:proofErr w:type="spellStart"/>
      <w:r w:rsidRPr="00C2713C">
        <w:rPr>
          <w:szCs w:val="28"/>
        </w:rPr>
        <w:t>Robot.Ru</w:t>
      </w:r>
      <w:proofErr w:type="spellEnd"/>
      <w:r w:rsidRPr="00C2713C">
        <w:rPr>
          <w:szCs w:val="28"/>
        </w:rPr>
        <w:t xml:space="preserve"> Робототехника и Образование. </w:t>
      </w:r>
    </w:p>
    <w:p w14:paraId="400FFC56" w14:textId="5C9FE781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http://www.rusandroid.ru. Серийные </w:t>
      </w:r>
      <w:proofErr w:type="spellStart"/>
      <w:r w:rsidRPr="00C2713C">
        <w:rPr>
          <w:szCs w:val="28"/>
        </w:rPr>
        <w:t>андроидные</w:t>
      </w:r>
      <w:proofErr w:type="spellEnd"/>
      <w:r w:rsidRPr="00C2713C">
        <w:rPr>
          <w:szCs w:val="28"/>
        </w:rPr>
        <w:t xml:space="preserve"> роботы в России.</w:t>
      </w:r>
    </w:p>
    <w:p w14:paraId="40504077" w14:textId="36B3DADD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http://www.intekom.ru/konstruktor-pervorobot-NXT.html. Конструктор </w:t>
      </w:r>
      <w:proofErr w:type="spellStart"/>
      <w:r w:rsidRPr="00C2713C">
        <w:rPr>
          <w:szCs w:val="28"/>
        </w:rPr>
        <w:t>ПервоРобот</w:t>
      </w:r>
      <w:proofErr w:type="spellEnd"/>
      <w:r w:rsidRPr="00C2713C">
        <w:rPr>
          <w:szCs w:val="28"/>
        </w:rPr>
        <w:t xml:space="preserve"> NXT. </w:t>
      </w:r>
    </w:p>
    <w:p w14:paraId="61C5EB2C" w14:textId="1B7000EC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http://www.youtube.com/ Видео соревнований. </w:t>
      </w:r>
    </w:p>
    <w:p w14:paraId="00DBDDF1" w14:textId="614864E2" w:rsidR="00806E03" w:rsidRPr="00C2713C" w:rsidRDefault="00806E03" w:rsidP="00E7130A">
      <w:pPr>
        <w:pStyle w:val="a6"/>
        <w:numPr>
          <w:ilvl w:val="0"/>
          <w:numId w:val="24"/>
        </w:numPr>
        <w:ind w:left="0" w:firstLine="709"/>
        <w:rPr>
          <w:szCs w:val="28"/>
        </w:rPr>
      </w:pPr>
      <w:r w:rsidRPr="00C2713C">
        <w:rPr>
          <w:szCs w:val="28"/>
        </w:rPr>
        <w:t xml:space="preserve">http://www.prorobot.ru/.Роботы и робототехника. </w:t>
      </w:r>
    </w:p>
    <w:p w14:paraId="0F0005DB" w14:textId="77777777" w:rsidR="00E7130A" w:rsidRPr="00C2713C" w:rsidRDefault="00E7130A" w:rsidP="00E7130A">
      <w:pPr>
        <w:shd w:val="clear" w:color="auto" w:fill="FFFFFF"/>
        <w:rPr>
          <w:b/>
          <w:szCs w:val="28"/>
          <w:shd w:val="clear" w:color="auto" w:fill="FFFFFF"/>
        </w:rPr>
      </w:pPr>
    </w:p>
    <w:p w14:paraId="413DE9FA" w14:textId="77777777" w:rsidR="00F91C7F" w:rsidRPr="00C2713C" w:rsidRDefault="00F91C7F" w:rsidP="00DC2B5E">
      <w:pPr>
        <w:shd w:val="clear" w:color="auto" w:fill="FFFFFF"/>
        <w:rPr>
          <w:b/>
          <w:szCs w:val="28"/>
          <w:shd w:val="clear" w:color="auto" w:fill="FFFFFF"/>
        </w:rPr>
      </w:pPr>
      <w:r w:rsidRPr="00C2713C">
        <w:rPr>
          <w:b/>
          <w:szCs w:val="28"/>
          <w:shd w:val="clear" w:color="auto" w:fill="FFFFFF"/>
        </w:rPr>
        <w:t>Список литературы:</w:t>
      </w:r>
    </w:p>
    <w:p w14:paraId="7F45F1C2" w14:textId="77777777" w:rsidR="00F91C7F" w:rsidRPr="00C2713C" w:rsidRDefault="00F91C7F" w:rsidP="00DC2B5E">
      <w:pPr>
        <w:rPr>
          <w:szCs w:val="28"/>
          <w:u w:val="single"/>
        </w:rPr>
      </w:pPr>
      <w:r w:rsidRPr="00C2713C">
        <w:rPr>
          <w:szCs w:val="28"/>
          <w:u w:val="single"/>
        </w:rPr>
        <w:t>Нормативно-правовые документы:</w:t>
      </w:r>
    </w:p>
    <w:p w14:paraId="3958ACCB" w14:textId="77777777" w:rsidR="00F91C7F" w:rsidRPr="00C2713C" w:rsidRDefault="00F91C7F" w:rsidP="00DC2B5E">
      <w:pPr>
        <w:numPr>
          <w:ilvl w:val="0"/>
          <w:numId w:val="3"/>
        </w:numPr>
        <w:tabs>
          <w:tab w:val="left" w:pos="284"/>
        </w:tabs>
        <w:ind w:left="0" w:firstLine="709"/>
        <w:rPr>
          <w:szCs w:val="28"/>
        </w:rPr>
      </w:pPr>
      <w:r w:rsidRPr="00C2713C">
        <w:rPr>
          <w:szCs w:val="28"/>
        </w:rPr>
        <w:t>Конвенция о правах ребенка, одобренная Генеральной Ассамблеей ООН 20.11.1989 г.</w:t>
      </w:r>
    </w:p>
    <w:p w14:paraId="19E9B167" w14:textId="77777777" w:rsidR="00F91C7F" w:rsidRPr="00C2713C" w:rsidRDefault="00F91C7F" w:rsidP="00DC2B5E">
      <w:pPr>
        <w:numPr>
          <w:ilvl w:val="0"/>
          <w:numId w:val="3"/>
        </w:numPr>
        <w:tabs>
          <w:tab w:val="left" w:pos="284"/>
        </w:tabs>
        <w:ind w:left="0" w:firstLine="709"/>
        <w:rPr>
          <w:bCs/>
          <w:szCs w:val="28"/>
        </w:rPr>
      </w:pPr>
      <w:r w:rsidRPr="00C2713C">
        <w:rPr>
          <w:bCs/>
          <w:szCs w:val="28"/>
        </w:rPr>
        <w:t>Конституция РФ</w:t>
      </w:r>
      <w:r w:rsidR="00826628" w:rsidRPr="00C2713C">
        <w:rPr>
          <w:bCs/>
          <w:szCs w:val="28"/>
        </w:rPr>
        <w:t>.</w:t>
      </w:r>
    </w:p>
    <w:p w14:paraId="35478519" w14:textId="77777777" w:rsidR="00F91C7F" w:rsidRPr="00C2713C" w:rsidRDefault="00F91C7F" w:rsidP="00DC2B5E">
      <w:pPr>
        <w:numPr>
          <w:ilvl w:val="0"/>
          <w:numId w:val="3"/>
        </w:numPr>
        <w:tabs>
          <w:tab w:val="left" w:pos="284"/>
        </w:tabs>
        <w:suppressAutoHyphens/>
        <w:ind w:left="0" w:firstLine="709"/>
        <w:rPr>
          <w:szCs w:val="28"/>
        </w:rPr>
      </w:pPr>
      <w:r w:rsidRPr="00C2713C">
        <w:rPr>
          <w:szCs w:val="28"/>
        </w:rPr>
        <w:t>Федеральный закон Российской Федерации от 29.12.2012 г. № 273-ФЗ «Об образовании в Российской Федерации»</w:t>
      </w:r>
      <w:r w:rsidR="00826628" w:rsidRPr="00C2713C">
        <w:rPr>
          <w:szCs w:val="28"/>
        </w:rPr>
        <w:t>.</w:t>
      </w:r>
    </w:p>
    <w:p w14:paraId="13C9F144" w14:textId="77777777" w:rsidR="00F91C7F" w:rsidRPr="00C2713C" w:rsidRDefault="00F91C7F" w:rsidP="00DC2B5E">
      <w:pPr>
        <w:numPr>
          <w:ilvl w:val="0"/>
          <w:numId w:val="3"/>
        </w:numPr>
        <w:tabs>
          <w:tab w:val="left" w:pos="284"/>
        </w:tabs>
        <w:suppressAutoHyphens/>
        <w:ind w:left="0" w:firstLine="709"/>
        <w:rPr>
          <w:szCs w:val="28"/>
        </w:rPr>
      </w:pPr>
      <w:r w:rsidRPr="00C2713C">
        <w:rPr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 по вопросам воспитания обучающихся»</w:t>
      </w:r>
      <w:r w:rsidR="00826628" w:rsidRPr="00C2713C">
        <w:rPr>
          <w:szCs w:val="28"/>
        </w:rPr>
        <w:t>.</w:t>
      </w:r>
    </w:p>
    <w:p w14:paraId="453987BB" w14:textId="77777777" w:rsidR="00F91C7F" w:rsidRPr="00C2713C" w:rsidRDefault="00F91C7F" w:rsidP="00DC2B5E">
      <w:pPr>
        <w:numPr>
          <w:ilvl w:val="0"/>
          <w:numId w:val="3"/>
        </w:numPr>
        <w:tabs>
          <w:tab w:val="left" w:pos="284"/>
        </w:tabs>
        <w:suppressAutoHyphens/>
        <w:ind w:left="0" w:firstLine="709"/>
        <w:rPr>
          <w:szCs w:val="28"/>
        </w:rPr>
      </w:pPr>
      <w:r w:rsidRPr="00C2713C">
        <w:rPr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4B18FC75" w14:textId="77777777" w:rsidR="00F91C7F" w:rsidRPr="00C2713C" w:rsidRDefault="00F91C7F" w:rsidP="00DC2B5E">
      <w:pPr>
        <w:numPr>
          <w:ilvl w:val="0"/>
          <w:numId w:val="3"/>
        </w:numPr>
        <w:tabs>
          <w:tab w:val="left" w:pos="284"/>
        </w:tabs>
        <w:suppressAutoHyphens/>
        <w:ind w:left="0" w:firstLine="709"/>
        <w:rPr>
          <w:szCs w:val="28"/>
        </w:rPr>
      </w:pPr>
      <w:r w:rsidRPr="00C2713C">
        <w:rPr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</w:p>
    <w:p w14:paraId="1899E115" w14:textId="77777777" w:rsidR="0006042D" w:rsidRPr="00C2713C" w:rsidRDefault="0006042D" w:rsidP="00DC2B5E">
      <w:pPr>
        <w:tabs>
          <w:tab w:val="left" w:pos="284"/>
        </w:tabs>
        <w:suppressAutoHyphens/>
        <w:rPr>
          <w:b/>
          <w:bCs/>
          <w:szCs w:val="28"/>
        </w:rPr>
      </w:pPr>
    </w:p>
    <w:p w14:paraId="510974E2" w14:textId="427E88FD" w:rsidR="0006042D" w:rsidRPr="00C2713C" w:rsidRDefault="00D22BB3" w:rsidP="00DC2B5E">
      <w:pPr>
        <w:tabs>
          <w:tab w:val="left" w:pos="284"/>
        </w:tabs>
        <w:suppressAutoHyphens/>
        <w:rPr>
          <w:szCs w:val="28"/>
          <w:u w:val="single"/>
        </w:rPr>
      </w:pPr>
      <w:r w:rsidRPr="00C2713C">
        <w:rPr>
          <w:szCs w:val="28"/>
          <w:u w:val="single"/>
        </w:rPr>
        <w:t>Для педагога дополнительного образования:</w:t>
      </w:r>
    </w:p>
    <w:p w14:paraId="6D928125" w14:textId="2E3827A1" w:rsidR="002F7849" w:rsidRPr="00C2713C" w:rsidRDefault="002F7849" w:rsidP="00DC2B5E">
      <w:pPr>
        <w:numPr>
          <w:ilvl w:val="0"/>
          <w:numId w:val="9"/>
        </w:numPr>
        <w:ind w:left="0"/>
        <w:rPr>
          <w:szCs w:val="28"/>
        </w:rPr>
      </w:pPr>
      <w:proofErr w:type="spellStart"/>
      <w:r w:rsidRPr="00C2713C">
        <w:rPr>
          <w:szCs w:val="28"/>
        </w:rPr>
        <w:t>Бедфорд</w:t>
      </w:r>
      <w:proofErr w:type="spellEnd"/>
      <w:r w:rsidRPr="00C2713C">
        <w:rPr>
          <w:szCs w:val="28"/>
        </w:rPr>
        <w:t xml:space="preserve"> </w:t>
      </w:r>
      <w:r w:rsidR="00EB1318" w:rsidRPr="00C2713C">
        <w:rPr>
          <w:szCs w:val="28"/>
        </w:rPr>
        <w:t xml:space="preserve">А. </w:t>
      </w:r>
      <w:r w:rsidRPr="00C2713C">
        <w:rPr>
          <w:szCs w:val="28"/>
        </w:rPr>
        <w:t>Большая книга LEGO</w:t>
      </w:r>
      <w:r w:rsidR="00EB1318" w:rsidRPr="00C2713C">
        <w:rPr>
          <w:szCs w:val="28"/>
        </w:rPr>
        <w:t xml:space="preserve">. </w:t>
      </w:r>
      <w:r w:rsidRPr="00C2713C">
        <w:rPr>
          <w:szCs w:val="28"/>
        </w:rPr>
        <w:t xml:space="preserve"> </w:t>
      </w:r>
      <w:r w:rsidR="00EB1318" w:rsidRPr="00C2713C">
        <w:rPr>
          <w:szCs w:val="28"/>
        </w:rPr>
        <w:t xml:space="preserve">М.: </w:t>
      </w:r>
      <w:r w:rsidRPr="00C2713C">
        <w:rPr>
          <w:szCs w:val="28"/>
        </w:rPr>
        <w:t xml:space="preserve">Манн, Иванов и Фербер. </w:t>
      </w:r>
      <w:r w:rsidR="00EB1318" w:rsidRPr="00C2713C">
        <w:rPr>
          <w:szCs w:val="28"/>
        </w:rPr>
        <w:t>2014.</w:t>
      </w:r>
      <w:r w:rsidRPr="00C2713C">
        <w:rPr>
          <w:szCs w:val="28"/>
        </w:rPr>
        <w:t xml:space="preserve"> </w:t>
      </w:r>
    </w:p>
    <w:p w14:paraId="287165B9" w14:textId="77777777" w:rsidR="002F7849" w:rsidRPr="00C2713C" w:rsidRDefault="002F7849" w:rsidP="00DC2B5E">
      <w:pPr>
        <w:numPr>
          <w:ilvl w:val="0"/>
          <w:numId w:val="9"/>
        </w:numPr>
        <w:ind w:left="0"/>
        <w:rPr>
          <w:szCs w:val="28"/>
        </w:rPr>
      </w:pPr>
      <w:proofErr w:type="spellStart"/>
      <w:r w:rsidRPr="00C2713C">
        <w:rPr>
          <w:szCs w:val="28"/>
        </w:rPr>
        <w:t>Варяхова</w:t>
      </w:r>
      <w:proofErr w:type="spellEnd"/>
      <w:r w:rsidRPr="00C2713C">
        <w:rPr>
          <w:szCs w:val="28"/>
        </w:rPr>
        <w:t xml:space="preserve"> Т. Примерные конспекты по конструированию с использованием конструктора ЛЕГО // Дошкольное воспитание. - 2009. - № 2. - С. 48-50. </w:t>
      </w:r>
    </w:p>
    <w:p w14:paraId="3C7E31CC" w14:textId="0B597FE0" w:rsidR="00EB1318" w:rsidRPr="00C2713C" w:rsidRDefault="00EB1318" w:rsidP="00EB1318">
      <w:pPr>
        <w:pStyle w:val="a6"/>
        <w:numPr>
          <w:ilvl w:val="0"/>
          <w:numId w:val="9"/>
        </w:numPr>
        <w:ind w:left="0"/>
        <w:contextualSpacing w:val="0"/>
        <w:rPr>
          <w:szCs w:val="28"/>
        </w:rPr>
      </w:pPr>
      <w:r w:rsidRPr="00C2713C">
        <w:rPr>
          <w:szCs w:val="28"/>
        </w:rPr>
        <w:t>Волкова С.И. Конструирование. М: Просвещение, 2009.</w:t>
      </w:r>
    </w:p>
    <w:p w14:paraId="215838A9" w14:textId="26D8626A" w:rsidR="002F7849" w:rsidRPr="00C2713C" w:rsidRDefault="002F7849" w:rsidP="00DC2B5E">
      <w:pPr>
        <w:numPr>
          <w:ilvl w:val="0"/>
          <w:numId w:val="9"/>
        </w:numPr>
        <w:ind w:left="0"/>
        <w:rPr>
          <w:szCs w:val="28"/>
        </w:rPr>
      </w:pPr>
      <w:proofErr w:type="spellStart"/>
      <w:r w:rsidRPr="00C2713C">
        <w:rPr>
          <w:szCs w:val="28"/>
        </w:rPr>
        <w:t>Злаказов</w:t>
      </w:r>
      <w:proofErr w:type="spellEnd"/>
      <w:r w:rsidRPr="00C2713C">
        <w:rPr>
          <w:szCs w:val="28"/>
        </w:rPr>
        <w:t xml:space="preserve"> А.С.</w:t>
      </w:r>
      <w:r w:rsidR="00EB1318" w:rsidRPr="00C2713C">
        <w:rPr>
          <w:szCs w:val="28"/>
        </w:rPr>
        <w:t xml:space="preserve">, Горшков Г.А., </w:t>
      </w:r>
      <w:proofErr w:type="spellStart"/>
      <w:r w:rsidR="00EB1318" w:rsidRPr="00C2713C">
        <w:rPr>
          <w:szCs w:val="28"/>
        </w:rPr>
        <w:t>Шевалдина</w:t>
      </w:r>
      <w:proofErr w:type="spellEnd"/>
      <w:r w:rsidR="00EB1318" w:rsidRPr="00C2713C">
        <w:rPr>
          <w:szCs w:val="28"/>
        </w:rPr>
        <w:t xml:space="preserve"> С.Г. </w:t>
      </w:r>
      <w:r w:rsidRPr="00C2713C">
        <w:rPr>
          <w:szCs w:val="28"/>
        </w:rPr>
        <w:t xml:space="preserve">Уроки </w:t>
      </w:r>
      <w:proofErr w:type="spellStart"/>
      <w:r w:rsidRPr="00C2713C">
        <w:rPr>
          <w:szCs w:val="28"/>
        </w:rPr>
        <w:t>Лего</w:t>
      </w:r>
      <w:proofErr w:type="spellEnd"/>
      <w:r w:rsidR="00EB1318" w:rsidRPr="00C2713C">
        <w:rPr>
          <w:szCs w:val="28"/>
        </w:rPr>
        <w:t>-</w:t>
      </w:r>
      <w:r w:rsidRPr="00C2713C">
        <w:rPr>
          <w:szCs w:val="28"/>
        </w:rPr>
        <w:t>конструирования в школе. Методическое пособие. – М.</w:t>
      </w:r>
      <w:r w:rsidR="00EB1318" w:rsidRPr="00C2713C">
        <w:rPr>
          <w:szCs w:val="28"/>
        </w:rPr>
        <w:t>:</w:t>
      </w:r>
      <w:r w:rsidRPr="00C2713C">
        <w:rPr>
          <w:szCs w:val="28"/>
        </w:rPr>
        <w:t xml:space="preserve"> Бином. Лаборатория знаний, 2011. </w:t>
      </w:r>
    </w:p>
    <w:p w14:paraId="508265B0" w14:textId="7D7CDC2E" w:rsidR="002F7849" w:rsidRPr="00C2713C" w:rsidRDefault="002F7849" w:rsidP="00DC2B5E">
      <w:pPr>
        <w:numPr>
          <w:ilvl w:val="0"/>
          <w:numId w:val="9"/>
        </w:numPr>
        <w:ind w:left="0"/>
        <w:rPr>
          <w:szCs w:val="28"/>
        </w:rPr>
      </w:pPr>
      <w:r w:rsidRPr="00C2713C">
        <w:rPr>
          <w:szCs w:val="28"/>
        </w:rPr>
        <w:t xml:space="preserve">Зайцева Н.Н, Зубова Т.А, Копытова О.Г, </w:t>
      </w:r>
      <w:proofErr w:type="spellStart"/>
      <w:r w:rsidRPr="00C2713C">
        <w:rPr>
          <w:szCs w:val="28"/>
        </w:rPr>
        <w:t>Подкорытова</w:t>
      </w:r>
      <w:proofErr w:type="spellEnd"/>
      <w:r w:rsidRPr="00C2713C">
        <w:rPr>
          <w:szCs w:val="28"/>
        </w:rPr>
        <w:t xml:space="preserve"> С.Ю. Образовательная р</w:t>
      </w:r>
      <w:r w:rsidR="00EB1318" w:rsidRPr="00C2713C">
        <w:rPr>
          <w:szCs w:val="28"/>
        </w:rPr>
        <w:t xml:space="preserve">обототехника в начальной школе. </w:t>
      </w:r>
      <w:r w:rsidRPr="00C2713C">
        <w:rPr>
          <w:szCs w:val="28"/>
        </w:rPr>
        <w:t xml:space="preserve">Челябинск, 2012. </w:t>
      </w:r>
    </w:p>
    <w:p w14:paraId="38ABF6EB" w14:textId="77777777" w:rsidR="00EB1318" w:rsidRPr="00C2713C" w:rsidRDefault="00EB1318" w:rsidP="00EB1318">
      <w:pPr>
        <w:pStyle w:val="a6"/>
        <w:numPr>
          <w:ilvl w:val="0"/>
          <w:numId w:val="9"/>
        </w:numPr>
        <w:ind w:left="0"/>
        <w:contextualSpacing w:val="0"/>
        <w:rPr>
          <w:szCs w:val="28"/>
        </w:rPr>
      </w:pPr>
      <w:r w:rsidRPr="00C2713C">
        <w:rPr>
          <w:szCs w:val="28"/>
        </w:rPr>
        <w:lastRenderedPageBreak/>
        <w:t xml:space="preserve">Индустрия развлечений. </w:t>
      </w:r>
      <w:proofErr w:type="spellStart"/>
      <w:r w:rsidRPr="00C2713C">
        <w:rPr>
          <w:szCs w:val="28"/>
        </w:rPr>
        <w:t>ПервоРобот</w:t>
      </w:r>
      <w:proofErr w:type="spellEnd"/>
      <w:r w:rsidRPr="00C2713C">
        <w:rPr>
          <w:szCs w:val="28"/>
        </w:rPr>
        <w:t xml:space="preserve">. Книга для учителя и сборник проектов. LEGO </w:t>
      </w:r>
      <w:proofErr w:type="spellStart"/>
      <w:r w:rsidRPr="00C2713C">
        <w:rPr>
          <w:szCs w:val="28"/>
        </w:rPr>
        <w:t>Group</w:t>
      </w:r>
      <w:proofErr w:type="spellEnd"/>
      <w:r w:rsidRPr="00C2713C">
        <w:rPr>
          <w:szCs w:val="28"/>
        </w:rPr>
        <w:t>.</w:t>
      </w:r>
    </w:p>
    <w:p w14:paraId="22A45104" w14:textId="65D43814" w:rsidR="002F7849" w:rsidRPr="00C2713C" w:rsidRDefault="002F7849" w:rsidP="00DC2B5E">
      <w:pPr>
        <w:numPr>
          <w:ilvl w:val="0"/>
          <w:numId w:val="9"/>
        </w:numPr>
        <w:ind w:left="0"/>
        <w:rPr>
          <w:szCs w:val="28"/>
        </w:rPr>
      </w:pPr>
      <w:r w:rsidRPr="00C2713C">
        <w:rPr>
          <w:szCs w:val="28"/>
        </w:rPr>
        <w:t xml:space="preserve">Комарова Л. Г. Строим из LEGO (моделирование логических отношений и объектов реального мира средствами конструктора LEGO). М.; </w:t>
      </w:r>
      <w:r w:rsidR="00EB1318" w:rsidRPr="00C2713C">
        <w:rPr>
          <w:szCs w:val="28"/>
        </w:rPr>
        <w:t>ЛИНКА-ПРЕСС</w:t>
      </w:r>
      <w:r w:rsidRPr="00C2713C">
        <w:rPr>
          <w:szCs w:val="28"/>
        </w:rPr>
        <w:t xml:space="preserve">, 2001. </w:t>
      </w:r>
    </w:p>
    <w:p w14:paraId="08A2E5BD" w14:textId="59E03500" w:rsidR="00EB1318" w:rsidRPr="00C2713C" w:rsidRDefault="00EB1318" w:rsidP="00EB1318">
      <w:pPr>
        <w:pStyle w:val="a6"/>
        <w:numPr>
          <w:ilvl w:val="0"/>
          <w:numId w:val="9"/>
        </w:numPr>
        <w:ind w:left="0"/>
        <w:contextualSpacing w:val="0"/>
        <w:rPr>
          <w:szCs w:val="28"/>
        </w:rPr>
      </w:pPr>
      <w:proofErr w:type="spellStart"/>
      <w:r w:rsidRPr="00C2713C">
        <w:rPr>
          <w:szCs w:val="28"/>
        </w:rPr>
        <w:t>Лусс</w:t>
      </w:r>
      <w:proofErr w:type="spellEnd"/>
      <w:r w:rsidRPr="00C2713C">
        <w:rPr>
          <w:szCs w:val="28"/>
        </w:rPr>
        <w:t xml:space="preserve"> Т.В. Формирование навыков конструктивно-игровой деятельности у учащихся с помощью LEGO. М.: Гуманитарный издательский центр ВЛАДОС, 2003.</w:t>
      </w:r>
    </w:p>
    <w:p w14:paraId="5D7C0A55" w14:textId="237F3D3B" w:rsidR="002F7849" w:rsidRPr="00C2713C" w:rsidRDefault="002F7849" w:rsidP="00DC2B5E">
      <w:pPr>
        <w:numPr>
          <w:ilvl w:val="0"/>
          <w:numId w:val="9"/>
        </w:numPr>
        <w:ind w:left="0"/>
        <w:rPr>
          <w:szCs w:val="28"/>
        </w:rPr>
      </w:pPr>
      <w:r w:rsidRPr="00C2713C">
        <w:rPr>
          <w:szCs w:val="28"/>
        </w:rPr>
        <w:t xml:space="preserve">Рыкова Е. А. LEGO-Лаборатория (LEGO </w:t>
      </w:r>
      <w:proofErr w:type="spellStart"/>
      <w:r w:rsidRPr="00C2713C">
        <w:rPr>
          <w:szCs w:val="28"/>
        </w:rPr>
        <w:t>Control</w:t>
      </w:r>
      <w:proofErr w:type="spellEnd"/>
      <w:r w:rsidRPr="00C2713C">
        <w:rPr>
          <w:szCs w:val="28"/>
        </w:rPr>
        <w:t xml:space="preserve"> </w:t>
      </w:r>
      <w:proofErr w:type="spellStart"/>
      <w:r w:rsidRPr="00C2713C">
        <w:rPr>
          <w:szCs w:val="28"/>
        </w:rPr>
        <w:t>Lab</w:t>
      </w:r>
      <w:proofErr w:type="spellEnd"/>
      <w:r w:rsidRPr="00C2713C">
        <w:rPr>
          <w:szCs w:val="28"/>
        </w:rPr>
        <w:t xml:space="preserve">). Учебно- методическое пособие. </w:t>
      </w:r>
      <w:r w:rsidR="00EB1318" w:rsidRPr="00C2713C">
        <w:rPr>
          <w:szCs w:val="28"/>
        </w:rPr>
        <w:t xml:space="preserve"> СПб, 2001.</w:t>
      </w:r>
    </w:p>
    <w:p w14:paraId="52A0E0EF" w14:textId="0B25D6EA" w:rsidR="00797103" w:rsidRPr="00C2713C" w:rsidRDefault="00797103" w:rsidP="00DC2B5E">
      <w:pPr>
        <w:pStyle w:val="a6"/>
        <w:numPr>
          <w:ilvl w:val="0"/>
          <w:numId w:val="9"/>
        </w:numPr>
        <w:ind w:left="0"/>
        <w:contextualSpacing w:val="0"/>
        <w:rPr>
          <w:szCs w:val="28"/>
        </w:rPr>
      </w:pPr>
      <w:r w:rsidRPr="00C2713C">
        <w:rPr>
          <w:szCs w:val="28"/>
        </w:rPr>
        <w:t xml:space="preserve">Смирнов Н.К. </w:t>
      </w:r>
      <w:proofErr w:type="spellStart"/>
      <w:r w:rsidRPr="00C2713C">
        <w:rPr>
          <w:szCs w:val="28"/>
        </w:rPr>
        <w:t>Здоровьесберегающие</w:t>
      </w:r>
      <w:proofErr w:type="spellEnd"/>
      <w:r w:rsidRPr="00C2713C">
        <w:rPr>
          <w:szCs w:val="28"/>
        </w:rPr>
        <w:t xml:space="preserve"> образовательные технологии в работе учителя и школы. Москва.: </w:t>
      </w:r>
      <w:proofErr w:type="spellStart"/>
      <w:r w:rsidRPr="00C2713C">
        <w:rPr>
          <w:szCs w:val="28"/>
        </w:rPr>
        <w:t>Аркти</w:t>
      </w:r>
      <w:proofErr w:type="spellEnd"/>
      <w:r w:rsidRPr="00C2713C">
        <w:rPr>
          <w:szCs w:val="28"/>
        </w:rPr>
        <w:t>, 2003.</w:t>
      </w:r>
    </w:p>
    <w:p w14:paraId="5D24DD58" w14:textId="77777777" w:rsidR="00D22BB3" w:rsidRPr="00C2713C" w:rsidRDefault="00D22BB3" w:rsidP="00DC2B5E">
      <w:pPr>
        <w:tabs>
          <w:tab w:val="left" w:pos="284"/>
        </w:tabs>
        <w:suppressAutoHyphens/>
        <w:rPr>
          <w:b/>
          <w:bCs/>
          <w:szCs w:val="28"/>
        </w:rPr>
      </w:pPr>
    </w:p>
    <w:p w14:paraId="4D22B6F4" w14:textId="77777777" w:rsidR="00E9638A" w:rsidRPr="00C2713C" w:rsidRDefault="00E9638A" w:rsidP="00DC2B5E">
      <w:pPr>
        <w:tabs>
          <w:tab w:val="left" w:pos="368"/>
        </w:tabs>
        <w:rPr>
          <w:szCs w:val="28"/>
          <w:u w:val="single"/>
        </w:rPr>
      </w:pPr>
      <w:r w:rsidRPr="00C2713C">
        <w:rPr>
          <w:szCs w:val="28"/>
          <w:u w:val="single"/>
        </w:rPr>
        <w:t>Для обучающихся и родителей:</w:t>
      </w:r>
    </w:p>
    <w:p w14:paraId="250E61E4" w14:textId="7B00C686" w:rsidR="00EB1318" w:rsidRPr="00C2713C" w:rsidRDefault="00EB1318" w:rsidP="008C1A86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C2713C">
        <w:rPr>
          <w:szCs w:val="28"/>
        </w:rPr>
        <w:t>Злаказов</w:t>
      </w:r>
      <w:proofErr w:type="spellEnd"/>
      <w:r w:rsidRPr="00C2713C">
        <w:rPr>
          <w:szCs w:val="28"/>
        </w:rPr>
        <w:t xml:space="preserve"> А. С., Горшков Г. А., </w:t>
      </w:r>
      <w:proofErr w:type="spellStart"/>
      <w:r w:rsidRPr="00C2713C">
        <w:rPr>
          <w:szCs w:val="28"/>
        </w:rPr>
        <w:t>Шевалдина</w:t>
      </w:r>
      <w:proofErr w:type="spellEnd"/>
      <w:r w:rsidRPr="00C2713C">
        <w:rPr>
          <w:szCs w:val="28"/>
        </w:rPr>
        <w:t xml:space="preserve"> С. Г. Уроки </w:t>
      </w:r>
      <w:proofErr w:type="spellStart"/>
      <w:r w:rsidRPr="00C2713C">
        <w:rPr>
          <w:szCs w:val="28"/>
        </w:rPr>
        <w:t>Лего</w:t>
      </w:r>
      <w:proofErr w:type="spellEnd"/>
      <w:r w:rsidRPr="00C2713C">
        <w:rPr>
          <w:szCs w:val="28"/>
        </w:rPr>
        <w:t>-конструирования в школе М.: Бином. Лаборатория знаний, 2015.</w:t>
      </w:r>
    </w:p>
    <w:p w14:paraId="33CE3036" w14:textId="77777777" w:rsidR="00EB1318" w:rsidRPr="00C2713C" w:rsidRDefault="00EB1318" w:rsidP="008C1A86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 w:rsidRPr="00C2713C">
        <w:rPr>
          <w:szCs w:val="28"/>
        </w:rPr>
        <w:t>Конюх В.Л., Основы робототехники. Ростов н/Д: Феникс, 2008.</w:t>
      </w:r>
    </w:p>
    <w:p w14:paraId="081C4CEE" w14:textId="77777777" w:rsidR="00EB1318" w:rsidRPr="00C2713C" w:rsidRDefault="00EB1318" w:rsidP="008C1A86">
      <w:pPr>
        <w:pStyle w:val="a6"/>
        <w:widowControl w:val="0"/>
        <w:numPr>
          <w:ilvl w:val="0"/>
          <w:numId w:val="25"/>
        </w:numPr>
        <w:tabs>
          <w:tab w:val="left" w:pos="1134"/>
          <w:tab w:val="left" w:pos="1662"/>
        </w:tabs>
        <w:autoSpaceDE w:val="0"/>
        <w:autoSpaceDN w:val="0"/>
        <w:ind w:left="0" w:firstLine="709"/>
        <w:rPr>
          <w:szCs w:val="28"/>
        </w:rPr>
      </w:pPr>
      <w:r w:rsidRPr="00C2713C">
        <w:rPr>
          <w:szCs w:val="28"/>
        </w:rPr>
        <w:t>Копосов</w:t>
      </w:r>
      <w:r w:rsidRPr="00C2713C">
        <w:rPr>
          <w:spacing w:val="-6"/>
          <w:szCs w:val="28"/>
        </w:rPr>
        <w:t xml:space="preserve"> </w:t>
      </w:r>
      <w:r w:rsidRPr="00C2713C">
        <w:rPr>
          <w:szCs w:val="28"/>
        </w:rPr>
        <w:t>Д.Г. Первый</w:t>
      </w:r>
      <w:r w:rsidRPr="00C2713C">
        <w:rPr>
          <w:spacing w:val="-4"/>
          <w:szCs w:val="28"/>
        </w:rPr>
        <w:t xml:space="preserve"> </w:t>
      </w:r>
      <w:r w:rsidRPr="00C2713C">
        <w:rPr>
          <w:szCs w:val="28"/>
        </w:rPr>
        <w:t>шаг</w:t>
      </w:r>
      <w:r w:rsidRPr="00C2713C">
        <w:rPr>
          <w:spacing w:val="-4"/>
          <w:szCs w:val="28"/>
        </w:rPr>
        <w:t xml:space="preserve"> </w:t>
      </w:r>
      <w:r w:rsidRPr="00C2713C">
        <w:rPr>
          <w:szCs w:val="28"/>
        </w:rPr>
        <w:t>в</w:t>
      </w:r>
      <w:r w:rsidRPr="00C2713C">
        <w:rPr>
          <w:spacing w:val="-6"/>
          <w:szCs w:val="28"/>
        </w:rPr>
        <w:t xml:space="preserve"> </w:t>
      </w:r>
      <w:r w:rsidRPr="00C2713C">
        <w:rPr>
          <w:szCs w:val="28"/>
        </w:rPr>
        <w:t>робототехнику.</w:t>
      </w:r>
      <w:r w:rsidRPr="00C2713C">
        <w:rPr>
          <w:spacing w:val="-2"/>
          <w:szCs w:val="28"/>
        </w:rPr>
        <w:t xml:space="preserve"> </w:t>
      </w:r>
      <w:r w:rsidRPr="00C2713C">
        <w:rPr>
          <w:szCs w:val="28"/>
        </w:rPr>
        <w:t>М.:</w:t>
      </w:r>
      <w:r w:rsidRPr="00C2713C">
        <w:rPr>
          <w:spacing w:val="-5"/>
          <w:szCs w:val="28"/>
        </w:rPr>
        <w:t xml:space="preserve"> </w:t>
      </w:r>
      <w:r w:rsidRPr="00C2713C">
        <w:rPr>
          <w:szCs w:val="28"/>
        </w:rPr>
        <w:t>БИНОМ,</w:t>
      </w:r>
      <w:r w:rsidRPr="00C2713C">
        <w:rPr>
          <w:spacing w:val="-7"/>
          <w:szCs w:val="28"/>
        </w:rPr>
        <w:t xml:space="preserve"> </w:t>
      </w:r>
      <w:r w:rsidRPr="00C2713C">
        <w:rPr>
          <w:szCs w:val="28"/>
        </w:rPr>
        <w:t>2012.</w:t>
      </w:r>
    </w:p>
    <w:p w14:paraId="40BFFA9C" w14:textId="2BA9CE82" w:rsidR="00EB1318" w:rsidRPr="00C2713C" w:rsidRDefault="00EB1318" w:rsidP="008C1A86">
      <w:pPr>
        <w:pStyle w:val="a6"/>
        <w:widowControl w:val="0"/>
        <w:numPr>
          <w:ilvl w:val="0"/>
          <w:numId w:val="25"/>
        </w:numPr>
        <w:tabs>
          <w:tab w:val="left" w:pos="1134"/>
          <w:tab w:val="left" w:pos="1662"/>
        </w:tabs>
        <w:autoSpaceDE w:val="0"/>
        <w:autoSpaceDN w:val="0"/>
        <w:ind w:left="0" w:firstLine="709"/>
        <w:rPr>
          <w:szCs w:val="28"/>
        </w:rPr>
      </w:pPr>
      <w:r w:rsidRPr="00C2713C">
        <w:rPr>
          <w:szCs w:val="28"/>
        </w:rPr>
        <w:t>Крайнев А.Ф.</w:t>
      </w:r>
      <w:r w:rsidRPr="00C2713C">
        <w:rPr>
          <w:spacing w:val="-2"/>
          <w:szCs w:val="28"/>
        </w:rPr>
        <w:t xml:space="preserve"> </w:t>
      </w:r>
      <w:r w:rsidRPr="00C2713C">
        <w:rPr>
          <w:szCs w:val="28"/>
        </w:rPr>
        <w:t>Первое</w:t>
      </w:r>
      <w:r w:rsidRPr="00C2713C">
        <w:rPr>
          <w:spacing w:val="-4"/>
          <w:szCs w:val="28"/>
        </w:rPr>
        <w:t xml:space="preserve"> </w:t>
      </w:r>
      <w:r w:rsidRPr="00C2713C">
        <w:rPr>
          <w:szCs w:val="28"/>
        </w:rPr>
        <w:t>путешествие</w:t>
      </w:r>
      <w:r w:rsidRPr="00C2713C">
        <w:rPr>
          <w:spacing w:val="-1"/>
          <w:szCs w:val="28"/>
        </w:rPr>
        <w:t xml:space="preserve"> </w:t>
      </w:r>
      <w:r w:rsidRPr="00C2713C">
        <w:rPr>
          <w:szCs w:val="28"/>
        </w:rPr>
        <w:t>в</w:t>
      </w:r>
      <w:r w:rsidRPr="00C2713C">
        <w:rPr>
          <w:spacing w:val="-6"/>
          <w:szCs w:val="28"/>
        </w:rPr>
        <w:t xml:space="preserve"> </w:t>
      </w:r>
      <w:r w:rsidRPr="00C2713C">
        <w:rPr>
          <w:szCs w:val="28"/>
        </w:rPr>
        <w:t>царство</w:t>
      </w:r>
      <w:r w:rsidRPr="00C2713C">
        <w:rPr>
          <w:spacing w:val="-1"/>
          <w:szCs w:val="28"/>
        </w:rPr>
        <w:t xml:space="preserve"> </w:t>
      </w:r>
      <w:r w:rsidRPr="00C2713C">
        <w:rPr>
          <w:szCs w:val="28"/>
        </w:rPr>
        <w:t>машин.</w:t>
      </w:r>
      <w:r w:rsidRPr="00C2713C">
        <w:rPr>
          <w:spacing w:val="2"/>
          <w:szCs w:val="28"/>
        </w:rPr>
        <w:t xml:space="preserve"> </w:t>
      </w:r>
      <w:r w:rsidRPr="00C2713C">
        <w:rPr>
          <w:szCs w:val="28"/>
        </w:rPr>
        <w:t>М.,</w:t>
      </w:r>
      <w:r w:rsidRPr="00C2713C">
        <w:rPr>
          <w:spacing w:val="-2"/>
          <w:szCs w:val="28"/>
        </w:rPr>
        <w:t xml:space="preserve"> </w:t>
      </w:r>
      <w:r w:rsidRPr="00C2713C">
        <w:rPr>
          <w:szCs w:val="28"/>
        </w:rPr>
        <w:t>2007.</w:t>
      </w:r>
      <w:r w:rsidRPr="00C2713C">
        <w:rPr>
          <w:spacing w:val="-2"/>
          <w:szCs w:val="28"/>
        </w:rPr>
        <w:t xml:space="preserve"> </w:t>
      </w:r>
    </w:p>
    <w:p w14:paraId="1FFE1CB3" w14:textId="77777777" w:rsidR="00EB1318" w:rsidRPr="00C2713C" w:rsidRDefault="00EB1318" w:rsidP="008C1A86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 w:rsidRPr="00C2713C">
        <w:rPr>
          <w:szCs w:val="28"/>
        </w:rPr>
        <w:t xml:space="preserve">Филиппов С.А. Робототехника для детей и родителей, Л.: Наука, 2013. </w:t>
      </w:r>
    </w:p>
    <w:p w14:paraId="35A14646" w14:textId="77777777" w:rsidR="002F7849" w:rsidRPr="00C2713C" w:rsidRDefault="002F7849" w:rsidP="00DC2B5E">
      <w:pPr>
        <w:tabs>
          <w:tab w:val="left" w:pos="368"/>
        </w:tabs>
        <w:rPr>
          <w:szCs w:val="28"/>
          <w:u w:val="single"/>
        </w:rPr>
      </w:pPr>
    </w:p>
    <w:sectPr w:rsidR="002F7849" w:rsidRPr="00C2713C" w:rsidSect="00480605">
      <w:footerReference w:type="even" r:id="rId10"/>
      <w:footerReference w:type="default" r:id="rId11"/>
      <w:footerReference w:type="first" r:id="rId12"/>
      <w:pgSz w:w="11906" w:h="16838"/>
      <w:pgMar w:top="1134" w:right="850" w:bottom="1134" w:left="1418" w:header="708" w:footer="64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CAFF" w14:textId="77777777" w:rsidR="00524D6E" w:rsidRDefault="00524D6E" w:rsidP="008622BB">
      <w:r>
        <w:separator/>
      </w:r>
    </w:p>
  </w:endnote>
  <w:endnote w:type="continuationSeparator" w:id="0">
    <w:p w14:paraId="06576D2E" w14:textId="77777777" w:rsidR="00524D6E" w:rsidRDefault="00524D6E" w:rsidP="0086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04F3" w14:textId="77777777" w:rsidR="00A80B57" w:rsidRPr="00FF4B15" w:rsidRDefault="00A80B57">
    <w:pPr>
      <w:pStyle w:val="a9"/>
      <w:rPr>
        <w:lang w:val="en-US"/>
      </w:rPr>
    </w:pPr>
    <w:r>
      <w:rPr>
        <w:lang w:val="en-US"/>
      </w:rPr>
      <w:t>2</w:t>
    </w:r>
  </w:p>
  <w:p w14:paraId="472E7287" w14:textId="77777777" w:rsidR="00A80B57" w:rsidRDefault="00A80B57"/>
  <w:p w14:paraId="0C5F83A7" w14:textId="77777777" w:rsidR="00A80B57" w:rsidRDefault="00A80B57"/>
  <w:p w14:paraId="575015B2" w14:textId="77777777" w:rsidR="00A80B57" w:rsidRDefault="00A80B57"/>
  <w:p w14:paraId="6710ED22" w14:textId="77777777" w:rsidR="00A80B57" w:rsidRDefault="00A80B57"/>
  <w:p w14:paraId="297E8F20" w14:textId="77777777" w:rsidR="00A80B57" w:rsidRDefault="00A80B57"/>
  <w:p w14:paraId="5506B7E9" w14:textId="77777777" w:rsidR="00A80B57" w:rsidRDefault="00A80B57"/>
  <w:p w14:paraId="306E9F33" w14:textId="77777777" w:rsidR="00A80B57" w:rsidRDefault="00A80B57"/>
  <w:p w14:paraId="5A66772D" w14:textId="77777777" w:rsidR="00A80B57" w:rsidRDefault="00A80B57"/>
  <w:p w14:paraId="28D1ECCB" w14:textId="77777777" w:rsidR="00A80B57" w:rsidRDefault="00A80B5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29360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259F7AF" w14:textId="54C7C015" w:rsidR="00A80B57" w:rsidRPr="00152174" w:rsidRDefault="00A80B57">
        <w:pPr>
          <w:pStyle w:val="a9"/>
          <w:jc w:val="center"/>
          <w:rPr>
            <w:sz w:val="24"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3E6C5C4B" wp14:editId="25989D16">
              <wp:simplePos x="0" y="0"/>
              <wp:positionH relativeFrom="column">
                <wp:posOffset>5488940</wp:posOffset>
              </wp:positionH>
              <wp:positionV relativeFrom="paragraph">
                <wp:posOffset>116840</wp:posOffset>
              </wp:positionV>
              <wp:extent cx="839470" cy="528320"/>
              <wp:effectExtent l="0" t="0" r="0" b="508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947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52174">
          <w:rPr>
            <w:sz w:val="24"/>
          </w:rPr>
          <w:fldChar w:fldCharType="begin"/>
        </w:r>
        <w:r w:rsidRPr="00152174">
          <w:rPr>
            <w:sz w:val="24"/>
          </w:rPr>
          <w:instrText>PAGE   \* MERGEFORMAT</w:instrText>
        </w:r>
        <w:r w:rsidRPr="00152174">
          <w:rPr>
            <w:sz w:val="24"/>
          </w:rPr>
          <w:fldChar w:fldCharType="separate"/>
        </w:r>
        <w:r w:rsidR="00F56C85">
          <w:rPr>
            <w:noProof/>
            <w:sz w:val="24"/>
          </w:rPr>
          <w:t>19</w:t>
        </w:r>
        <w:r w:rsidRPr="00152174">
          <w:rPr>
            <w:sz w:val="24"/>
          </w:rPr>
          <w:fldChar w:fldCharType="end"/>
        </w:r>
      </w:p>
    </w:sdtContent>
  </w:sdt>
  <w:p w14:paraId="2ACFED13" w14:textId="77777777" w:rsidR="00A80B57" w:rsidRDefault="00A80B5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F33D" w14:textId="771402C0" w:rsidR="00A80B57" w:rsidRDefault="00A80B57" w:rsidP="00E52F23">
    <w:pPr>
      <w:pStyle w:val="a9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81B9C2" wp14:editId="28518318">
          <wp:simplePos x="0" y="0"/>
          <wp:positionH relativeFrom="column">
            <wp:posOffset>5605145</wp:posOffset>
          </wp:positionH>
          <wp:positionV relativeFrom="paragraph">
            <wp:posOffset>-255491</wp:posOffset>
          </wp:positionV>
          <wp:extent cx="903605" cy="568325"/>
          <wp:effectExtent l="0" t="0" r="0" b="3175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52D2D" w14:textId="77777777" w:rsidR="00A80B57" w:rsidRDefault="00A80B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91671" w14:textId="77777777" w:rsidR="00524D6E" w:rsidRDefault="00524D6E" w:rsidP="008622BB">
      <w:r>
        <w:separator/>
      </w:r>
    </w:p>
  </w:footnote>
  <w:footnote w:type="continuationSeparator" w:id="0">
    <w:p w14:paraId="0342B6A9" w14:textId="77777777" w:rsidR="00524D6E" w:rsidRDefault="00524D6E" w:rsidP="0086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FEC2B3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C1E6122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625E297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55C2739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F"/>
    <w:multiLevelType w:val="singleLevel"/>
    <w:tmpl w:val="6AD4DE3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1"/>
    <w:multiLevelType w:val="singleLevel"/>
    <w:tmpl w:val="C2442F1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1836D5"/>
    <w:multiLevelType w:val="hybridMultilevel"/>
    <w:tmpl w:val="A0127974"/>
    <w:lvl w:ilvl="0" w:tplc="D786D4A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7C52BC"/>
    <w:multiLevelType w:val="multilevel"/>
    <w:tmpl w:val="6D40D28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3847FF1"/>
    <w:multiLevelType w:val="hybridMultilevel"/>
    <w:tmpl w:val="173A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06CBD"/>
    <w:multiLevelType w:val="hybridMultilevel"/>
    <w:tmpl w:val="B6242C48"/>
    <w:lvl w:ilvl="0" w:tplc="0F28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C10ACB"/>
    <w:multiLevelType w:val="hybridMultilevel"/>
    <w:tmpl w:val="7F1234B6"/>
    <w:lvl w:ilvl="0" w:tplc="D786D4A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473011"/>
    <w:multiLevelType w:val="hybridMultilevel"/>
    <w:tmpl w:val="30C09B7C"/>
    <w:lvl w:ilvl="0" w:tplc="6CA8E1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061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425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8C2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453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B1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AE6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412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066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3560B35"/>
    <w:multiLevelType w:val="multilevel"/>
    <w:tmpl w:val="330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44310B"/>
    <w:multiLevelType w:val="multilevel"/>
    <w:tmpl w:val="4024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E0C6494"/>
    <w:multiLevelType w:val="hybridMultilevel"/>
    <w:tmpl w:val="8012CA74"/>
    <w:lvl w:ilvl="0" w:tplc="DA3E1E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C6FB0"/>
    <w:multiLevelType w:val="hybridMultilevel"/>
    <w:tmpl w:val="03A2BC2C"/>
    <w:lvl w:ilvl="0" w:tplc="D786D4A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3946B9"/>
    <w:multiLevelType w:val="hybridMultilevel"/>
    <w:tmpl w:val="BA7E2254"/>
    <w:lvl w:ilvl="0" w:tplc="C6704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00F1D"/>
    <w:multiLevelType w:val="hybridMultilevel"/>
    <w:tmpl w:val="DB04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B399E"/>
    <w:multiLevelType w:val="hybridMultilevel"/>
    <w:tmpl w:val="2CA0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34672"/>
    <w:multiLevelType w:val="hybridMultilevel"/>
    <w:tmpl w:val="ADB2F136"/>
    <w:lvl w:ilvl="0" w:tplc="0F28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F75894"/>
    <w:multiLevelType w:val="hybridMultilevel"/>
    <w:tmpl w:val="D3200E82"/>
    <w:lvl w:ilvl="0" w:tplc="D786D4A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D0A94"/>
    <w:multiLevelType w:val="hybridMultilevel"/>
    <w:tmpl w:val="F978252A"/>
    <w:lvl w:ilvl="0" w:tplc="C0B6B14C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8213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025B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43D6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075E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0D12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A166E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2AAD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0486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261671E"/>
    <w:multiLevelType w:val="multilevel"/>
    <w:tmpl w:val="7E5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8F126E"/>
    <w:multiLevelType w:val="hybridMultilevel"/>
    <w:tmpl w:val="8564C56A"/>
    <w:lvl w:ilvl="0" w:tplc="5698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A333B2"/>
    <w:multiLevelType w:val="hybridMultilevel"/>
    <w:tmpl w:val="F8CAE378"/>
    <w:lvl w:ilvl="0" w:tplc="0F28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1E2265"/>
    <w:multiLevelType w:val="multilevel"/>
    <w:tmpl w:val="8AAC828C"/>
    <w:lvl w:ilvl="0">
      <w:start w:val="2"/>
      <w:numFmt w:val="decimal"/>
      <w:lvlText w:val="%1"/>
      <w:lvlJc w:val="left"/>
      <w:pPr>
        <w:ind w:left="672" w:hanging="587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672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3D6476C4"/>
    <w:multiLevelType w:val="hybridMultilevel"/>
    <w:tmpl w:val="14486356"/>
    <w:lvl w:ilvl="0" w:tplc="6C1CCD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18D6">
      <w:start w:val="1"/>
      <w:numFmt w:val="decimal"/>
      <w:lvlText w:val="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30912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ACDF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A832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E6C3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C385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2885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EDE9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F950A1"/>
    <w:multiLevelType w:val="multilevel"/>
    <w:tmpl w:val="116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9A042E"/>
    <w:multiLevelType w:val="multilevel"/>
    <w:tmpl w:val="277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C60664"/>
    <w:multiLevelType w:val="hybridMultilevel"/>
    <w:tmpl w:val="8F541C6A"/>
    <w:lvl w:ilvl="0" w:tplc="0F28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E60A2A"/>
    <w:multiLevelType w:val="hybridMultilevel"/>
    <w:tmpl w:val="487ABDA2"/>
    <w:lvl w:ilvl="0" w:tplc="172C4D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6338F0"/>
    <w:multiLevelType w:val="hybridMultilevel"/>
    <w:tmpl w:val="04B4D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A6189D"/>
    <w:multiLevelType w:val="hybridMultilevel"/>
    <w:tmpl w:val="04B4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8867E1"/>
    <w:multiLevelType w:val="hybridMultilevel"/>
    <w:tmpl w:val="ADE49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41B4D3C"/>
    <w:multiLevelType w:val="hybridMultilevel"/>
    <w:tmpl w:val="72DCFD86"/>
    <w:lvl w:ilvl="0" w:tplc="96F23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D47D69"/>
    <w:multiLevelType w:val="hybridMultilevel"/>
    <w:tmpl w:val="F288E31C"/>
    <w:lvl w:ilvl="0" w:tplc="D786D4A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3C02FF"/>
    <w:multiLevelType w:val="hybridMultilevel"/>
    <w:tmpl w:val="24B0EE78"/>
    <w:lvl w:ilvl="0" w:tplc="D786D4AE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EAA7168"/>
    <w:multiLevelType w:val="hybridMultilevel"/>
    <w:tmpl w:val="FAC61ED0"/>
    <w:lvl w:ilvl="0" w:tplc="C6704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2A5D89"/>
    <w:multiLevelType w:val="hybridMultilevel"/>
    <w:tmpl w:val="3702B39C"/>
    <w:lvl w:ilvl="0" w:tplc="EE90907A">
      <w:numFmt w:val="bullet"/>
      <w:lvlText w:val="-"/>
      <w:lvlJc w:val="left"/>
      <w:pPr>
        <w:ind w:left="15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0ACE2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2" w:tplc="C504CC86">
      <w:numFmt w:val="bullet"/>
      <w:lvlText w:val="•"/>
      <w:lvlJc w:val="left"/>
      <w:pPr>
        <w:ind w:left="3437" w:hanging="164"/>
      </w:pPr>
      <w:rPr>
        <w:rFonts w:hint="default"/>
        <w:lang w:val="ru-RU" w:eastAsia="en-US" w:bidi="ar-SA"/>
      </w:rPr>
    </w:lvl>
    <w:lvl w:ilvl="3" w:tplc="D6727A54">
      <w:numFmt w:val="bullet"/>
      <w:lvlText w:val="•"/>
      <w:lvlJc w:val="left"/>
      <w:pPr>
        <w:ind w:left="4385" w:hanging="164"/>
      </w:pPr>
      <w:rPr>
        <w:rFonts w:hint="default"/>
        <w:lang w:val="ru-RU" w:eastAsia="en-US" w:bidi="ar-SA"/>
      </w:rPr>
    </w:lvl>
    <w:lvl w:ilvl="4" w:tplc="78AE0E88">
      <w:numFmt w:val="bullet"/>
      <w:lvlText w:val="•"/>
      <w:lvlJc w:val="left"/>
      <w:pPr>
        <w:ind w:left="5334" w:hanging="164"/>
      </w:pPr>
      <w:rPr>
        <w:rFonts w:hint="default"/>
        <w:lang w:val="ru-RU" w:eastAsia="en-US" w:bidi="ar-SA"/>
      </w:rPr>
    </w:lvl>
    <w:lvl w:ilvl="5" w:tplc="EC88B41A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D2D4B126">
      <w:numFmt w:val="bullet"/>
      <w:lvlText w:val="•"/>
      <w:lvlJc w:val="left"/>
      <w:pPr>
        <w:ind w:left="7231" w:hanging="164"/>
      </w:pPr>
      <w:rPr>
        <w:rFonts w:hint="default"/>
        <w:lang w:val="ru-RU" w:eastAsia="en-US" w:bidi="ar-SA"/>
      </w:rPr>
    </w:lvl>
    <w:lvl w:ilvl="7" w:tplc="872E8B5E">
      <w:numFmt w:val="bullet"/>
      <w:lvlText w:val="•"/>
      <w:lvlJc w:val="left"/>
      <w:pPr>
        <w:ind w:left="8180" w:hanging="164"/>
      </w:pPr>
      <w:rPr>
        <w:rFonts w:hint="default"/>
        <w:lang w:val="ru-RU" w:eastAsia="en-US" w:bidi="ar-SA"/>
      </w:rPr>
    </w:lvl>
    <w:lvl w:ilvl="8" w:tplc="FAEE3524">
      <w:numFmt w:val="bullet"/>
      <w:lvlText w:val="•"/>
      <w:lvlJc w:val="left"/>
      <w:pPr>
        <w:ind w:left="9129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65E67133"/>
    <w:multiLevelType w:val="hybridMultilevel"/>
    <w:tmpl w:val="FFD4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7223F"/>
    <w:multiLevelType w:val="hybridMultilevel"/>
    <w:tmpl w:val="F76CAFF8"/>
    <w:lvl w:ilvl="0" w:tplc="0F28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B518B0"/>
    <w:multiLevelType w:val="hybridMultilevel"/>
    <w:tmpl w:val="98020D9A"/>
    <w:lvl w:ilvl="0" w:tplc="D786D4A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643D33"/>
    <w:multiLevelType w:val="hybridMultilevel"/>
    <w:tmpl w:val="14205A64"/>
    <w:lvl w:ilvl="0" w:tplc="0F28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3"/>
  </w:num>
  <w:num w:numId="4">
    <w:abstractNumId w:val="41"/>
  </w:num>
  <w:num w:numId="5">
    <w:abstractNumId w:val="30"/>
  </w:num>
  <w:num w:numId="6">
    <w:abstractNumId w:val="48"/>
  </w:num>
  <w:num w:numId="7">
    <w:abstractNumId w:val="46"/>
  </w:num>
  <w:num w:numId="8">
    <w:abstractNumId w:val="31"/>
  </w:num>
  <w:num w:numId="9">
    <w:abstractNumId w:val="20"/>
  </w:num>
  <w:num w:numId="10">
    <w:abstractNumId w:val="36"/>
  </w:num>
  <w:num w:numId="11">
    <w:abstractNumId w:val="35"/>
  </w:num>
  <w:num w:numId="12">
    <w:abstractNumId w:val="26"/>
  </w:num>
  <w:num w:numId="13">
    <w:abstractNumId w:val="43"/>
  </w:num>
  <w:num w:numId="14">
    <w:abstractNumId w:val="27"/>
  </w:num>
  <w:num w:numId="15">
    <w:abstractNumId w:val="40"/>
  </w:num>
  <w:num w:numId="16">
    <w:abstractNumId w:val="51"/>
  </w:num>
  <w:num w:numId="17">
    <w:abstractNumId w:val="45"/>
  </w:num>
  <w:num w:numId="18">
    <w:abstractNumId w:val="24"/>
  </w:num>
  <w:num w:numId="19">
    <w:abstractNumId w:val="19"/>
  </w:num>
  <w:num w:numId="20">
    <w:abstractNumId w:val="15"/>
  </w:num>
  <w:num w:numId="21">
    <w:abstractNumId w:val="28"/>
  </w:num>
  <w:num w:numId="22">
    <w:abstractNumId w:val="47"/>
  </w:num>
  <w:num w:numId="23">
    <w:abstractNumId w:val="25"/>
  </w:num>
  <w:num w:numId="24">
    <w:abstractNumId w:val="17"/>
  </w:num>
  <w:num w:numId="25">
    <w:abstractNumId w:val="49"/>
  </w:num>
  <w:num w:numId="26">
    <w:abstractNumId w:val="33"/>
  </w:num>
  <w:num w:numId="27">
    <w:abstractNumId w:val="32"/>
  </w:num>
  <w:num w:numId="28">
    <w:abstractNumId w:val="21"/>
  </w:num>
  <w:num w:numId="29">
    <w:abstractNumId w:val="37"/>
  </w:num>
  <w:num w:numId="30">
    <w:abstractNumId w:val="38"/>
  </w:num>
  <w:num w:numId="31">
    <w:abstractNumId w:val="22"/>
  </w:num>
  <w:num w:numId="32">
    <w:abstractNumId w:val="52"/>
  </w:num>
  <w:num w:numId="33">
    <w:abstractNumId w:val="39"/>
  </w:num>
  <w:num w:numId="34">
    <w:abstractNumId w:val="50"/>
  </w:num>
  <w:num w:numId="35">
    <w:abstractNumId w:val="29"/>
  </w:num>
  <w:num w:numId="36">
    <w:abstractNumId w:val="18"/>
  </w:num>
  <w:num w:numId="37">
    <w:abstractNumId w:val="44"/>
  </w:num>
  <w:num w:numId="38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AF"/>
    <w:rsid w:val="00002DFA"/>
    <w:rsid w:val="0000722F"/>
    <w:rsid w:val="00010619"/>
    <w:rsid w:val="00011EAA"/>
    <w:rsid w:val="00013C06"/>
    <w:rsid w:val="0001715D"/>
    <w:rsid w:val="000350AC"/>
    <w:rsid w:val="00035EE4"/>
    <w:rsid w:val="00036081"/>
    <w:rsid w:val="00036E80"/>
    <w:rsid w:val="0004501E"/>
    <w:rsid w:val="00047928"/>
    <w:rsid w:val="000506F6"/>
    <w:rsid w:val="0005239F"/>
    <w:rsid w:val="00054635"/>
    <w:rsid w:val="0006042D"/>
    <w:rsid w:val="000613CD"/>
    <w:rsid w:val="0006284E"/>
    <w:rsid w:val="000649F5"/>
    <w:rsid w:val="000652C2"/>
    <w:rsid w:val="0007335D"/>
    <w:rsid w:val="000775AF"/>
    <w:rsid w:val="000777A4"/>
    <w:rsid w:val="0008124F"/>
    <w:rsid w:val="00081DA9"/>
    <w:rsid w:val="00094765"/>
    <w:rsid w:val="00097927"/>
    <w:rsid w:val="000A4B18"/>
    <w:rsid w:val="000B0E65"/>
    <w:rsid w:val="000B434E"/>
    <w:rsid w:val="000C3E29"/>
    <w:rsid w:val="000C61C8"/>
    <w:rsid w:val="000C65E7"/>
    <w:rsid w:val="000D3FC9"/>
    <w:rsid w:val="000E42BE"/>
    <w:rsid w:val="001009D1"/>
    <w:rsid w:val="001035CD"/>
    <w:rsid w:val="0010745A"/>
    <w:rsid w:val="00123DBE"/>
    <w:rsid w:val="00125E9D"/>
    <w:rsid w:val="00126073"/>
    <w:rsid w:val="00130405"/>
    <w:rsid w:val="00130F1C"/>
    <w:rsid w:val="001339F3"/>
    <w:rsid w:val="001424DB"/>
    <w:rsid w:val="00145566"/>
    <w:rsid w:val="0014592C"/>
    <w:rsid w:val="001502B4"/>
    <w:rsid w:val="00152174"/>
    <w:rsid w:val="00156F70"/>
    <w:rsid w:val="00157C71"/>
    <w:rsid w:val="00157D98"/>
    <w:rsid w:val="00173192"/>
    <w:rsid w:val="00175F7E"/>
    <w:rsid w:val="0018027E"/>
    <w:rsid w:val="001912AD"/>
    <w:rsid w:val="0019274F"/>
    <w:rsid w:val="00193583"/>
    <w:rsid w:val="00193CED"/>
    <w:rsid w:val="00193FF6"/>
    <w:rsid w:val="00195009"/>
    <w:rsid w:val="001A05F2"/>
    <w:rsid w:val="001A08BD"/>
    <w:rsid w:val="001A1E33"/>
    <w:rsid w:val="001B7248"/>
    <w:rsid w:val="001B7555"/>
    <w:rsid w:val="001C183C"/>
    <w:rsid w:val="001C534B"/>
    <w:rsid w:val="001C7BEC"/>
    <w:rsid w:val="001D25C9"/>
    <w:rsid w:val="001D532E"/>
    <w:rsid w:val="001D5D1D"/>
    <w:rsid w:val="001E226F"/>
    <w:rsid w:val="001F46B6"/>
    <w:rsid w:val="001F558C"/>
    <w:rsid w:val="001F5634"/>
    <w:rsid w:val="00202A8C"/>
    <w:rsid w:val="0021127E"/>
    <w:rsid w:val="00215F69"/>
    <w:rsid w:val="00225007"/>
    <w:rsid w:val="00225827"/>
    <w:rsid w:val="00227760"/>
    <w:rsid w:val="002303D2"/>
    <w:rsid w:val="0023390A"/>
    <w:rsid w:val="002344AF"/>
    <w:rsid w:val="002360DC"/>
    <w:rsid w:val="00237EE0"/>
    <w:rsid w:val="00243AD2"/>
    <w:rsid w:val="00244531"/>
    <w:rsid w:val="00244B12"/>
    <w:rsid w:val="00245255"/>
    <w:rsid w:val="00250F60"/>
    <w:rsid w:val="00252412"/>
    <w:rsid w:val="002524DC"/>
    <w:rsid w:val="00254F19"/>
    <w:rsid w:val="00267198"/>
    <w:rsid w:val="0027176E"/>
    <w:rsid w:val="002737CD"/>
    <w:rsid w:val="00283742"/>
    <w:rsid w:val="002921B2"/>
    <w:rsid w:val="00293E2A"/>
    <w:rsid w:val="00297E04"/>
    <w:rsid w:val="002A053D"/>
    <w:rsid w:val="002A087C"/>
    <w:rsid w:val="002A2B11"/>
    <w:rsid w:val="002A4FE1"/>
    <w:rsid w:val="002A612A"/>
    <w:rsid w:val="002A759A"/>
    <w:rsid w:val="002B1698"/>
    <w:rsid w:val="002B26A8"/>
    <w:rsid w:val="002B3545"/>
    <w:rsid w:val="002B3DF2"/>
    <w:rsid w:val="002C3598"/>
    <w:rsid w:val="002C4BC5"/>
    <w:rsid w:val="002C6973"/>
    <w:rsid w:val="002D1913"/>
    <w:rsid w:val="002D1FD8"/>
    <w:rsid w:val="002E7FA1"/>
    <w:rsid w:val="002F6F71"/>
    <w:rsid w:val="002F7078"/>
    <w:rsid w:val="002F7849"/>
    <w:rsid w:val="00303CB0"/>
    <w:rsid w:val="00307D04"/>
    <w:rsid w:val="003166CA"/>
    <w:rsid w:val="00320D16"/>
    <w:rsid w:val="0032586A"/>
    <w:rsid w:val="003272DE"/>
    <w:rsid w:val="00327D2B"/>
    <w:rsid w:val="00330A89"/>
    <w:rsid w:val="003311F5"/>
    <w:rsid w:val="00333ACF"/>
    <w:rsid w:val="00334629"/>
    <w:rsid w:val="00337534"/>
    <w:rsid w:val="00340BD5"/>
    <w:rsid w:val="00347594"/>
    <w:rsid w:val="003505EC"/>
    <w:rsid w:val="00351802"/>
    <w:rsid w:val="00363049"/>
    <w:rsid w:val="0036338E"/>
    <w:rsid w:val="00363BDF"/>
    <w:rsid w:val="00372D16"/>
    <w:rsid w:val="003748A4"/>
    <w:rsid w:val="00381072"/>
    <w:rsid w:val="00387262"/>
    <w:rsid w:val="0038780D"/>
    <w:rsid w:val="00391175"/>
    <w:rsid w:val="0039557C"/>
    <w:rsid w:val="00396E85"/>
    <w:rsid w:val="003A4138"/>
    <w:rsid w:val="003A5BB4"/>
    <w:rsid w:val="003A5CD7"/>
    <w:rsid w:val="003C1AF6"/>
    <w:rsid w:val="003C3812"/>
    <w:rsid w:val="003D090F"/>
    <w:rsid w:val="004030CE"/>
    <w:rsid w:val="00411E56"/>
    <w:rsid w:val="00422E22"/>
    <w:rsid w:val="00423019"/>
    <w:rsid w:val="00426FA9"/>
    <w:rsid w:val="004310AE"/>
    <w:rsid w:val="00440271"/>
    <w:rsid w:val="00440458"/>
    <w:rsid w:val="0044207D"/>
    <w:rsid w:val="00445348"/>
    <w:rsid w:val="00446089"/>
    <w:rsid w:val="00446830"/>
    <w:rsid w:val="004476D5"/>
    <w:rsid w:val="0045493A"/>
    <w:rsid w:val="00460470"/>
    <w:rsid w:val="00464F6A"/>
    <w:rsid w:val="00466FA9"/>
    <w:rsid w:val="004720B2"/>
    <w:rsid w:val="00480605"/>
    <w:rsid w:val="00486043"/>
    <w:rsid w:val="004948C3"/>
    <w:rsid w:val="00494A25"/>
    <w:rsid w:val="004A1C1E"/>
    <w:rsid w:val="004A22F2"/>
    <w:rsid w:val="004A3406"/>
    <w:rsid w:val="004A57C6"/>
    <w:rsid w:val="004A5DAC"/>
    <w:rsid w:val="004A77DF"/>
    <w:rsid w:val="004B1893"/>
    <w:rsid w:val="004B2B3A"/>
    <w:rsid w:val="004B60F0"/>
    <w:rsid w:val="004B6D66"/>
    <w:rsid w:val="004C04F1"/>
    <w:rsid w:val="004D0B74"/>
    <w:rsid w:val="004D56C3"/>
    <w:rsid w:val="004E13DC"/>
    <w:rsid w:val="004E3448"/>
    <w:rsid w:val="004E579D"/>
    <w:rsid w:val="004F4500"/>
    <w:rsid w:val="00503A25"/>
    <w:rsid w:val="005144AD"/>
    <w:rsid w:val="00514F55"/>
    <w:rsid w:val="00515713"/>
    <w:rsid w:val="00523E42"/>
    <w:rsid w:val="00524D6E"/>
    <w:rsid w:val="005268D9"/>
    <w:rsid w:val="00543175"/>
    <w:rsid w:val="00552758"/>
    <w:rsid w:val="00556E85"/>
    <w:rsid w:val="0056081D"/>
    <w:rsid w:val="00560C05"/>
    <w:rsid w:val="00561FD5"/>
    <w:rsid w:val="00573C24"/>
    <w:rsid w:val="00573F4B"/>
    <w:rsid w:val="005923D1"/>
    <w:rsid w:val="005A3D48"/>
    <w:rsid w:val="005A5520"/>
    <w:rsid w:val="005B01AC"/>
    <w:rsid w:val="005B5792"/>
    <w:rsid w:val="005C0A09"/>
    <w:rsid w:val="005C0EBD"/>
    <w:rsid w:val="005C1586"/>
    <w:rsid w:val="005C1D57"/>
    <w:rsid w:val="005C7EF9"/>
    <w:rsid w:val="005D3D66"/>
    <w:rsid w:val="005D4FC9"/>
    <w:rsid w:val="005D5DAC"/>
    <w:rsid w:val="005E0874"/>
    <w:rsid w:val="005E0EA9"/>
    <w:rsid w:val="005E23EE"/>
    <w:rsid w:val="005E5367"/>
    <w:rsid w:val="005E54FC"/>
    <w:rsid w:val="005F79E6"/>
    <w:rsid w:val="00602C3F"/>
    <w:rsid w:val="006073FB"/>
    <w:rsid w:val="00620847"/>
    <w:rsid w:val="006225BD"/>
    <w:rsid w:val="00623F07"/>
    <w:rsid w:val="0062460A"/>
    <w:rsid w:val="00625A65"/>
    <w:rsid w:val="00627281"/>
    <w:rsid w:val="00633361"/>
    <w:rsid w:val="00636CD6"/>
    <w:rsid w:val="0063777F"/>
    <w:rsid w:val="006405A0"/>
    <w:rsid w:val="00642098"/>
    <w:rsid w:val="006472C5"/>
    <w:rsid w:val="006502F2"/>
    <w:rsid w:val="00651F94"/>
    <w:rsid w:val="0065351D"/>
    <w:rsid w:val="0065629C"/>
    <w:rsid w:val="00662FC5"/>
    <w:rsid w:val="00663AFD"/>
    <w:rsid w:val="00671DEA"/>
    <w:rsid w:val="006727AD"/>
    <w:rsid w:val="00672D77"/>
    <w:rsid w:val="00675356"/>
    <w:rsid w:val="006764AA"/>
    <w:rsid w:val="0067670F"/>
    <w:rsid w:val="00676944"/>
    <w:rsid w:val="0068097C"/>
    <w:rsid w:val="00680FE1"/>
    <w:rsid w:val="00684F6D"/>
    <w:rsid w:val="00690B90"/>
    <w:rsid w:val="00691ED9"/>
    <w:rsid w:val="00697272"/>
    <w:rsid w:val="006B784C"/>
    <w:rsid w:val="006C2912"/>
    <w:rsid w:val="006C4827"/>
    <w:rsid w:val="006C5BD3"/>
    <w:rsid w:val="006D2060"/>
    <w:rsid w:val="006D2F64"/>
    <w:rsid w:val="006D30FE"/>
    <w:rsid w:val="006D60B4"/>
    <w:rsid w:val="006D63F2"/>
    <w:rsid w:val="006D6CE0"/>
    <w:rsid w:val="006D7ADD"/>
    <w:rsid w:val="006E25F3"/>
    <w:rsid w:val="006E4AB1"/>
    <w:rsid w:val="006E5686"/>
    <w:rsid w:val="006F2782"/>
    <w:rsid w:val="006F585F"/>
    <w:rsid w:val="00703412"/>
    <w:rsid w:val="007037DC"/>
    <w:rsid w:val="00703EAA"/>
    <w:rsid w:val="00704E02"/>
    <w:rsid w:val="00706B1D"/>
    <w:rsid w:val="007074E7"/>
    <w:rsid w:val="00707A96"/>
    <w:rsid w:val="00712828"/>
    <w:rsid w:val="00713AC7"/>
    <w:rsid w:val="00715A64"/>
    <w:rsid w:val="00720559"/>
    <w:rsid w:val="007208DA"/>
    <w:rsid w:val="00722F32"/>
    <w:rsid w:val="00731E70"/>
    <w:rsid w:val="00735F9D"/>
    <w:rsid w:val="007370F0"/>
    <w:rsid w:val="00742D0A"/>
    <w:rsid w:val="007501D8"/>
    <w:rsid w:val="00764DE0"/>
    <w:rsid w:val="007655C2"/>
    <w:rsid w:val="007659D0"/>
    <w:rsid w:val="00773E62"/>
    <w:rsid w:val="0077502F"/>
    <w:rsid w:val="00775893"/>
    <w:rsid w:val="00776098"/>
    <w:rsid w:val="00777DCF"/>
    <w:rsid w:val="00790124"/>
    <w:rsid w:val="00791B7B"/>
    <w:rsid w:val="00797103"/>
    <w:rsid w:val="007A0569"/>
    <w:rsid w:val="007A786C"/>
    <w:rsid w:val="007A7D6F"/>
    <w:rsid w:val="007B0AFE"/>
    <w:rsid w:val="007C08DB"/>
    <w:rsid w:val="007C34C1"/>
    <w:rsid w:val="007C549D"/>
    <w:rsid w:val="007C6699"/>
    <w:rsid w:val="007D246A"/>
    <w:rsid w:val="007E1926"/>
    <w:rsid w:val="007E2927"/>
    <w:rsid w:val="007E634A"/>
    <w:rsid w:val="007F102E"/>
    <w:rsid w:val="007F3C92"/>
    <w:rsid w:val="007F50A2"/>
    <w:rsid w:val="007F6E6B"/>
    <w:rsid w:val="008018B0"/>
    <w:rsid w:val="00802289"/>
    <w:rsid w:val="008040F2"/>
    <w:rsid w:val="008048DA"/>
    <w:rsid w:val="00805242"/>
    <w:rsid w:val="008069CC"/>
    <w:rsid w:val="00806E03"/>
    <w:rsid w:val="0081471E"/>
    <w:rsid w:val="0081784E"/>
    <w:rsid w:val="00823175"/>
    <w:rsid w:val="00823CE9"/>
    <w:rsid w:val="008246E8"/>
    <w:rsid w:val="00826628"/>
    <w:rsid w:val="008313A7"/>
    <w:rsid w:val="008329E4"/>
    <w:rsid w:val="00837462"/>
    <w:rsid w:val="00840600"/>
    <w:rsid w:val="008409AE"/>
    <w:rsid w:val="00840F96"/>
    <w:rsid w:val="00845965"/>
    <w:rsid w:val="00845C2B"/>
    <w:rsid w:val="0085155D"/>
    <w:rsid w:val="00855C9F"/>
    <w:rsid w:val="008565BE"/>
    <w:rsid w:val="008622BB"/>
    <w:rsid w:val="008641C7"/>
    <w:rsid w:val="00866A88"/>
    <w:rsid w:val="00876F9A"/>
    <w:rsid w:val="00885E41"/>
    <w:rsid w:val="00891074"/>
    <w:rsid w:val="00894A8D"/>
    <w:rsid w:val="00897078"/>
    <w:rsid w:val="008C1A86"/>
    <w:rsid w:val="008C7229"/>
    <w:rsid w:val="008C7246"/>
    <w:rsid w:val="008D112A"/>
    <w:rsid w:val="008D199F"/>
    <w:rsid w:val="008D28E4"/>
    <w:rsid w:val="008E4E04"/>
    <w:rsid w:val="008F2822"/>
    <w:rsid w:val="008F3BF6"/>
    <w:rsid w:val="008F45BB"/>
    <w:rsid w:val="008F52B2"/>
    <w:rsid w:val="008F54FF"/>
    <w:rsid w:val="008F559A"/>
    <w:rsid w:val="009045AF"/>
    <w:rsid w:val="00910F92"/>
    <w:rsid w:val="0092013D"/>
    <w:rsid w:val="00923075"/>
    <w:rsid w:val="00933DCC"/>
    <w:rsid w:val="009400EF"/>
    <w:rsid w:val="009456FE"/>
    <w:rsid w:val="009520CD"/>
    <w:rsid w:val="00952419"/>
    <w:rsid w:val="009549F9"/>
    <w:rsid w:val="009611D8"/>
    <w:rsid w:val="00964183"/>
    <w:rsid w:val="00966631"/>
    <w:rsid w:val="00972D31"/>
    <w:rsid w:val="00975734"/>
    <w:rsid w:val="009846BC"/>
    <w:rsid w:val="00990466"/>
    <w:rsid w:val="00994151"/>
    <w:rsid w:val="009A0D7B"/>
    <w:rsid w:val="009A1183"/>
    <w:rsid w:val="009A1653"/>
    <w:rsid w:val="009A3483"/>
    <w:rsid w:val="009A50F0"/>
    <w:rsid w:val="009A6D2F"/>
    <w:rsid w:val="009C0B28"/>
    <w:rsid w:val="009C1C87"/>
    <w:rsid w:val="009C3594"/>
    <w:rsid w:val="009C7800"/>
    <w:rsid w:val="009D395A"/>
    <w:rsid w:val="009D3985"/>
    <w:rsid w:val="009E0977"/>
    <w:rsid w:val="009E0AE4"/>
    <w:rsid w:val="009E6133"/>
    <w:rsid w:val="009E6695"/>
    <w:rsid w:val="009F0762"/>
    <w:rsid w:val="009F16AC"/>
    <w:rsid w:val="009F38DE"/>
    <w:rsid w:val="009F5180"/>
    <w:rsid w:val="00A01B2E"/>
    <w:rsid w:val="00A068BD"/>
    <w:rsid w:val="00A07FF2"/>
    <w:rsid w:val="00A11C5B"/>
    <w:rsid w:val="00A11F6A"/>
    <w:rsid w:val="00A129EF"/>
    <w:rsid w:val="00A150D6"/>
    <w:rsid w:val="00A177DE"/>
    <w:rsid w:val="00A20EBD"/>
    <w:rsid w:val="00A21193"/>
    <w:rsid w:val="00A243CB"/>
    <w:rsid w:val="00A27D25"/>
    <w:rsid w:val="00A44051"/>
    <w:rsid w:val="00A5015D"/>
    <w:rsid w:val="00A510D0"/>
    <w:rsid w:val="00A546F1"/>
    <w:rsid w:val="00A61490"/>
    <w:rsid w:val="00A6385F"/>
    <w:rsid w:val="00A673AC"/>
    <w:rsid w:val="00A73683"/>
    <w:rsid w:val="00A75021"/>
    <w:rsid w:val="00A75AEB"/>
    <w:rsid w:val="00A76CE1"/>
    <w:rsid w:val="00A80B57"/>
    <w:rsid w:val="00A8183E"/>
    <w:rsid w:val="00A8474E"/>
    <w:rsid w:val="00A8700E"/>
    <w:rsid w:val="00A90B66"/>
    <w:rsid w:val="00A93F2D"/>
    <w:rsid w:val="00AA22E6"/>
    <w:rsid w:val="00AA6FED"/>
    <w:rsid w:val="00AB3086"/>
    <w:rsid w:val="00AB6E27"/>
    <w:rsid w:val="00AC3CB9"/>
    <w:rsid w:val="00AD7F02"/>
    <w:rsid w:val="00AE0322"/>
    <w:rsid w:val="00AE2052"/>
    <w:rsid w:val="00AE4112"/>
    <w:rsid w:val="00AE4147"/>
    <w:rsid w:val="00B0140B"/>
    <w:rsid w:val="00B04863"/>
    <w:rsid w:val="00B05956"/>
    <w:rsid w:val="00B15FC3"/>
    <w:rsid w:val="00B161B7"/>
    <w:rsid w:val="00B20088"/>
    <w:rsid w:val="00B216DE"/>
    <w:rsid w:val="00B21D4C"/>
    <w:rsid w:val="00B26EF5"/>
    <w:rsid w:val="00B2728E"/>
    <w:rsid w:val="00B33EDA"/>
    <w:rsid w:val="00B3667D"/>
    <w:rsid w:val="00B37255"/>
    <w:rsid w:val="00B3725A"/>
    <w:rsid w:val="00B47186"/>
    <w:rsid w:val="00B53F30"/>
    <w:rsid w:val="00B5403C"/>
    <w:rsid w:val="00B61E38"/>
    <w:rsid w:val="00B6408B"/>
    <w:rsid w:val="00B65625"/>
    <w:rsid w:val="00B73DBC"/>
    <w:rsid w:val="00B7640D"/>
    <w:rsid w:val="00B77EC2"/>
    <w:rsid w:val="00B82204"/>
    <w:rsid w:val="00B83A55"/>
    <w:rsid w:val="00B85BEF"/>
    <w:rsid w:val="00B92BAE"/>
    <w:rsid w:val="00B92D9F"/>
    <w:rsid w:val="00B942C6"/>
    <w:rsid w:val="00BA7463"/>
    <w:rsid w:val="00BA77AB"/>
    <w:rsid w:val="00BB047D"/>
    <w:rsid w:val="00BB7AF9"/>
    <w:rsid w:val="00BC48F0"/>
    <w:rsid w:val="00BC6890"/>
    <w:rsid w:val="00BC710D"/>
    <w:rsid w:val="00BD17EC"/>
    <w:rsid w:val="00BD1C51"/>
    <w:rsid w:val="00BD6E4E"/>
    <w:rsid w:val="00BD73B3"/>
    <w:rsid w:val="00BE23EF"/>
    <w:rsid w:val="00BE5D08"/>
    <w:rsid w:val="00BF0103"/>
    <w:rsid w:val="00BF3954"/>
    <w:rsid w:val="00C01789"/>
    <w:rsid w:val="00C02EFB"/>
    <w:rsid w:val="00C06AE8"/>
    <w:rsid w:val="00C1324E"/>
    <w:rsid w:val="00C220F1"/>
    <w:rsid w:val="00C233A4"/>
    <w:rsid w:val="00C2713C"/>
    <w:rsid w:val="00C41168"/>
    <w:rsid w:val="00C41497"/>
    <w:rsid w:val="00C439F7"/>
    <w:rsid w:val="00C45482"/>
    <w:rsid w:val="00C467F2"/>
    <w:rsid w:val="00C564C4"/>
    <w:rsid w:val="00C64689"/>
    <w:rsid w:val="00C65358"/>
    <w:rsid w:val="00C73E27"/>
    <w:rsid w:val="00C85087"/>
    <w:rsid w:val="00C86794"/>
    <w:rsid w:val="00C90AB1"/>
    <w:rsid w:val="00C966A4"/>
    <w:rsid w:val="00CA4AB5"/>
    <w:rsid w:val="00CB3570"/>
    <w:rsid w:val="00CC3AB4"/>
    <w:rsid w:val="00CC62A5"/>
    <w:rsid w:val="00CC6FEF"/>
    <w:rsid w:val="00CC710A"/>
    <w:rsid w:val="00CC7521"/>
    <w:rsid w:val="00CD3B65"/>
    <w:rsid w:val="00CE2C4E"/>
    <w:rsid w:val="00CE48DD"/>
    <w:rsid w:val="00CE5151"/>
    <w:rsid w:val="00CE6009"/>
    <w:rsid w:val="00CE7C8E"/>
    <w:rsid w:val="00CF1FCB"/>
    <w:rsid w:val="00CF296C"/>
    <w:rsid w:val="00CF6A17"/>
    <w:rsid w:val="00D065CE"/>
    <w:rsid w:val="00D14732"/>
    <w:rsid w:val="00D15C77"/>
    <w:rsid w:val="00D22BB3"/>
    <w:rsid w:val="00D4291B"/>
    <w:rsid w:val="00D46E17"/>
    <w:rsid w:val="00D4766E"/>
    <w:rsid w:val="00D50215"/>
    <w:rsid w:val="00D727FC"/>
    <w:rsid w:val="00D76B23"/>
    <w:rsid w:val="00D81BAC"/>
    <w:rsid w:val="00D879B6"/>
    <w:rsid w:val="00D90EA6"/>
    <w:rsid w:val="00D931AD"/>
    <w:rsid w:val="00D93E3C"/>
    <w:rsid w:val="00D9401C"/>
    <w:rsid w:val="00D945F6"/>
    <w:rsid w:val="00D956FC"/>
    <w:rsid w:val="00DA3134"/>
    <w:rsid w:val="00DB00C6"/>
    <w:rsid w:val="00DB0E07"/>
    <w:rsid w:val="00DC01F3"/>
    <w:rsid w:val="00DC190E"/>
    <w:rsid w:val="00DC2030"/>
    <w:rsid w:val="00DC25AF"/>
    <w:rsid w:val="00DC29E4"/>
    <w:rsid w:val="00DC2B5E"/>
    <w:rsid w:val="00DD1131"/>
    <w:rsid w:val="00DD300A"/>
    <w:rsid w:val="00DD4599"/>
    <w:rsid w:val="00DD7B48"/>
    <w:rsid w:val="00DE01A1"/>
    <w:rsid w:val="00DE096D"/>
    <w:rsid w:val="00DE6217"/>
    <w:rsid w:val="00DF013A"/>
    <w:rsid w:val="00DF071F"/>
    <w:rsid w:val="00DF0973"/>
    <w:rsid w:val="00DF362B"/>
    <w:rsid w:val="00E077AF"/>
    <w:rsid w:val="00E077B6"/>
    <w:rsid w:val="00E15B74"/>
    <w:rsid w:val="00E17325"/>
    <w:rsid w:val="00E20122"/>
    <w:rsid w:val="00E23709"/>
    <w:rsid w:val="00E23AE3"/>
    <w:rsid w:val="00E3557F"/>
    <w:rsid w:val="00E36C5A"/>
    <w:rsid w:val="00E441B0"/>
    <w:rsid w:val="00E461AD"/>
    <w:rsid w:val="00E5143A"/>
    <w:rsid w:val="00E51516"/>
    <w:rsid w:val="00E51BB2"/>
    <w:rsid w:val="00E52F23"/>
    <w:rsid w:val="00E531CE"/>
    <w:rsid w:val="00E542F7"/>
    <w:rsid w:val="00E563D8"/>
    <w:rsid w:val="00E60EF8"/>
    <w:rsid w:val="00E7130A"/>
    <w:rsid w:val="00E721A7"/>
    <w:rsid w:val="00E74694"/>
    <w:rsid w:val="00E756FF"/>
    <w:rsid w:val="00E77B63"/>
    <w:rsid w:val="00E82B7C"/>
    <w:rsid w:val="00E86DD7"/>
    <w:rsid w:val="00E9638A"/>
    <w:rsid w:val="00E96EE4"/>
    <w:rsid w:val="00E975D1"/>
    <w:rsid w:val="00EA4210"/>
    <w:rsid w:val="00EA58FC"/>
    <w:rsid w:val="00EA777F"/>
    <w:rsid w:val="00EB0859"/>
    <w:rsid w:val="00EB1318"/>
    <w:rsid w:val="00EB76D2"/>
    <w:rsid w:val="00EC04C9"/>
    <w:rsid w:val="00EC1970"/>
    <w:rsid w:val="00EC1CEE"/>
    <w:rsid w:val="00EC6D70"/>
    <w:rsid w:val="00EC7025"/>
    <w:rsid w:val="00ED3EC4"/>
    <w:rsid w:val="00EE7D28"/>
    <w:rsid w:val="00EF2565"/>
    <w:rsid w:val="00EF30C2"/>
    <w:rsid w:val="00EF61BA"/>
    <w:rsid w:val="00EF7BC9"/>
    <w:rsid w:val="00F07DF2"/>
    <w:rsid w:val="00F16427"/>
    <w:rsid w:val="00F269EC"/>
    <w:rsid w:val="00F32F97"/>
    <w:rsid w:val="00F36815"/>
    <w:rsid w:val="00F37522"/>
    <w:rsid w:val="00F51E6A"/>
    <w:rsid w:val="00F56C85"/>
    <w:rsid w:val="00F66160"/>
    <w:rsid w:val="00F66196"/>
    <w:rsid w:val="00F66D1B"/>
    <w:rsid w:val="00F74456"/>
    <w:rsid w:val="00F76239"/>
    <w:rsid w:val="00F76D2A"/>
    <w:rsid w:val="00F80027"/>
    <w:rsid w:val="00F815DC"/>
    <w:rsid w:val="00F84697"/>
    <w:rsid w:val="00F85321"/>
    <w:rsid w:val="00F91158"/>
    <w:rsid w:val="00F91C7F"/>
    <w:rsid w:val="00F91D94"/>
    <w:rsid w:val="00F93539"/>
    <w:rsid w:val="00FA13F1"/>
    <w:rsid w:val="00FA1EF6"/>
    <w:rsid w:val="00FA39CB"/>
    <w:rsid w:val="00FB5F2E"/>
    <w:rsid w:val="00FB7D45"/>
    <w:rsid w:val="00FC3451"/>
    <w:rsid w:val="00FD1233"/>
    <w:rsid w:val="00FE24FF"/>
    <w:rsid w:val="00FE3891"/>
    <w:rsid w:val="00FE6A61"/>
    <w:rsid w:val="00FF4B15"/>
    <w:rsid w:val="00FF50A4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108DD"/>
  <w15:docId w15:val="{F294F48C-4664-4294-A0DC-BE037F4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12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651F94"/>
    <w:pPr>
      <w:keepNext/>
      <w:numPr>
        <w:numId w:val="1"/>
      </w:numPr>
      <w:suppressAutoHyphens/>
      <w:jc w:val="center"/>
      <w:outlineLvl w:val="0"/>
    </w:pPr>
    <w:rPr>
      <w:b/>
      <w:bCs/>
      <w:i/>
      <w:iCs/>
      <w:sz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B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c15c9">
    <w:name w:val="c13 c15 c9"/>
    <w:basedOn w:val="a"/>
    <w:rsid w:val="002344AF"/>
    <w:pPr>
      <w:spacing w:before="100" w:beforeAutospacing="1" w:after="100" w:afterAutospacing="1"/>
    </w:pPr>
  </w:style>
  <w:style w:type="character" w:customStyle="1" w:styleId="c4">
    <w:name w:val="c4"/>
    <w:basedOn w:val="a0"/>
    <w:rsid w:val="002344AF"/>
  </w:style>
  <w:style w:type="paragraph" w:customStyle="1" w:styleId="c5c15">
    <w:name w:val="c5 c15"/>
    <w:basedOn w:val="a"/>
    <w:rsid w:val="002344AF"/>
    <w:pPr>
      <w:spacing w:before="100" w:beforeAutospacing="1" w:after="100" w:afterAutospacing="1"/>
    </w:pPr>
  </w:style>
  <w:style w:type="paragraph" w:customStyle="1" w:styleId="c5c31">
    <w:name w:val="c5 c31"/>
    <w:basedOn w:val="a"/>
    <w:rsid w:val="002344A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2344AF"/>
    <w:pPr>
      <w:spacing w:before="100" w:beforeAutospacing="1" w:after="100" w:afterAutospacing="1"/>
    </w:pPr>
  </w:style>
  <w:style w:type="character" w:customStyle="1" w:styleId="c12c18">
    <w:name w:val="c12 c18"/>
    <w:basedOn w:val="a0"/>
    <w:rsid w:val="0023390A"/>
  </w:style>
  <w:style w:type="paragraph" w:customStyle="1" w:styleId="c5c30c15">
    <w:name w:val="c5 c30 c15"/>
    <w:basedOn w:val="a"/>
    <w:rsid w:val="0023390A"/>
    <w:pPr>
      <w:spacing w:before="100" w:beforeAutospacing="1" w:after="100" w:afterAutospacing="1"/>
    </w:pPr>
  </w:style>
  <w:style w:type="character" w:customStyle="1" w:styleId="c12">
    <w:name w:val="c12"/>
    <w:basedOn w:val="a0"/>
    <w:rsid w:val="0023390A"/>
  </w:style>
  <w:style w:type="character" w:styleId="a5">
    <w:name w:val="Strong"/>
    <w:uiPriority w:val="99"/>
    <w:qFormat/>
    <w:rsid w:val="0023390A"/>
    <w:rPr>
      <w:b/>
      <w:bCs/>
    </w:rPr>
  </w:style>
  <w:style w:type="character" w:customStyle="1" w:styleId="apple-converted-space">
    <w:name w:val="apple-converted-space"/>
    <w:rsid w:val="0023390A"/>
  </w:style>
  <w:style w:type="paragraph" w:styleId="a6">
    <w:name w:val="List Paragraph"/>
    <w:basedOn w:val="a"/>
    <w:uiPriority w:val="34"/>
    <w:qFormat/>
    <w:rsid w:val="006472C5"/>
    <w:pPr>
      <w:ind w:left="720"/>
      <w:contextualSpacing/>
    </w:pPr>
  </w:style>
  <w:style w:type="character" w:customStyle="1" w:styleId="c12c3">
    <w:name w:val="c12 c3"/>
    <w:basedOn w:val="a0"/>
    <w:rsid w:val="00715A64"/>
  </w:style>
  <w:style w:type="paragraph" w:customStyle="1" w:styleId="c3">
    <w:name w:val="c3"/>
    <w:basedOn w:val="a"/>
    <w:rsid w:val="00283742"/>
    <w:pPr>
      <w:spacing w:before="100" w:beforeAutospacing="1" w:after="100" w:afterAutospacing="1"/>
    </w:pPr>
  </w:style>
  <w:style w:type="character" w:customStyle="1" w:styleId="c13">
    <w:name w:val="c13"/>
    <w:basedOn w:val="a0"/>
    <w:rsid w:val="00283742"/>
  </w:style>
  <w:style w:type="paragraph" w:customStyle="1" w:styleId="c20">
    <w:name w:val="c20"/>
    <w:basedOn w:val="a"/>
    <w:rsid w:val="00494A25"/>
    <w:pPr>
      <w:spacing w:before="100" w:beforeAutospacing="1" w:after="100" w:afterAutospacing="1"/>
    </w:pPr>
  </w:style>
  <w:style w:type="character" w:customStyle="1" w:styleId="c0">
    <w:name w:val="c0"/>
    <w:basedOn w:val="a0"/>
    <w:rsid w:val="00494A25"/>
  </w:style>
  <w:style w:type="paragraph" w:customStyle="1" w:styleId="c25">
    <w:name w:val="c25"/>
    <w:basedOn w:val="a"/>
    <w:rsid w:val="00494A25"/>
    <w:pPr>
      <w:spacing w:before="100" w:beforeAutospacing="1" w:after="100" w:afterAutospacing="1"/>
    </w:pPr>
  </w:style>
  <w:style w:type="paragraph" w:customStyle="1" w:styleId="c2">
    <w:name w:val="c2"/>
    <w:basedOn w:val="a"/>
    <w:rsid w:val="00494A25"/>
    <w:pPr>
      <w:spacing w:before="100" w:beforeAutospacing="1" w:after="100" w:afterAutospacing="1"/>
    </w:pPr>
  </w:style>
  <w:style w:type="character" w:customStyle="1" w:styleId="c7">
    <w:name w:val="c7"/>
    <w:basedOn w:val="a0"/>
    <w:rsid w:val="00494A25"/>
  </w:style>
  <w:style w:type="character" w:customStyle="1" w:styleId="10">
    <w:name w:val="Заголовок 1 Знак"/>
    <w:link w:val="1"/>
    <w:rsid w:val="00651F94"/>
    <w:rPr>
      <w:rFonts w:ascii="Times New Roman" w:eastAsia="Times New Roman" w:hAnsi="Times New Roman"/>
      <w:b/>
      <w:bCs/>
      <w:i/>
      <w:iCs/>
      <w:sz w:val="32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8622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2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22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62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22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622B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uiPriority w:val="99"/>
    <w:qFormat/>
    <w:rsid w:val="00BB047D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D8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3">
    <w:name w:val="c53"/>
    <w:basedOn w:val="a"/>
    <w:rsid w:val="00897078"/>
    <w:pPr>
      <w:spacing w:before="100" w:beforeAutospacing="1" w:after="100" w:afterAutospacing="1"/>
    </w:pPr>
  </w:style>
  <w:style w:type="character" w:customStyle="1" w:styleId="c28">
    <w:name w:val="c28"/>
    <w:basedOn w:val="a0"/>
    <w:rsid w:val="00897078"/>
  </w:style>
  <w:style w:type="character" w:customStyle="1" w:styleId="c6">
    <w:name w:val="c6"/>
    <w:basedOn w:val="a0"/>
    <w:rsid w:val="00897078"/>
  </w:style>
  <w:style w:type="character" w:customStyle="1" w:styleId="c5">
    <w:name w:val="c5"/>
    <w:basedOn w:val="a0"/>
    <w:rsid w:val="00363BDF"/>
  </w:style>
  <w:style w:type="paragraph" w:customStyle="1" w:styleId="headertext">
    <w:name w:val="headertext"/>
    <w:basedOn w:val="a"/>
    <w:rsid w:val="007F6E6B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7F6E6B"/>
    <w:rPr>
      <w:color w:val="0000FF"/>
      <w:u w:val="single"/>
    </w:rPr>
  </w:style>
  <w:style w:type="paragraph" w:customStyle="1" w:styleId="Default">
    <w:name w:val="Default"/>
    <w:uiPriority w:val="99"/>
    <w:qFormat/>
    <w:rsid w:val="00F91C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rsid w:val="00F91C7F"/>
    <w:pPr>
      <w:suppressAutoHyphens/>
      <w:spacing w:after="140" w:line="276" w:lineRule="auto"/>
      <w:ind w:left="10" w:right="55" w:hanging="10"/>
    </w:pPr>
    <w:rPr>
      <w:color w:val="000000"/>
      <w:szCs w:val="22"/>
    </w:rPr>
  </w:style>
  <w:style w:type="character" w:customStyle="1" w:styleId="af1">
    <w:name w:val="Основной текст Знак"/>
    <w:link w:val="af0"/>
    <w:rsid w:val="00F91C7F"/>
    <w:rPr>
      <w:rFonts w:ascii="Times New Roman" w:eastAsia="Times New Roman" w:hAnsi="Times New Roman"/>
      <w:color w:val="000000"/>
      <w:sz w:val="28"/>
      <w:szCs w:val="22"/>
    </w:rPr>
  </w:style>
  <w:style w:type="paragraph" w:customStyle="1" w:styleId="c1">
    <w:name w:val="c1"/>
    <w:basedOn w:val="a"/>
    <w:rsid w:val="00D76B23"/>
    <w:pPr>
      <w:spacing w:before="100" w:beforeAutospacing="1" w:after="100" w:afterAutospacing="1"/>
    </w:pPr>
  </w:style>
  <w:style w:type="paragraph" w:styleId="af2">
    <w:name w:val="Body Text First Indent"/>
    <w:basedOn w:val="af0"/>
    <w:link w:val="af3"/>
    <w:uiPriority w:val="99"/>
    <w:semiHidden/>
    <w:unhideWhenUsed/>
    <w:rsid w:val="00EA58FC"/>
    <w:pPr>
      <w:suppressAutoHyphens w:val="0"/>
      <w:spacing w:after="0" w:line="240" w:lineRule="auto"/>
      <w:ind w:left="0" w:right="0" w:firstLine="360"/>
      <w:jc w:val="left"/>
    </w:pPr>
    <w:rPr>
      <w:color w:val="auto"/>
      <w:sz w:val="24"/>
      <w:szCs w:val="24"/>
    </w:rPr>
  </w:style>
  <w:style w:type="character" w:customStyle="1" w:styleId="af3">
    <w:name w:val="Красная строка Знак"/>
    <w:basedOn w:val="af1"/>
    <w:link w:val="af2"/>
    <w:uiPriority w:val="99"/>
    <w:semiHidden/>
    <w:rsid w:val="00EA58F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30F1C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2F784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24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84">
    <w:name w:val="c84"/>
    <w:basedOn w:val="a"/>
    <w:rsid w:val="00152174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c16">
    <w:name w:val="c16"/>
    <w:basedOn w:val="a0"/>
    <w:rsid w:val="00152174"/>
  </w:style>
  <w:style w:type="character" w:customStyle="1" w:styleId="ae">
    <w:name w:val="Без интервала Знак"/>
    <w:link w:val="ad"/>
    <w:locked/>
    <w:rsid w:val="00152174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90B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4brain.ru/design/prototipirovanie.ph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607E-F5B5-4D43-994A-6472D80A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cp:lastModifiedBy>Admin</cp:lastModifiedBy>
  <cp:revision>2</cp:revision>
  <cp:lastPrinted>2021-04-23T12:52:00Z</cp:lastPrinted>
  <dcterms:created xsi:type="dcterms:W3CDTF">2024-06-18T11:40:00Z</dcterms:created>
  <dcterms:modified xsi:type="dcterms:W3CDTF">2024-06-18T11:40:00Z</dcterms:modified>
</cp:coreProperties>
</file>