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F3" w:rsidRPr="001F29E3" w:rsidRDefault="00F627F3" w:rsidP="00F627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F29E3">
        <w:rPr>
          <w:rFonts w:ascii="Times New Roman" w:hAnsi="Times New Roman"/>
          <w:sz w:val="28"/>
          <w:szCs w:val="28"/>
        </w:rPr>
        <w:t xml:space="preserve">МУНИЦИПАЛЬНОЕ БЮДЖЕТНОЕ </w:t>
      </w:r>
    </w:p>
    <w:p w:rsidR="00F627F3" w:rsidRPr="001F29E3" w:rsidRDefault="00F627F3" w:rsidP="00F627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F29E3">
        <w:rPr>
          <w:rFonts w:ascii="Times New Roman" w:hAnsi="Times New Roman"/>
          <w:sz w:val="28"/>
          <w:szCs w:val="28"/>
        </w:rPr>
        <w:t>ОБЩЕОБРАЗОВАТЕЛЬНОЕ  УЧРЕЖДЕНИЕ</w:t>
      </w:r>
    </w:p>
    <w:p w:rsidR="00F627F3" w:rsidRPr="001F29E3" w:rsidRDefault="00F627F3" w:rsidP="00F627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F29E3">
        <w:rPr>
          <w:rFonts w:ascii="Times New Roman" w:hAnsi="Times New Roman"/>
          <w:sz w:val="28"/>
          <w:szCs w:val="28"/>
        </w:rPr>
        <w:t>«ХРАБРОВСКАЯ СРЕДНЯЯ ОБЩЕОБРАЗОВАТЕЛЬНАЯ ШКОЛА»</w:t>
      </w:r>
    </w:p>
    <w:p w:rsidR="00FD1CF8" w:rsidRPr="00FD1CF8" w:rsidRDefault="00FD1CF8" w:rsidP="00F627F3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1CF8" w:rsidRDefault="00FD1CF8" w:rsidP="00FD1CF8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30EA" w:rsidRDefault="00EB30EA" w:rsidP="00FD1CF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30EA" w:rsidRPr="00FD1CF8" w:rsidRDefault="00EB30EA" w:rsidP="00FD1CF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1CF8" w:rsidRPr="00FD1CF8" w:rsidRDefault="00FD1CF8" w:rsidP="00FD1CF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1CF8" w:rsidRPr="00FD1CF8" w:rsidRDefault="00FD1CF8" w:rsidP="00FD1C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1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Рабочая программа </w:t>
      </w:r>
    </w:p>
    <w:p w:rsidR="00960882" w:rsidRDefault="00FD1CF8" w:rsidP="00FD1C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 математике</w:t>
      </w:r>
    </w:p>
    <w:p w:rsidR="00FD1CF8" w:rsidRPr="00FD1CF8" w:rsidRDefault="00FD1CF8" w:rsidP="00FD1C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(</w:t>
      </w:r>
      <w:r w:rsidR="0088421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базовый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уровень)</w:t>
      </w:r>
    </w:p>
    <w:p w:rsidR="00FD1CF8" w:rsidRPr="00FD1CF8" w:rsidRDefault="00FD1CF8" w:rsidP="00FD1C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1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CD1D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Pr="00FD1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классе</w:t>
      </w:r>
    </w:p>
    <w:p w:rsidR="00FD1CF8" w:rsidRPr="00FD1CF8" w:rsidRDefault="00A12528" w:rsidP="00FD1C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</w:t>
      </w:r>
      <w:r w:rsidR="003F7E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7D3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EB3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7D3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FD1CF8" w:rsidRPr="00FD1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FD1CF8" w:rsidRDefault="00FD1CF8" w:rsidP="00FD1CF8">
      <w:pPr>
        <w:spacing w:after="120" w:line="480" w:lineRule="auto"/>
        <w:ind w:left="28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30EA" w:rsidRPr="00FD1CF8" w:rsidRDefault="00EB30EA" w:rsidP="00FD1CF8">
      <w:pPr>
        <w:spacing w:after="120" w:line="480" w:lineRule="auto"/>
        <w:ind w:left="28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1CF8" w:rsidRPr="00FD1CF8" w:rsidRDefault="00FD1CF8" w:rsidP="00FD1CF8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1CF8" w:rsidRPr="00FD1CF8" w:rsidRDefault="00FD1CF8" w:rsidP="00FD1CF8">
      <w:pPr>
        <w:spacing w:after="0" w:line="36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 w:rsidRPr="00FD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</w:t>
      </w:r>
      <w:r w:rsidR="00761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D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D1CF8" w:rsidRPr="00FD1CF8" w:rsidRDefault="00FD1CF8" w:rsidP="00FD1CF8">
      <w:pPr>
        <w:spacing w:after="0" w:line="36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</w:t>
      </w:r>
      <w:r w:rsidRPr="00FD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B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Белкина А.В.</w:t>
      </w:r>
      <w:r w:rsidRPr="00FD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D1CF8" w:rsidRPr="00FD1CF8" w:rsidRDefault="00761958" w:rsidP="00FD1CF8">
      <w:pPr>
        <w:spacing w:after="0" w:line="36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D1CF8" w:rsidRPr="00FD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FD1CF8" w:rsidRPr="00FD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математики</w:t>
      </w:r>
    </w:p>
    <w:p w:rsidR="00FD1CF8" w:rsidRPr="00FD1CF8" w:rsidRDefault="00FD1CF8" w:rsidP="00FD1CF8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CF8" w:rsidRPr="00FD1CF8" w:rsidRDefault="00FD1CF8" w:rsidP="00FD1CF8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CF8" w:rsidRDefault="00FD1CF8" w:rsidP="00FD1CF8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0EA" w:rsidRDefault="00EB30EA" w:rsidP="00FD1CF8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0EA" w:rsidRDefault="00EB30EA" w:rsidP="00FD1CF8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0EA" w:rsidRPr="00FD1CF8" w:rsidRDefault="00EB30EA" w:rsidP="00FD1CF8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CF8" w:rsidRPr="00FD1CF8" w:rsidRDefault="00FD1CF8" w:rsidP="00FD1CF8">
      <w:pPr>
        <w:spacing w:after="12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CF8" w:rsidRPr="00FD1CF8" w:rsidRDefault="00FD1CF8" w:rsidP="00FD1CF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CF8" w:rsidRPr="00FD1CF8" w:rsidRDefault="00FD1CF8" w:rsidP="00FD1CF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A12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Храброво</w:t>
      </w:r>
    </w:p>
    <w:p w:rsidR="00FD1CF8" w:rsidRPr="00FD1CF8" w:rsidRDefault="00A12528" w:rsidP="00FD1CF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3F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D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CF8" w:rsidRPr="00FD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FD1CF8" w:rsidRPr="00FD1CF8" w:rsidRDefault="00FD1CF8" w:rsidP="00FD1CF8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DC6311" w:rsidRDefault="00FD1CF8" w:rsidP="00DC6311">
      <w:pPr>
        <w:spacing w:after="288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  <w:r w:rsidRPr="00FD1CF8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lastRenderedPageBreak/>
        <w:t>ПЛАНИРУЕМЫЕ РЕЗУЛЬТАТЫ ОСВОЕНИЯ УЧЕБНОГО ПРЕДМЕТА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 xml:space="preserve">Изучение математики  направлено на достижение учащимися личностных, </w:t>
      </w:r>
      <w:proofErr w:type="spellStart"/>
      <w:r w:rsidRPr="00F627F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F627F3">
        <w:rPr>
          <w:rFonts w:ascii="Times New Roman" w:hAnsi="Times New Roman"/>
          <w:sz w:val="24"/>
          <w:szCs w:val="24"/>
        </w:rPr>
        <w:t xml:space="preserve"> (регулятивных, познавательных и коммуникативных) и предметных результатов.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627F3">
        <w:rPr>
          <w:rFonts w:ascii="Times New Roman" w:hAnsi="Times New Roman"/>
          <w:b/>
          <w:sz w:val="24"/>
          <w:szCs w:val="24"/>
        </w:rPr>
        <w:t>Личностные:</w:t>
      </w:r>
    </w:p>
    <w:p w:rsidR="00DC6311" w:rsidRPr="00F627F3" w:rsidRDefault="00DC6311" w:rsidP="006E5E2D">
      <w:p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F627F3">
        <w:rPr>
          <w:rFonts w:eastAsia="TimesNewRomanPSMT"/>
          <w:sz w:val="24"/>
          <w:szCs w:val="24"/>
        </w:rPr>
        <w:t>-</w:t>
      </w:r>
      <w:r w:rsidRPr="00F627F3">
        <w:rPr>
          <w:rFonts w:ascii="Times New Roman" w:eastAsia="TimesNewRomanPSMT" w:hAnsi="Times New Roman"/>
          <w:sz w:val="24"/>
          <w:szCs w:val="24"/>
        </w:rPr>
        <w:t xml:space="preserve"> формирование ответственного отношения к учению, готовности и</w:t>
      </w:r>
      <w:r w:rsidRPr="00F627F3">
        <w:rPr>
          <w:rFonts w:eastAsia="TimesNewRomanPSMT"/>
          <w:sz w:val="24"/>
          <w:szCs w:val="24"/>
        </w:rPr>
        <w:t xml:space="preserve"> </w:t>
      </w:r>
      <w:proofErr w:type="gramStart"/>
      <w:r w:rsidRPr="00F627F3">
        <w:rPr>
          <w:rFonts w:ascii="Times New Roman" w:eastAsia="TimesNewRomanPSMT" w:hAnsi="Times New Roman"/>
          <w:sz w:val="24"/>
          <w:szCs w:val="24"/>
        </w:rPr>
        <w:t>способности</w:t>
      </w:r>
      <w:proofErr w:type="gramEnd"/>
      <w:r w:rsidRPr="00F627F3">
        <w:rPr>
          <w:rFonts w:ascii="Times New Roman" w:eastAsia="TimesNewRomanPSMT" w:hAnsi="Times New Roman"/>
          <w:sz w:val="24"/>
          <w:szCs w:val="24"/>
        </w:rPr>
        <w:t xml:space="preserve"> обучающихся к саморазвитию и самообразованию на основе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мотивации к обучению и познанию, осознанному выбору и построению дальнейшей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индивидуальной траектории образования на базе ориентировки в мире профессий и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профессиональных предпочтений, с учетом устойчивых познавательных интересов,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а также на основе формирования уважительного отношения к труду, развития опыта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участия в социально значимом труде;</w:t>
      </w:r>
    </w:p>
    <w:p w:rsidR="00DC6311" w:rsidRPr="00F627F3" w:rsidRDefault="00DC6311" w:rsidP="006E5E2D">
      <w:p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F627F3">
        <w:rPr>
          <w:rFonts w:eastAsia="TimesNewRomanPSMT"/>
          <w:sz w:val="24"/>
          <w:szCs w:val="24"/>
        </w:rPr>
        <w:t>-</w:t>
      </w:r>
      <w:r w:rsidRPr="00F627F3">
        <w:rPr>
          <w:rFonts w:ascii="Times New Roman" w:eastAsia="TimesNewRomanPSMT" w:hAnsi="Times New Roman"/>
          <w:sz w:val="24"/>
          <w:szCs w:val="24"/>
        </w:rPr>
        <w:t xml:space="preserve"> формирование целостного мировоззрения, соответствующего современному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уровню развития науки и общественной практики, учитывающего социальное,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культурное, языковое многообразие современного мира;</w:t>
      </w:r>
    </w:p>
    <w:p w:rsidR="00DC6311" w:rsidRPr="00F627F3" w:rsidRDefault="00DC6311" w:rsidP="006E5E2D">
      <w:p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F627F3">
        <w:rPr>
          <w:rFonts w:eastAsia="TimesNewRomanPSMT"/>
          <w:sz w:val="24"/>
          <w:szCs w:val="24"/>
        </w:rPr>
        <w:t>-</w:t>
      </w:r>
      <w:r w:rsidRPr="00F627F3">
        <w:rPr>
          <w:rFonts w:ascii="Times New Roman" w:eastAsia="TimesNewRomanPSMT" w:hAnsi="Times New Roman"/>
          <w:sz w:val="24"/>
          <w:szCs w:val="24"/>
        </w:rPr>
        <w:t xml:space="preserve"> формирование осознанного, уважительного и доброжелательного отношения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 xml:space="preserve">к другому человеку, его мнению, мировоззрению, культуре, 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гражданской позиции; готовности и способности вести диалог с другими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людьми и достигать в нем взаимопонимания;</w:t>
      </w:r>
    </w:p>
    <w:p w:rsidR="00DC6311" w:rsidRPr="00F627F3" w:rsidRDefault="00DC6311" w:rsidP="006E5E2D">
      <w:p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F627F3">
        <w:rPr>
          <w:rFonts w:eastAsia="TimesNewRomanPSMT"/>
          <w:sz w:val="24"/>
          <w:szCs w:val="24"/>
        </w:rPr>
        <w:t>-</w:t>
      </w:r>
      <w:r w:rsidRPr="00F627F3">
        <w:rPr>
          <w:rFonts w:ascii="Times New Roman" w:eastAsia="TimesNewRomanPSMT" w:hAnsi="Times New Roman"/>
          <w:sz w:val="24"/>
          <w:szCs w:val="24"/>
        </w:rPr>
        <w:t xml:space="preserve"> освоение социальных норм, правил поведения, ролей и форм социальной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жизни в группах и сообществах, включая взрослые и социальные сообщества;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участие в школьном самоуправлении и общественной жизни в пределах возрастных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компетенций с учетом региональных,</w:t>
      </w:r>
      <w:proofErr w:type="gramStart"/>
      <w:r w:rsidRPr="00F627F3">
        <w:rPr>
          <w:rFonts w:ascii="Times New Roman" w:eastAsia="TimesNewRomanPSMT" w:hAnsi="Times New Roman"/>
          <w:sz w:val="24"/>
          <w:szCs w:val="24"/>
        </w:rPr>
        <w:t xml:space="preserve"> ,</w:t>
      </w:r>
      <w:proofErr w:type="gramEnd"/>
      <w:r w:rsidRPr="00F627F3">
        <w:rPr>
          <w:rFonts w:ascii="Times New Roman" w:eastAsia="TimesNewRomanPSMT" w:hAnsi="Times New Roman"/>
          <w:sz w:val="24"/>
          <w:szCs w:val="24"/>
        </w:rPr>
        <w:t xml:space="preserve"> социальных и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экономических особенностей;</w:t>
      </w:r>
    </w:p>
    <w:p w:rsidR="00DC6311" w:rsidRPr="00F627F3" w:rsidRDefault="00DC6311" w:rsidP="006E5E2D">
      <w:p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F627F3">
        <w:rPr>
          <w:rFonts w:eastAsia="TimesNewRomanPSMT"/>
          <w:sz w:val="24"/>
          <w:szCs w:val="24"/>
        </w:rPr>
        <w:t>-</w:t>
      </w:r>
      <w:r w:rsidRPr="00F627F3">
        <w:rPr>
          <w:rFonts w:ascii="Times New Roman" w:eastAsia="TimesNewRomanPSMT" w:hAnsi="Times New Roman"/>
          <w:sz w:val="24"/>
          <w:szCs w:val="24"/>
        </w:rPr>
        <w:t xml:space="preserve"> развитие морального сознания и компетентности в решении моральных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проблем на основе личностного выбора, формирование нравственных чувств и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нравственного поведения, осознанного и ответственного отношения к собственным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поступкам;</w:t>
      </w:r>
    </w:p>
    <w:p w:rsidR="00DC6311" w:rsidRPr="00F627F3" w:rsidRDefault="00DC6311" w:rsidP="006E5E2D">
      <w:p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F627F3">
        <w:rPr>
          <w:rFonts w:eastAsia="TimesNewRomanPSMT"/>
          <w:sz w:val="24"/>
          <w:szCs w:val="24"/>
        </w:rPr>
        <w:t>-</w:t>
      </w:r>
      <w:r w:rsidRPr="00F627F3">
        <w:rPr>
          <w:rFonts w:ascii="Times New Roman" w:eastAsia="TimesNewRomanPSMT" w:hAnsi="Times New Roman"/>
          <w:sz w:val="24"/>
          <w:szCs w:val="24"/>
        </w:rPr>
        <w:t xml:space="preserve"> формирование коммуникативной компетентности в общении и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сотрудничестве со сверстниками, детьми старшего и младшего возраста, взрослыми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в процессе образовательной, общественно полезной, учебно-исследовательской,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творческой и других видов деятельности;</w:t>
      </w:r>
    </w:p>
    <w:p w:rsidR="00DC6311" w:rsidRPr="00F627F3" w:rsidRDefault="00DC6311" w:rsidP="006E5E2D">
      <w:p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F627F3">
        <w:rPr>
          <w:rFonts w:eastAsia="TimesNewRomanPSMT"/>
          <w:sz w:val="24"/>
          <w:szCs w:val="24"/>
        </w:rPr>
        <w:t>-</w:t>
      </w:r>
      <w:r w:rsidRPr="00F627F3">
        <w:rPr>
          <w:rFonts w:ascii="Times New Roman" w:eastAsia="TimesNewRomanPSMT" w:hAnsi="Times New Roman"/>
          <w:sz w:val="24"/>
          <w:szCs w:val="24"/>
        </w:rPr>
        <w:t xml:space="preserve"> формирование ценности здорового и безопасного образа жизни; </w:t>
      </w:r>
    </w:p>
    <w:p w:rsidR="00DC6311" w:rsidRPr="00F627F3" w:rsidRDefault="00DC6311" w:rsidP="006E5E2D">
      <w:p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F627F3">
        <w:rPr>
          <w:rFonts w:eastAsia="TimesNewRomanPSMT"/>
          <w:sz w:val="24"/>
          <w:szCs w:val="24"/>
        </w:rPr>
        <w:t>-</w:t>
      </w:r>
      <w:r w:rsidRPr="00F627F3">
        <w:rPr>
          <w:rFonts w:ascii="Times New Roman" w:eastAsia="TimesNewRomanPSMT" w:hAnsi="Times New Roman"/>
          <w:sz w:val="24"/>
          <w:szCs w:val="24"/>
        </w:rPr>
        <w:t xml:space="preserve"> формирование основ экологической культуры, соответствующей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современному уровню экологического мышления, развитие опыта ориентированной рефлексивно-оценочной и практической деятельности в</w:t>
      </w:r>
      <w:r w:rsidRPr="00F627F3">
        <w:rPr>
          <w:rFonts w:eastAsia="TimesNewRomanPSMT"/>
          <w:sz w:val="24"/>
          <w:szCs w:val="24"/>
        </w:rPr>
        <w:t xml:space="preserve"> </w:t>
      </w:r>
      <w:r w:rsidRPr="00F627F3">
        <w:rPr>
          <w:rFonts w:ascii="Times New Roman" w:eastAsia="TimesNewRomanPSMT" w:hAnsi="Times New Roman"/>
          <w:sz w:val="24"/>
          <w:szCs w:val="24"/>
        </w:rPr>
        <w:t>жизненных ситуациях;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page11"/>
      <w:bookmarkEnd w:id="0"/>
      <w:r w:rsidRPr="00F627F3">
        <w:rPr>
          <w:rFonts w:ascii="Times New Roman" w:hAnsi="Times New Roman"/>
          <w:sz w:val="24"/>
          <w:szCs w:val="24"/>
        </w:rPr>
        <w:t xml:space="preserve">-умение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 примеры; 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 xml:space="preserve">-первоначальное представление о математической науке как сфере человеческой деятельности, об этапах её развития значимости для развития цивилизации; 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 xml:space="preserve">-критичность мышления, умение распознавать логически некорректные высказывания, отличать гипотезу от факта; 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 xml:space="preserve">-креативность мышления, инициативы, находчивости, активность при решении арифметических задач; 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 xml:space="preserve">-умение контролировать процесс и результат учебной математической деятельности; 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lastRenderedPageBreak/>
        <w:t xml:space="preserve">-формирование способности к эмоциональному восприятию математических объектов, задач, решений, рассуждений; 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 независимость и критичность мышления;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-воля и настойчивость в достижении цели.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27F3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F627F3">
        <w:rPr>
          <w:rFonts w:ascii="Times New Roman" w:hAnsi="Times New Roman"/>
          <w:sz w:val="24"/>
          <w:szCs w:val="24"/>
        </w:rPr>
        <w:t>: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 xml:space="preserve">-умение устанавливать причинно-следственные связи; строить </w:t>
      </w:r>
      <w:proofErr w:type="gramStart"/>
      <w:r w:rsidRPr="00F627F3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F627F3"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выводы;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-умение создавать, применять и преобразовывать знаков</w:t>
      </w:r>
      <w:proofErr w:type="gramStart"/>
      <w:r w:rsidRPr="00F627F3">
        <w:rPr>
          <w:rFonts w:ascii="Times New Roman" w:hAnsi="Times New Roman"/>
          <w:sz w:val="24"/>
          <w:szCs w:val="24"/>
        </w:rPr>
        <w:t>о-</w:t>
      </w:r>
      <w:proofErr w:type="gramEnd"/>
      <w:r w:rsidRPr="00F627F3">
        <w:rPr>
          <w:rFonts w:ascii="Times New Roman" w:hAnsi="Times New Roman"/>
          <w:sz w:val="24"/>
          <w:szCs w:val="24"/>
        </w:rPr>
        <w:t xml:space="preserve"> символические средства, модели и схемы для решения учебных и познавательных задач;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 xml:space="preserve">-умение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--взаимодействие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</w:t>
      </w:r>
      <w:proofErr w:type="gramStart"/>
      <w:r w:rsidRPr="00F627F3">
        <w:rPr>
          <w:rFonts w:ascii="Times New Roman" w:hAnsi="Times New Roman"/>
          <w:sz w:val="24"/>
          <w:szCs w:val="24"/>
        </w:rPr>
        <w:t>-с</w:t>
      </w:r>
      <w:proofErr w:type="gramEnd"/>
      <w:r w:rsidRPr="00F627F3">
        <w:rPr>
          <w:rFonts w:ascii="Times New Roman" w:hAnsi="Times New Roman"/>
          <w:sz w:val="24"/>
          <w:szCs w:val="24"/>
        </w:rPr>
        <w:t>лушать партнёра; формулировать, аргументировать и отстаивать своё мнение;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</w:t>
      </w:r>
      <w:proofErr w:type="spellStart"/>
      <w:r w:rsidRPr="00F627F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627F3">
        <w:rPr>
          <w:rFonts w:ascii="Times New Roman" w:hAnsi="Times New Roman"/>
          <w:sz w:val="24"/>
          <w:szCs w:val="24"/>
        </w:rPr>
        <w:t xml:space="preserve"> учебной и </w:t>
      </w:r>
      <w:proofErr w:type="spellStart"/>
      <w:r w:rsidRPr="00F627F3">
        <w:rPr>
          <w:rFonts w:ascii="Times New Roman" w:hAnsi="Times New Roman"/>
          <w:sz w:val="24"/>
          <w:szCs w:val="24"/>
        </w:rPr>
        <w:t>общепользовательской</w:t>
      </w:r>
      <w:proofErr w:type="spellEnd"/>
      <w:r w:rsidRPr="00F627F3">
        <w:rPr>
          <w:rFonts w:ascii="Times New Roman" w:hAnsi="Times New Roman"/>
          <w:sz w:val="24"/>
          <w:szCs w:val="24"/>
        </w:rPr>
        <w:t xml:space="preserve"> компетентности в области использования информаци</w:t>
      </w:r>
      <w:r w:rsidRPr="00F627F3">
        <w:rPr>
          <w:rFonts w:ascii="Times New Roman" w:hAnsi="Times New Roman"/>
          <w:sz w:val="24"/>
          <w:szCs w:val="24"/>
        </w:rPr>
        <w:softHyphen/>
        <w:t xml:space="preserve">онно-коммуникационных технологий 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-первоначальные представления об идеях и о методах мате</w:t>
      </w:r>
      <w:r w:rsidRPr="00F627F3">
        <w:rPr>
          <w:rFonts w:ascii="Times New Roman" w:hAnsi="Times New Roman"/>
          <w:sz w:val="24"/>
          <w:szCs w:val="24"/>
        </w:rPr>
        <w:softHyphen/>
        <w:t>матики как об универсальном языке науки и техники, о средстве моделирования явлений и процессов;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-умение видеть математическую задачу в контексте проб</w:t>
      </w:r>
      <w:r w:rsidRPr="00F627F3">
        <w:rPr>
          <w:rFonts w:ascii="Times New Roman" w:hAnsi="Times New Roman"/>
          <w:sz w:val="24"/>
          <w:szCs w:val="24"/>
        </w:rPr>
        <w:softHyphen/>
        <w:t>лемной ситуации в других дисциплинах, в окружающей жизни;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</w:t>
      </w:r>
      <w:r w:rsidRPr="00F627F3">
        <w:rPr>
          <w:rFonts w:ascii="Times New Roman" w:hAnsi="Times New Roman"/>
          <w:sz w:val="24"/>
          <w:szCs w:val="24"/>
        </w:rPr>
        <w:softHyphen/>
        <w:t>ной информации;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-умение понимать и использовать математические средства наглядности (рисунки, чертежи, схемы и др.) для иллю</w:t>
      </w:r>
      <w:r w:rsidRPr="00F627F3">
        <w:rPr>
          <w:rFonts w:ascii="Times New Roman" w:hAnsi="Times New Roman"/>
          <w:sz w:val="24"/>
          <w:szCs w:val="24"/>
        </w:rPr>
        <w:softHyphen/>
        <w:t>страции, интерпретации, аргументации;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-умение выдвигать гипотезы при решении учебных задач и понимать необходимость их проверки;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-умение применять индуктивные и дедуктивные способы рассуждений, видеть различные стратегии решения задач;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-понимание сущности алгоритмических предписаний и умение действовать в соответствии с предложенным алго</w:t>
      </w:r>
      <w:r w:rsidRPr="00F627F3">
        <w:rPr>
          <w:rFonts w:ascii="Times New Roman" w:hAnsi="Times New Roman"/>
          <w:sz w:val="24"/>
          <w:szCs w:val="24"/>
        </w:rPr>
        <w:softHyphen/>
        <w:t>ритмом;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-умение самостоятельно ставить цели, выбирать и создавать алгоритмы для решения учебных математических проблем;</w:t>
      </w:r>
    </w:p>
    <w:p w:rsidR="00DC6311" w:rsidRPr="00F627F3" w:rsidRDefault="00DC6311" w:rsidP="006E5E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7F3">
        <w:rPr>
          <w:rFonts w:ascii="Times New Roman" w:hAnsi="Times New Roman"/>
          <w:sz w:val="24"/>
          <w:szCs w:val="24"/>
        </w:rPr>
        <w:t>-умение планировать и осуществлять деятельность, направ</w:t>
      </w:r>
      <w:r w:rsidRPr="00F627F3">
        <w:rPr>
          <w:rFonts w:ascii="Times New Roman" w:hAnsi="Times New Roman"/>
          <w:sz w:val="24"/>
          <w:szCs w:val="24"/>
        </w:rPr>
        <w:softHyphen/>
        <w:t>ленную на решение задач исследовательского характера.</w:t>
      </w:r>
    </w:p>
    <w:p w:rsidR="003F7ED3" w:rsidRPr="00F627F3" w:rsidRDefault="00FD1CF8" w:rsidP="006E5E2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В результате изучения математики на профильном уровне в старшей школе  </w:t>
      </w:r>
    </w:p>
    <w:p w:rsidR="003F7ED3" w:rsidRPr="00F627F3" w:rsidRDefault="008A1E88" w:rsidP="006E5E2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учащийся </w:t>
      </w:r>
      <w:r w:rsidR="003F7ED3"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получит возможность</w:t>
      </w:r>
    </w:p>
    <w:p w:rsidR="00FD1CF8" w:rsidRPr="00F627F3" w:rsidRDefault="003F7ED3" w:rsidP="006E5E2D">
      <w:pPr>
        <w:numPr>
          <w:ilvl w:val="0"/>
          <w:numId w:val="6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  <w:r w:rsidRPr="00F627F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</w:t>
      </w:r>
      <w:r w:rsidR="00FD1CF8" w:rsidRPr="00F627F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онимать</w:t>
      </w:r>
      <w:r w:rsidRPr="00F627F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FD1CF8"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FD1CF8" w:rsidRPr="00F627F3" w:rsidRDefault="00FD1CF8" w:rsidP="006E5E2D">
      <w:pPr>
        <w:numPr>
          <w:ilvl w:val="0"/>
          <w:numId w:val="6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FD1CF8" w:rsidRPr="00F627F3" w:rsidRDefault="00FD1CF8" w:rsidP="006E5E2D">
      <w:pPr>
        <w:numPr>
          <w:ilvl w:val="0"/>
          <w:numId w:val="6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идеи расширения числовых множеств как способа построения нового математического аппарата для решения практических задач  и внутренних задач математики;</w:t>
      </w:r>
    </w:p>
    <w:p w:rsidR="00FD1CF8" w:rsidRPr="00F627F3" w:rsidRDefault="00FD1CF8" w:rsidP="006E5E2D">
      <w:pPr>
        <w:numPr>
          <w:ilvl w:val="0"/>
          <w:numId w:val="6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FD1CF8" w:rsidRPr="00F627F3" w:rsidRDefault="00FD1CF8" w:rsidP="006E5E2D">
      <w:pPr>
        <w:numPr>
          <w:ilvl w:val="0"/>
          <w:numId w:val="6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возможности геометрии для описания свойств реальных предметов и их взаимного расположения;</w:t>
      </w:r>
    </w:p>
    <w:p w:rsidR="00FD1CF8" w:rsidRPr="00F627F3" w:rsidRDefault="00FD1CF8" w:rsidP="006E5E2D">
      <w:pPr>
        <w:numPr>
          <w:ilvl w:val="0"/>
          <w:numId w:val="6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FD1CF8" w:rsidRPr="00F627F3" w:rsidRDefault="00FD1CF8" w:rsidP="006E5E2D">
      <w:pPr>
        <w:numPr>
          <w:ilvl w:val="0"/>
          <w:numId w:val="6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FD1CF8" w:rsidRPr="00F627F3" w:rsidRDefault="00FD1CF8" w:rsidP="006E5E2D">
      <w:pPr>
        <w:numPr>
          <w:ilvl w:val="0"/>
          <w:numId w:val="6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FD1CF8" w:rsidRPr="00F627F3" w:rsidRDefault="00FD1CF8" w:rsidP="006E5E2D">
      <w:pPr>
        <w:numPr>
          <w:ilvl w:val="0"/>
          <w:numId w:val="6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вероятностных характер различных процессов и закономерностей окружающего мира.</w:t>
      </w:r>
    </w:p>
    <w:p w:rsidR="00FD1CF8" w:rsidRPr="00F627F3" w:rsidRDefault="003F7ED3" w:rsidP="006E5E2D">
      <w:pPr>
        <w:shd w:val="clear" w:color="auto" w:fill="FFFFFF"/>
        <w:spacing w:after="0"/>
        <w:ind w:left="134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bCs/>
          <w:iCs/>
          <w:sz w:val="24"/>
          <w:szCs w:val="24"/>
        </w:rPr>
        <w:t>Учащийся научится:</w:t>
      </w:r>
    </w:p>
    <w:p w:rsidR="00FD1CF8" w:rsidRPr="00F627F3" w:rsidRDefault="00FD1CF8" w:rsidP="006E5E2D">
      <w:pPr>
        <w:numPr>
          <w:ilvl w:val="0"/>
          <w:numId w:val="7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FD1CF8" w:rsidRPr="00F627F3" w:rsidRDefault="00FD1CF8" w:rsidP="006E5E2D">
      <w:pPr>
        <w:numPr>
          <w:ilvl w:val="0"/>
          <w:numId w:val="7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применять понятия, связанные с делимостью целых чисел, при решении математических задач;</w:t>
      </w:r>
    </w:p>
    <w:p w:rsidR="00FD1CF8" w:rsidRPr="00F627F3" w:rsidRDefault="00FD1CF8" w:rsidP="006E5E2D">
      <w:pPr>
        <w:numPr>
          <w:ilvl w:val="0"/>
          <w:numId w:val="7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находить корни многочленов с одной переменной, раскладывать многочлены на множители;</w:t>
      </w:r>
    </w:p>
    <w:p w:rsidR="00FD1CF8" w:rsidRPr="00F627F3" w:rsidRDefault="00FD1CF8" w:rsidP="006E5E2D">
      <w:pPr>
        <w:numPr>
          <w:ilvl w:val="0"/>
          <w:numId w:val="7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</w:t>
      </w:r>
    </w:p>
    <w:p w:rsidR="00FD1CF8" w:rsidRPr="00F627F3" w:rsidRDefault="00FD1CF8" w:rsidP="006E5E2D">
      <w:pPr>
        <w:numPr>
          <w:ilvl w:val="0"/>
          <w:numId w:val="7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проводить преобразования числовых и буквенных выражений, включающих степени, радикалы, логарифмы и тригонометрические функции;</w:t>
      </w:r>
    </w:p>
    <w:p w:rsidR="00FD1CF8" w:rsidRPr="00F627F3" w:rsidRDefault="00FD1CF8" w:rsidP="006E5E2D">
      <w:pPr>
        <w:numPr>
          <w:ilvl w:val="0"/>
          <w:numId w:val="7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r w:rsidRPr="00F627F3">
        <w:rPr>
          <w:rFonts w:ascii="Times New Roman" w:eastAsia="Calibri" w:hAnsi="Times New Roman" w:cs="Times New Roman"/>
          <w:iCs/>
          <w:sz w:val="24"/>
          <w:szCs w:val="24"/>
        </w:rPr>
        <w:t> 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3F7ED3" w:rsidRPr="00F627F3" w:rsidRDefault="003F7ED3" w:rsidP="006E5E2D">
      <w:pPr>
        <w:shd w:val="clear" w:color="auto" w:fill="FFFFFF"/>
        <w:spacing w:after="0"/>
        <w:ind w:left="36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bCs/>
          <w:iCs/>
          <w:sz w:val="24"/>
          <w:szCs w:val="24"/>
        </w:rPr>
        <w:t>Учащийся научится:</w:t>
      </w:r>
    </w:p>
    <w:p w:rsidR="00FD1CF8" w:rsidRPr="00F627F3" w:rsidRDefault="00FD1CF8" w:rsidP="006E5E2D">
      <w:pPr>
        <w:numPr>
          <w:ilvl w:val="0"/>
          <w:numId w:val="8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определять значение функции по значению аргумента при различных способах задания функции;</w:t>
      </w:r>
    </w:p>
    <w:p w:rsidR="00FD1CF8" w:rsidRPr="00F627F3" w:rsidRDefault="00FD1CF8" w:rsidP="006E5E2D">
      <w:pPr>
        <w:numPr>
          <w:ilvl w:val="0"/>
          <w:numId w:val="8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строить графики изученных функций, выполнять преобразования графиков;</w:t>
      </w:r>
    </w:p>
    <w:p w:rsidR="00FD1CF8" w:rsidRPr="00F627F3" w:rsidRDefault="00FD1CF8" w:rsidP="006E5E2D">
      <w:pPr>
        <w:numPr>
          <w:ilvl w:val="0"/>
          <w:numId w:val="8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описывать по графику и по формуле поведение и свойства функций;</w:t>
      </w:r>
    </w:p>
    <w:p w:rsidR="00FD1CF8" w:rsidRPr="00F627F3" w:rsidRDefault="00FD1CF8" w:rsidP="006E5E2D">
      <w:pPr>
        <w:numPr>
          <w:ilvl w:val="0"/>
          <w:numId w:val="8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решать уравнения, системы уравнений, неравенства, используя свойства функций и их графические представления;</w:t>
      </w:r>
    </w:p>
    <w:p w:rsidR="00FD1CF8" w:rsidRPr="00F627F3" w:rsidRDefault="00FD1CF8" w:rsidP="006E5E2D">
      <w:pPr>
        <w:numPr>
          <w:ilvl w:val="0"/>
          <w:numId w:val="8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F627F3">
        <w:rPr>
          <w:rFonts w:ascii="Times New Roman" w:eastAsia="Calibri" w:hAnsi="Times New Roman" w:cs="Times New Roman"/>
          <w:iCs/>
          <w:sz w:val="24"/>
          <w:szCs w:val="24"/>
        </w:rPr>
        <w:t>: описания и исследования с помощью функций реальных зависимостей, представления их графически; интерпретации графиков реальных процессов;</w:t>
      </w:r>
    </w:p>
    <w:p w:rsidR="00FD1CF8" w:rsidRPr="00F627F3" w:rsidRDefault="00FD1CF8" w:rsidP="006E5E2D">
      <w:pPr>
        <w:numPr>
          <w:ilvl w:val="0"/>
          <w:numId w:val="9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 xml:space="preserve">находить сумму бесконечно убывающей </w:t>
      </w:r>
      <w:proofErr w:type="gramStart"/>
      <w:r w:rsidRPr="00F627F3">
        <w:rPr>
          <w:rFonts w:ascii="Times New Roman" w:eastAsia="Calibri" w:hAnsi="Times New Roman" w:cs="Times New Roman"/>
          <w:iCs/>
          <w:sz w:val="24"/>
          <w:szCs w:val="24"/>
        </w:rPr>
        <w:t>геометрический</w:t>
      </w:r>
      <w:proofErr w:type="gramEnd"/>
      <w:r w:rsidRPr="00F627F3">
        <w:rPr>
          <w:rFonts w:ascii="Times New Roman" w:eastAsia="Calibri" w:hAnsi="Times New Roman" w:cs="Times New Roman"/>
          <w:iCs/>
          <w:sz w:val="24"/>
          <w:szCs w:val="24"/>
        </w:rPr>
        <w:t xml:space="preserve"> прогрессии;</w:t>
      </w:r>
    </w:p>
    <w:p w:rsidR="00FD1CF8" w:rsidRPr="00F627F3" w:rsidRDefault="00FD1CF8" w:rsidP="006E5E2D">
      <w:pPr>
        <w:numPr>
          <w:ilvl w:val="0"/>
          <w:numId w:val="9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:rsidR="00FD1CF8" w:rsidRPr="00F627F3" w:rsidRDefault="00FD1CF8" w:rsidP="006E5E2D">
      <w:pPr>
        <w:numPr>
          <w:ilvl w:val="0"/>
          <w:numId w:val="9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исследовать функции и строить их графики с помощью производной;</w:t>
      </w:r>
    </w:p>
    <w:p w:rsidR="00FD1CF8" w:rsidRPr="00F627F3" w:rsidRDefault="00FD1CF8" w:rsidP="006E5E2D">
      <w:pPr>
        <w:numPr>
          <w:ilvl w:val="0"/>
          <w:numId w:val="9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решать задачи с применением уравнения касательной к графику функции;</w:t>
      </w:r>
    </w:p>
    <w:p w:rsidR="00FD1CF8" w:rsidRPr="00F627F3" w:rsidRDefault="00FD1CF8" w:rsidP="006E5E2D">
      <w:pPr>
        <w:numPr>
          <w:ilvl w:val="0"/>
          <w:numId w:val="9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решать задачи на нахождение наибольшего и наименьшего значения функции на отрезке;</w:t>
      </w:r>
    </w:p>
    <w:p w:rsidR="00FD1CF8" w:rsidRPr="00F627F3" w:rsidRDefault="00FD1CF8" w:rsidP="006E5E2D">
      <w:pPr>
        <w:numPr>
          <w:ilvl w:val="0"/>
          <w:numId w:val="9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вычислять площадь криволинейной трапеции;</w:t>
      </w:r>
    </w:p>
    <w:p w:rsidR="00FD1CF8" w:rsidRPr="00F627F3" w:rsidRDefault="00FD1CF8" w:rsidP="006E5E2D">
      <w:pPr>
        <w:numPr>
          <w:ilvl w:val="0"/>
          <w:numId w:val="9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F627F3">
        <w:rPr>
          <w:rFonts w:ascii="Times New Roman" w:eastAsia="Calibri" w:hAnsi="Times New Roman" w:cs="Times New Roman"/>
          <w:iCs/>
          <w:sz w:val="24"/>
          <w:szCs w:val="24"/>
        </w:rPr>
        <w:t>: 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анализа;</w:t>
      </w:r>
    </w:p>
    <w:p w:rsidR="00FD1CF8" w:rsidRPr="00F627F3" w:rsidRDefault="00FD1CF8" w:rsidP="006E5E2D">
      <w:pPr>
        <w:numPr>
          <w:ilvl w:val="0"/>
          <w:numId w:val="10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FD1CF8" w:rsidRPr="00F627F3" w:rsidRDefault="00FD1CF8" w:rsidP="006E5E2D">
      <w:pPr>
        <w:numPr>
          <w:ilvl w:val="0"/>
          <w:numId w:val="10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доказывать несложные неравенства;</w:t>
      </w:r>
    </w:p>
    <w:p w:rsidR="00FD1CF8" w:rsidRPr="00F627F3" w:rsidRDefault="00FD1CF8" w:rsidP="006E5E2D">
      <w:pPr>
        <w:numPr>
          <w:ilvl w:val="0"/>
          <w:numId w:val="10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решать текстовые задачи с помощью составления уравнений, и неравенств, интерпретируя результат с учетом ограничений условия задачи;</w:t>
      </w:r>
    </w:p>
    <w:p w:rsidR="00FD1CF8" w:rsidRPr="00F627F3" w:rsidRDefault="00FD1CF8" w:rsidP="006E5E2D">
      <w:pPr>
        <w:numPr>
          <w:ilvl w:val="0"/>
          <w:numId w:val="10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изображать на координатной плоскости множества решений уравнений и неравен</w:t>
      </w:r>
      <w:proofErr w:type="gramStart"/>
      <w:r w:rsidRPr="00F627F3">
        <w:rPr>
          <w:rFonts w:ascii="Times New Roman" w:eastAsia="Calibri" w:hAnsi="Times New Roman" w:cs="Times New Roman"/>
          <w:iCs/>
          <w:sz w:val="24"/>
          <w:szCs w:val="24"/>
        </w:rPr>
        <w:t>ств с дв</w:t>
      </w:r>
      <w:proofErr w:type="gramEnd"/>
      <w:r w:rsidRPr="00F627F3">
        <w:rPr>
          <w:rFonts w:ascii="Times New Roman" w:eastAsia="Calibri" w:hAnsi="Times New Roman" w:cs="Times New Roman"/>
          <w:iCs/>
          <w:sz w:val="24"/>
          <w:szCs w:val="24"/>
        </w:rPr>
        <w:t>умя переменными и их систем.</w:t>
      </w:r>
    </w:p>
    <w:p w:rsidR="00FD1CF8" w:rsidRPr="00F627F3" w:rsidRDefault="00FD1CF8" w:rsidP="006E5E2D">
      <w:pPr>
        <w:numPr>
          <w:ilvl w:val="0"/>
          <w:numId w:val="10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находить приближенные решения уравнений и их систем, используя графический метод;</w:t>
      </w:r>
    </w:p>
    <w:p w:rsidR="00FD1CF8" w:rsidRPr="00F627F3" w:rsidRDefault="00FD1CF8" w:rsidP="006E5E2D">
      <w:pPr>
        <w:numPr>
          <w:ilvl w:val="0"/>
          <w:numId w:val="10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решать уравнения, неравенства и системы с применением графических представлений, свойств функций, производной;</w:t>
      </w:r>
    </w:p>
    <w:p w:rsidR="00FD1CF8" w:rsidRPr="00F627F3" w:rsidRDefault="00FD1CF8" w:rsidP="006E5E2D">
      <w:pPr>
        <w:numPr>
          <w:ilvl w:val="0"/>
          <w:numId w:val="10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F627F3">
        <w:rPr>
          <w:rFonts w:ascii="Times New Roman" w:eastAsia="Calibri" w:hAnsi="Times New Roman" w:cs="Times New Roman"/>
          <w:iCs/>
          <w:sz w:val="24"/>
          <w:szCs w:val="24"/>
        </w:rPr>
        <w:t>: построения и исследования простейших математических моделей;</w:t>
      </w:r>
    </w:p>
    <w:p w:rsidR="00FD1CF8" w:rsidRPr="001D27B1" w:rsidRDefault="00FD1CF8" w:rsidP="006E5E2D">
      <w:pPr>
        <w:numPr>
          <w:ilvl w:val="0"/>
          <w:numId w:val="11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1D27B1">
        <w:rPr>
          <w:rFonts w:ascii="Times New Roman" w:eastAsia="Calibri" w:hAnsi="Times New Roman" w:cs="Times New Roman"/>
          <w:iCs/>
          <w:sz w:val="24"/>
          <w:szCs w:val="24"/>
        </w:rPr>
        <w:t>решать простейшие комбинаторные задачи методом перебора, а также с использованием известных формул, вычислять вероятности событий на основе подсчета числа исходов (простейшие случаи);</w:t>
      </w:r>
    </w:p>
    <w:p w:rsidR="00FD1CF8" w:rsidRPr="00F627F3" w:rsidRDefault="00FD1CF8" w:rsidP="006E5E2D">
      <w:pPr>
        <w:numPr>
          <w:ilvl w:val="0"/>
          <w:numId w:val="11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F627F3">
        <w:rPr>
          <w:rFonts w:ascii="Times New Roman" w:eastAsia="Calibri" w:hAnsi="Times New Roman" w:cs="Times New Roman"/>
          <w:iCs/>
          <w:sz w:val="24"/>
          <w:szCs w:val="24"/>
        </w:rPr>
        <w:t>: анализа реальных числовых данных, представленных в виде диаграмм, графиков; для анализа информации статистического характера.</w:t>
      </w:r>
    </w:p>
    <w:p w:rsidR="00FD1CF8" w:rsidRPr="00F627F3" w:rsidRDefault="00FD1CF8" w:rsidP="006E5E2D">
      <w:pPr>
        <w:numPr>
          <w:ilvl w:val="0"/>
          <w:numId w:val="12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FD1CF8" w:rsidRPr="00F627F3" w:rsidRDefault="00FD1CF8" w:rsidP="006E5E2D">
      <w:pPr>
        <w:numPr>
          <w:ilvl w:val="0"/>
          <w:numId w:val="12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изображать геометрические фигуры и тела, выполнять чертеж по условию задачи;</w:t>
      </w:r>
    </w:p>
    <w:p w:rsidR="00FD1CF8" w:rsidRPr="00F627F3" w:rsidRDefault="00FD1CF8" w:rsidP="006E5E2D">
      <w:pPr>
        <w:numPr>
          <w:ilvl w:val="0"/>
          <w:numId w:val="12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FD1CF8" w:rsidRPr="00F627F3" w:rsidRDefault="00FD1CF8" w:rsidP="006E5E2D">
      <w:pPr>
        <w:numPr>
          <w:ilvl w:val="0"/>
          <w:numId w:val="12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проводить доказательные рассуждения при решении задач, доказывать основные теоремы курса;</w:t>
      </w:r>
    </w:p>
    <w:p w:rsidR="00FD1CF8" w:rsidRPr="00F627F3" w:rsidRDefault="00FD1CF8" w:rsidP="006E5E2D">
      <w:pPr>
        <w:numPr>
          <w:ilvl w:val="0"/>
          <w:numId w:val="12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FD1CF8" w:rsidRPr="00F627F3" w:rsidRDefault="00FD1CF8" w:rsidP="006E5E2D">
      <w:pPr>
        <w:numPr>
          <w:ilvl w:val="0"/>
          <w:numId w:val="12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применять координатно-векторный метод для вычисления отношений, расстояний и углов;</w:t>
      </w:r>
    </w:p>
    <w:p w:rsidR="00FD1CF8" w:rsidRPr="00F627F3" w:rsidRDefault="00FD1CF8" w:rsidP="006E5E2D">
      <w:pPr>
        <w:numPr>
          <w:ilvl w:val="0"/>
          <w:numId w:val="12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строить сечения многогранников и изображать сечения тел вращения;</w:t>
      </w:r>
    </w:p>
    <w:p w:rsidR="00FD1CF8" w:rsidRPr="00F627F3" w:rsidRDefault="00FD1CF8" w:rsidP="006E5E2D">
      <w:pPr>
        <w:numPr>
          <w:ilvl w:val="0"/>
          <w:numId w:val="13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EC13B0" w:rsidRPr="00F627F3" w:rsidRDefault="00FD1CF8" w:rsidP="006E5E2D">
      <w:pPr>
        <w:numPr>
          <w:ilvl w:val="0"/>
          <w:numId w:val="13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627F3">
        <w:rPr>
          <w:rFonts w:ascii="Times New Roman" w:eastAsia="Calibri" w:hAnsi="Times New Roman" w:cs="Times New Roman"/>
          <w:iCs/>
          <w:sz w:val="24"/>
          <w:szCs w:val="24"/>
        </w:rP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F627F3" w:rsidRDefault="00F627F3" w:rsidP="006E5E2D">
      <w:pPr>
        <w:spacing w:after="0"/>
        <w:rPr>
          <w:rFonts w:ascii="Times New Roman" w:hAnsi="Times New Roman"/>
          <w:b/>
          <w:bCs/>
          <w:sz w:val="24"/>
        </w:rPr>
      </w:pPr>
    </w:p>
    <w:p w:rsidR="00A12528" w:rsidRPr="001D7F63" w:rsidRDefault="00A12528" w:rsidP="00A12528">
      <w:pPr>
        <w:shd w:val="clear" w:color="auto" w:fill="FFFFFF"/>
        <w:autoSpaceDE w:val="0"/>
        <w:autoSpaceDN w:val="0"/>
        <w:adjustRightInd w:val="0"/>
        <w:ind w:left="90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СОДЕРЖАНИЕ УЧЕБНОГО ПРЕДМЕТА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464"/>
        <w:gridCol w:w="1270"/>
      </w:tblGrid>
      <w:tr w:rsidR="00A12528" w:rsidRPr="001D7F63" w:rsidTr="00A12528">
        <w:tc>
          <w:tcPr>
            <w:tcW w:w="1008" w:type="dxa"/>
            <w:shd w:val="clear" w:color="auto" w:fill="auto"/>
          </w:tcPr>
          <w:p w:rsidR="00A12528" w:rsidRPr="001D7F63" w:rsidRDefault="00A12528" w:rsidP="00AA4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D7F63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A12528" w:rsidRPr="001D7F63" w:rsidRDefault="00A12528" w:rsidP="00AA4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1D7F63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gramEnd"/>
            <w:r w:rsidRPr="001D7F63">
              <w:rPr>
                <w:rFonts w:ascii="Times New Roman" w:hAnsi="Times New Roman"/>
                <w:b/>
                <w:bCs/>
                <w:sz w:val="24"/>
              </w:rPr>
              <w:t>/п</w:t>
            </w:r>
          </w:p>
        </w:tc>
        <w:tc>
          <w:tcPr>
            <w:tcW w:w="7464" w:type="dxa"/>
            <w:shd w:val="clear" w:color="auto" w:fill="auto"/>
          </w:tcPr>
          <w:p w:rsidR="00A12528" w:rsidRPr="001D7F63" w:rsidRDefault="00A12528" w:rsidP="00AA4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D7F63">
              <w:rPr>
                <w:rFonts w:ascii="Times New Roman" w:hAnsi="Times New Roman"/>
                <w:b/>
                <w:bCs/>
                <w:sz w:val="24"/>
              </w:rPr>
              <w:t>Содержание материала</w:t>
            </w:r>
          </w:p>
        </w:tc>
        <w:tc>
          <w:tcPr>
            <w:tcW w:w="1270" w:type="dxa"/>
            <w:shd w:val="clear" w:color="auto" w:fill="auto"/>
          </w:tcPr>
          <w:p w:rsidR="00A12528" w:rsidRPr="001D7F63" w:rsidRDefault="00A12528" w:rsidP="00AA46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D7F63">
              <w:rPr>
                <w:rFonts w:ascii="Times New Roman" w:hAnsi="Times New Roman"/>
                <w:b/>
                <w:bCs/>
                <w:sz w:val="24"/>
              </w:rPr>
              <w:t>Кол</w:t>
            </w:r>
            <w:r w:rsidR="00AA46EC">
              <w:rPr>
                <w:rFonts w:ascii="Times New Roman" w:hAnsi="Times New Roman"/>
                <w:b/>
                <w:bCs/>
                <w:sz w:val="24"/>
              </w:rPr>
              <w:t>ичест</w:t>
            </w:r>
            <w:r w:rsidRPr="001D7F63">
              <w:rPr>
                <w:rFonts w:ascii="Times New Roman" w:hAnsi="Times New Roman"/>
                <w:b/>
                <w:bCs/>
                <w:sz w:val="24"/>
              </w:rPr>
              <w:t>во часов</w:t>
            </w:r>
          </w:p>
        </w:tc>
      </w:tr>
      <w:tr w:rsidR="00A12528" w:rsidRPr="005A2D61" w:rsidTr="00A12528">
        <w:tc>
          <w:tcPr>
            <w:tcW w:w="1008" w:type="dxa"/>
            <w:shd w:val="clear" w:color="auto" w:fill="auto"/>
          </w:tcPr>
          <w:p w:rsidR="00A12528" w:rsidRPr="005A2D61" w:rsidRDefault="00A12528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D6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4" w:type="dxa"/>
            <w:shd w:val="clear" w:color="auto" w:fill="auto"/>
          </w:tcPr>
          <w:p w:rsidR="00A12528" w:rsidRPr="005A2D61" w:rsidRDefault="00A12528" w:rsidP="0079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D61">
              <w:rPr>
                <w:rFonts w:ascii="Times New Roman" w:hAnsi="Times New Roman"/>
                <w:sz w:val="24"/>
                <w:szCs w:val="24"/>
              </w:rPr>
              <w:t xml:space="preserve">Повторение курса </w:t>
            </w:r>
            <w:r w:rsidR="00790F29">
              <w:rPr>
                <w:rFonts w:ascii="Times New Roman" w:hAnsi="Times New Roman"/>
                <w:sz w:val="24"/>
                <w:szCs w:val="24"/>
              </w:rPr>
              <w:t>математики</w:t>
            </w:r>
            <w:r w:rsidRPr="005A2D61">
              <w:rPr>
                <w:rFonts w:ascii="Times New Roman" w:hAnsi="Times New Roman"/>
                <w:sz w:val="24"/>
                <w:szCs w:val="24"/>
              </w:rPr>
              <w:t xml:space="preserve"> 10 класса</w:t>
            </w:r>
          </w:p>
        </w:tc>
        <w:tc>
          <w:tcPr>
            <w:tcW w:w="1270" w:type="dxa"/>
            <w:shd w:val="clear" w:color="auto" w:fill="auto"/>
          </w:tcPr>
          <w:p w:rsidR="00A12528" w:rsidRPr="005A2D61" w:rsidRDefault="00A12528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D6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CF1C10" w:rsidRPr="005A2D61" w:rsidTr="00A12528">
        <w:tc>
          <w:tcPr>
            <w:tcW w:w="1008" w:type="dxa"/>
            <w:shd w:val="clear" w:color="auto" w:fill="auto"/>
          </w:tcPr>
          <w:p w:rsidR="00CF1C10" w:rsidRPr="005A2D61" w:rsidRDefault="00CF1C10" w:rsidP="008F70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4" w:type="dxa"/>
            <w:shd w:val="clear" w:color="auto" w:fill="auto"/>
          </w:tcPr>
          <w:p w:rsidR="00CF1C10" w:rsidRPr="00F877C9" w:rsidRDefault="00CF1C10" w:rsidP="00790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7C9">
              <w:rPr>
                <w:rFonts w:ascii="Times New Roman" w:hAnsi="Times New Roman" w:cs="Times New Roman"/>
                <w:sz w:val="24"/>
              </w:rPr>
              <w:t>Цилиндр, конус и шар.</w:t>
            </w:r>
          </w:p>
        </w:tc>
        <w:tc>
          <w:tcPr>
            <w:tcW w:w="1270" w:type="dxa"/>
            <w:shd w:val="clear" w:color="auto" w:fill="auto"/>
          </w:tcPr>
          <w:p w:rsidR="00CF1C10" w:rsidRPr="005A2D61" w:rsidRDefault="00CF1C10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CF1C10" w:rsidRPr="005A2D61" w:rsidTr="00A12528">
        <w:tc>
          <w:tcPr>
            <w:tcW w:w="1008" w:type="dxa"/>
            <w:shd w:val="clear" w:color="auto" w:fill="auto"/>
          </w:tcPr>
          <w:p w:rsidR="00CF1C10" w:rsidRPr="005A2D61" w:rsidRDefault="00CF1C10" w:rsidP="008F70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64" w:type="dxa"/>
            <w:shd w:val="clear" w:color="auto" w:fill="auto"/>
          </w:tcPr>
          <w:p w:rsidR="00CF1C10" w:rsidRPr="005A2D61" w:rsidRDefault="00CF1C10" w:rsidP="00703C30">
            <w:pPr>
              <w:pStyle w:val="Default"/>
              <w:jc w:val="both"/>
            </w:pPr>
            <w:r>
              <w:t xml:space="preserve">Тригонометрические функции </w:t>
            </w:r>
          </w:p>
        </w:tc>
        <w:tc>
          <w:tcPr>
            <w:tcW w:w="1270" w:type="dxa"/>
            <w:shd w:val="clear" w:color="auto" w:fill="auto"/>
          </w:tcPr>
          <w:p w:rsidR="00CF1C10" w:rsidRPr="005A2D61" w:rsidRDefault="00CF1C10" w:rsidP="00491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CF1C10" w:rsidRPr="005A2D61" w:rsidTr="00A12528">
        <w:tc>
          <w:tcPr>
            <w:tcW w:w="1008" w:type="dxa"/>
            <w:shd w:val="clear" w:color="auto" w:fill="auto"/>
          </w:tcPr>
          <w:p w:rsidR="00CF1C10" w:rsidRPr="005A2D61" w:rsidRDefault="00CF1C10" w:rsidP="008F70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64" w:type="dxa"/>
            <w:shd w:val="clear" w:color="auto" w:fill="auto"/>
          </w:tcPr>
          <w:p w:rsidR="00CF1C10" w:rsidRPr="005A2D61" w:rsidRDefault="00CF1C10" w:rsidP="00F87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D61">
              <w:rPr>
                <w:rFonts w:ascii="Times New Roman" w:hAnsi="Times New Roman"/>
                <w:sz w:val="24"/>
                <w:szCs w:val="24"/>
              </w:rPr>
              <w:t>Производная и её геометрический смысл</w:t>
            </w:r>
          </w:p>
        </w:tc>
        <w:tc>
          <w:tcPr>
            <w:tcW w:w="1270" w:type="dxa"/>
            <w:shd w:val="clear" w:color="auto" w:fill="auto"/>
          </w:tcPr>
          <w:p w:rsidR="00CF1C10" w:rsidRPr="005A2D61" w:rsidRDefault="00CF1C10" w:rsidP="00F87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</w:tr>
      <w:tr w:rsidR="00CF1C10" w:rsidRPr="005A2D61" w:rsidTr="00A12528">
        <w:tc>
          <w:tcPr>
            <w:tcW w:w="1008" w:type="dxa"/>
            <w:shd w:val="clear" w:color="auto" w:fill="auto"/>
          </w:tcPr>
          <w:p w:rsidR="00CF1C10" w:rsidRPr="005A2D61" w:rsidRDefault="00CF1C10" w:rsidP="008F70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64" w:type="dxa"/>
            <w:shd w:val="clear" w:color="auto" w:fill="auto"/>
          </w:tcPr>
          <w:p w:rsidR="00CF1C10" w:rsidRPr="005A2D61" w:rsidRDefault="00CF1C10" w:rsidP="00F87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D61">
              <w:rPr>
                <w:rFonts w:ascii="Times New Roman" w:hAnsi="Times New Roman"/>
                <w:sz w:val="24"/>
                <w:szCs w:val="24"/>
              </w:rPr>
              <w:t>Объемы тел</w:t>
            </w:r>
          </w:p>
        </w:tc>
        <w:tc>
          <w:tcPr>
            <w:tcW w:w="1270" w:type="dxa"/>
            <w:shd w:val="clear" w:color="auto" w:fill="auto"/>
          </w:tcPr>
          <w:p w:rsidR="00CF1C10" w:rsidRPr="005A2D61" w:rsidRDefault="00CF1C10" w:rsidP="00F87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CF1C10" w:rsidRPr="005A2D61" w:rsidTr="00A12528">
        <w:tc>
          <w:tcPr>
            <w:tcW w:w="1008" w:type="dxa"/>
            <w:shd w:val="clear" w:color="auto" w:fill="auto"/>
          </w:tcPr>
          <w:p w:rsidR="00CF1C10" w:rsidRPr="005A2D61" w:rsidRDefault="00CF1C10" w:rsidP="008F70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464" w:type="dxa"/>
            <w:shd w:val="clear" w:color="auto" w:fill="auto"/>
          </w:tcPr>
          <w:p w:rsidR="00CF1C10" w:rsidRPr="005A2D61" w:rsidRDefault="00CF1C10" w:rsidP="00F8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D61">
              <w:rPr>
                <w:rFonts w:ascii="Times New Roman" w:hAnsi="Times New Roman"/>
                <w:sz w:val="24"/>
                <w:szCs w:val="24"/>
              </w:rPr>
              <w:t>Применение производной к исследованию функций</w:t>
            </w:r>
          </w:p>
        </w:tc>
        <w:tc>
          <w:tcPr>
            <w:tcW w:w="1270" w:type="dxa"/>
            <w:shd w:val="clear" w:color="auto" w:fill="auto"/>
          </w:tcPr>
          <w:p w:rsidR="00CF1C10" w:rsidRPr="005A2D61" w:rsidRDefault="00CF1C10" w:rsidP="00F87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CF1C10" w:rsidRPr="005A2D61" w:rsidTr="00A12528">
        <w:tc>
          <w:tcPr>
            <w:tcW w:w="1008" w:type="dxa"/>
            <w:shd w:val="clear" w:color="auto" w:fill="auto"/>
          </w:tcPr>
          <w:p w:rsidR="00CF1C10" w:rsidRPr="005A2D61" w:rsidRDefault="00CF1C10" w:rsidP="008F70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464" w:type="dxa"/>
            <w:shd w:val="clear" w:color="auto" w:fill="auto"/>
          </w:tcPr>
          <w:p w:rsidR="00CF1C10" w:rsidRPr="005A2D61" w:rsidRDefault="00CF1C10" w:rsidP="00F8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Векторы в пространстве. </w:t>
            </w:r>
          </w:p>
        </w:tc>
        <w:tc>
          <w:tcPr>
            <w:tcW w:w="1270" w:type="dxa"/>
            <w:shd w:val="clear" w:color="auto" w:fill="auto"/>
          </w:tcPr>
          <w:p w:rsidR="00CF1C10" w:rsidRPr="005A2D61" w:rsidRDefault="00CF1C10" w:rsidP="00F87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CF1C10" w:rsidRPr="005A2D61" w:rsidTr="00A12528">
        <w:tc>
          <w:tcPr>
            <w:tcW w:w="1008" w:type="dxa"/>
            <w:shd w:val="clear" w:color="auto" w:fill="auto"/>
          </w:tcPr>
          <w:p w:rsidR="00CF1C10" w:rsidRPr="005A2D61" w:rsidRDefault="00CF1C10" w:rsidP="008F70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464" w:type="dxa"/>
            <w:shd w:val="clear" w:color="auto" w:fill="auto"/>
          </w:tcPr>
          <w:p w:rsidR="00CF1C10" w:rsidRPr="005A2D61" w:rsidRDefault="00CF1C10" w:rsidP="00F87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2D61">
              <w:rPr>
                <w:rFonts w:ascii="Times New Roman" w:hAnsi="Times New Roman"/>
                <w:sz w:val="24"/>
                <w:szCs w:val="24"/>
              </w:rPr>
              <w:t>Первообразная</w:t>
            </w:r>
            <w:proofErr w:type="gramEnd"/>
            <w:r w:rsidRPr="005A2D61">
              <w:rPr>
                <w:rFonts w:ascii="Times New Roman" w:hAnsi="Times New Roman"/>
                <w:sz w:val="24"/>
                <w:szCs w:val="24"/>
              </w:rPr>
              <w:t xml:space="preserve"> и интеграл</w:t>
            </w:r>
          </w:p>
        </w:tc>
        <w:tc>
          <w:tcPr>
            <w:tcW w:w="1270" w:type="dxa"/>
            <w:shd w:val="clear" w:color="auto" w:fill="auto"/>
          </w:tcPr>
          <w:p w:rsidR="00CF1C10" w:rsidRPr="005A2D61" w:rsidRDefault="00CF1C10" w:rsidP="00F87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CF1C10" w:rsidRPr="005A2D61" w:rsidTr="00A12528">
        <w:tc>
          <w:tcPr>
            <w:tcW w:w="1008" w:type="dxa"/>
            <w:shd w:val="clear" w:color="auto" w:fill="auto"/>
          </w:tcPr>
          <w:p w:rsidR="00CF1C10" w:rsidRPr="005A2D61" w:rsidRDefault="00CF1C10" w:rsidP="008F70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464" w:type="dxa"/>
            <w:shd w:val="clear" w:color="auto" w:fill="auto"/>
          </w:tcPr>
          <w:p w:rsidR="00CF1C10" w:rsidRPr="005A2D61" w:rsidRDefault="00CF1C10" w:rsidP="00F87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D61">
              <w:rPr>
                <w:rFonts w:ascii="Times New Roman" w:hAnsi="Times New Roman"/>
                <w:sz w:val="24"/>
                <w:szCs w:val="24"/>
              </w:rPr>
              <w:t>Метод координат в пространстве. Движения.</w:t>
            </w:r>
          </w:p>
        </w:tc>
        <w:tc>
          <w:tcPr>
            <w:tcW w:w="1270" w:type="dxa"/>
            <w:shd w:val="clear" w:color="auto" w:fill="auto"/>
          </w:tcPr>
          <w:p w:rsidR="00CF1C10" w:rsidRPr="005A2D61" w:rsidRDefault="00CF1C10" w:rsidP="00F87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CF1C10" w:rsidRPr="005A2D61" w:rsidTr="00A12528">
        <w:tc>
          <w:tcPr>
            <w:tcW w:w="1008" w:type="dxa"/>
            <w:shd w:val="clear" w:color="auto" w:fill="auto"/>
          </w:tcPr>
          <w:p w:rsidR="00CF1C10" w:rsidRPr="005A2D61" w:rsidRDefault="00CF1C10" w:rsidP="008F70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464" w:type="dxa"/>
            <w:shd w:val="clear" w:color="auto" w:fill="auto"/>
          </w:tcPr>
          <w:p w:rsidR="00CF1C10" w:rsidRPr="005A2D61" w:rsidRDefault="00CF1C10" w:rsidP="00F87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D61">
              <w:rPr>
                <w:rFonts w:ascii="Times New Roman" w:hAnsi="Times New Roman"/>
                <w:sz w:val="24"/>
                <w:szCs w:val="24"/>
              </w:rPr>
              <w:t>Комбинаторика. Элементы теории вероятности</w:t>
            </w:r>
          </w:p>
        </w:tc>
        <w:tc>
          <w:tcPr>
            <w:tcW w:w="1270" w:type="dxa"/>
            <w:shd w:val="clear" w:color="auto" w:fill="auto"/>
          </w:tcPr>
          <w:p w:rsidR="00CF1C10" w:rsidRPr="005A2D61" w:rsidRDefault="00CF1C10" w:rsidP="00F87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CF1C10" w:rsidRPr="005A2D61" w:rsidTr="00A12528">
        <w:tc>
          <w:tcPr>
            <w:tcW w:w="1008" w:type="dxa"/>
            <w:shd w:val="clear" w:color="auto" w:fill="auto"/>
          </w:tcPr>
          <w:p w:rsidR="00CF1C10" w:rsidRPr="005A2D61" w:rsidRDefault="00CF1C10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bookmarkStart w:id="1" w:name="_GoBack"/>
            <w:bookmarkEnd w:id="1"/>
          </w:p>
        </w:tc>
        <w:tc>
          <w:tcPr>
            <w:tcW w:w="7464" w:type="dxa"/>
            <w:shd w:val="clear" w:color="auto" w:fill="auto"/>
          </w:tcPr>
          <w:p w:rsidR="00CF1C10" w:rsidRPr="005A2D61" w:rsidRDefault="00CF1C10" w:rsidP="00F8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D61">
              <w:rPr>
                <w:rFonts w:ascii="Times New Roman" w:hAnsi="Times New Roman"/>
                <w:sz w:val="24"/>
                <w:szCs w:val="24"/>
              </w:rPr>
              <w:t>Итоговое повторение курса алгебры и начал математического анализа и геометрии 10-11 класса</w:t>
            </w:r>
          </w:p>
        </w:tc>
        <w:tc>
          <w:tcPr>
            <w:tcW w:w="1270" w:type="dxa"/>
            <w:shd w:val="clear" w:color="auto" w:fill="auto"/>
          </w:tcPr>
          <w:p w:rsidR="00CF1C10" w:rsidRPr="005A2D61" w:rsidRDefault="00CF1C10" w:rsidP="00F87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CF1C10" w:rsidRPr="005A2D61" w:rsidTr="00A12528">
        <w:tc>
          <w:tcPr>
            <w:tcW w:w="1008" w:type="dxa"/>
            <w:shd w:val="clear" w:color="auto" w:fill="auto"/>
          </w:tcPr>
          <w:p w:rsidR="00CF1C10" w:rsidRPr="005A2D61" w:rsidRDefault="00CF1C10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64" w:type="dxa"/>
            <w:shd w:val="clear" w:color="auto" w:fill="auto"/>
          </w:tcPr>
          <w:p w:rsidR="00CF1C10" w:rsidRPr="005A2D61" w:rsidRDefault="00CF1C10" w:rsidP="00790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CF1C10" w:rsidRPr="005A2D61" w:rsidRDefault="00CF1C10" w:rsidP="00790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F1C10" w:rsidRPr="00DD1BF4" w:rsidTr="00A12528">
        <w:tc>
          <w:tcPr>
            <w:tcW w:w="1008" w:type="dxa"/>
            <w:shd w:val="clear" w:color="auto" w:fill="auto"/>
          </w:tcPr>
          <w:p w:rsidR="00CF1C10" w:rsidRPr="00DD1BF4" w:rsidRDefault="00CF1C10" w:rsidP="00DE7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64" w:type="dxa"/>
            <w:shd w:val="clear" w:color="auto" w:fill="auto"/>
          </w:tcPr>
          <w:p w:rsidR="00CF1C10" w:rsidRPr="00DD1BF4" w:rsidRDefault="00CF1C10" w:rsidP="00790F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1BF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0" w:type="dxa"/>
            <w:shd w:val="clear" w:color="auto" w:fill="auto"/>
          </w:tcPr>
          <w:p w:rsidR="00CF1C10" w:rsidRPr="00DD1BF4" w:rsidRDefault="00CF1C10" w:rsidP="00790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BF4">
              <w:rPr>
                <w:rFonts w:ascii="Times New Roman" w:hAnsi="Times New Roman"/>
                <w:b/>
                <w:bCs/>
                <w:sz w:val="24"/>
                <w:szCs w:val="24"/>
              </w:rPr>
              <w:t>136</w:t>
            </w:r>
          </w:p>
        </w:tc>
      </w:tr>
    </w:tbl>
    <w:p w:rsidR="005A2D61" w:rsidRDefault="005A2D61" w:rsidP="00B9628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7832" w:rsidRDefault="005B7832" w:rsidP="00B9628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27B1" w:rsidRDefault="001D27B1" w:rsidP="004919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B9628A" w:rsidRDefault="00B9628A" w:rsidP="004919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ПО АЛГЕБРЕ И НАЧАЛАМ МАТЕМАТИЧЕСКОГО АНАЛИЗА</w:t>
      </w:r>
    </w:p>
    <w:p w:rsidR="00B9628A" w:rsidRPr="00E80833" w:rsidRDefault="00934ABE" w:rsidP="00B9628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 xml:space="preserve">( </w:t>
      </w:r>
      <w:r w:rsidR="001D27B1">
        <w:rPr>
          <w:rFonts w:ascii="Times New Roman" w:hAnsi="Times New Roman"/>
          <w:b/>
          <w:bCs/>
          <w:sz w:val="24"/>
        </w:rPr>
        <w:t>базовый</w:t>
      </w:r>
      <w:r w:rsidR="00491986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уровень</w:t>
      </w:r>
      <w:r w:rsidR="00B9628A">
        <w:rPr>
          <w:rFonts w:ascii="Times New Roman" w:hAnsi="Times New Roman"/>
          <w:b/>
          <w:bCs/>
          <w:sz w:val="24"/>
        </w:rPr>
        <w:t>)</w:t>
      </w:r>
    </w:p>
    <w:tbl>
      <w:tblPr>
        <w:tblW w:w="1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"/>
        <w:gridCol w:w="4505"/>
        <w:gridCol w:w="992"/>
        <w:gridCol w:w="3225"/>
        <w:gridCol w:w="3225"/>
        <w:gridCol w:w="3225"/>
        <w:gridCol w:w="3225"/>
      </w:tblGrid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7E1435" w:rsidRPr="00703C30" w:rsidRDefault="007E1435" w:rsidP="00AA4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E1435" w:rsidRPr="00703C30" w:rsidRDefault="007E1435" w:rsidP="00AA4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7E1435" w:rsidP="00AA4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7E1435" w:rsidP="00AA4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25" w:type="dxa"/>
            <w:shd w:val="clear" w:color="auto" w:fill="auto"/>
          </w:tcPr>
          <w:p w:rsidR="007E1435" w:rsidRPr="00703C30" w:rsidRDefault="007E1435" w:rsidP="00AA4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5" w:type="dxa"/>
            <w:shd w:val="clear" w:color="auto" w:fill="auto"/>
          </w:tcPr>
          <w:p w:rsidR="007E1435" w:rsidRPr="00703C30" w:rsidRDefault="007E1435" w:rsidP="00790F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курса </w:t>
            </w:r>
            <w:r w:rsidR="00790F2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математики</w:t>
            </w: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класса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7E1435" w:rsidRPr="00703C30" w:rsidRDefault="007E1435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Выполнять преобразование выражений, содержащих степень с целым показателем,  разложение многочленов на множители различными способами и применять формулы сокращенного умножения для преобразований алгебраических выражений. Применять графический метод решения квадратных неравенств и метод интервалов при решении дробно-рациональных неравенств. Повторить методы решения показательных, логарифмических, иррациональных уравнений. Повторить геометрический материал 8-10 класса.</w:t>
            </w: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Числа и алгебраические преобразования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7E1435" w:rsidRPr="00703C30" w:rsidRDefault="007E1435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Степени и корни. Преобразование корней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7E1435" w:rsidRPr="00703C30" w:rsidRDefault="007E1435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7E1435" w:rsidRPr="00703C30" w:rsidRDefault="007E1435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Логарифм. Свойства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7E1435" w:rsidRPr="00703C30" w:rsidRDefault="007E1435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790F29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Показательные и логарифмические уравнения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7E1435" w:rsidRPr="00703C30" w:rsidRDefault="007E1435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790F29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7E1435" w:rsidRPr="00703C30" w:rsidRDefault="007E1435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790F29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Методы решения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неравенств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7E1435" w:rsidRPr="00703C30" w:rsidRDefault="007E1435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790F29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геометрического материала: Параллельность и перпендикулярность прямых и плоскостей.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7E1435" w:rsidRPr="00703C30" w:rsidRDefault="007E1435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790F29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геометрического материала: Многогранники.</w:t>
            </w:r>
          </w:p>
        </w:tc>
        <w:tc>
          <w:tcPr>
            <w:tcW w:w="992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7E1435" w:rsidRPr="00703C30" w:rsidRDefault="007E1435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35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5" w:type="dxa"/>
            <w:shd w:val="clear" w:color="auto" w:fill="auto"/>
          </w:tcPr>
          <w:p w:rsidR="007E1435" w:rsidRPr="00703C30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</w:t>
            </w:r>
          </w:p>
        </w:tc>
        <w:tc>
          <w:tcPr>
            <w:tcW w:w="992" w:type="dxa"/>
            <w:shd w:val="clear" w:color="auto" w:fill="auto"/>
          </w:tcPr>
          <w:p w:rsidR="007E1435" w:rsidRPr="005B7832" w:rsidRDefault="007E1435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8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7E1435" w:rsidRPr="00703C30" w:rsidRDefault="00770F9F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применять теоретический материал при решении письменной работы.</w:t>
            </w:r>
          </w:p>
        </w:tc>
      </w:tr>
      <w:tr w:rsidR="00BF67B1" w:rsidRPr="00703C30" w:rsidTr="00CD1D36">
        <w:trPr>
          <w:gridAfter w:val="3"/>
          <w:wAfter w:w="9675" w:type="dxa"/>
        </w:trPr>
        <w:tc>
          <w:tcPr>
            <w:tcW w:w="9570" w:type="dxa"/>
            <w:gridSpan w:val="5"/>
            <w:shd w:val="clear" w:color="auto" w:fill="auto"/>
          </w:tcPr>
          <w:p w:rsidR="00BF67B1" w:rsidRPr="00F877C9" w:rsidRDefault="00BF67B1" w:rsidP="00BF67B1">
            <w:pPr>
              <w:pStyle w:val="Default"/>
              <w:jc w:val="center"/>
            </w:pPr>
            <w:r w:rsidRPr="00F877C9">
              <w:rPr>
                <w:b/>
                <w:bCs/>
              </w:rPr>
              <w:t>ЦИЛИНДР, КОНУС И ШАР</w:t>
            </w:r>
          </w:p>
          <w:p w:rsidR="00BF67B1" w:rsidRPr="00703C30" w:rsidRDefault="00BF67B1" w:rsidP="00BF6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C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F877C9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F877C9" w:rsidRPr="00703C30" w:rsidTr="00F877C9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505" w:type="dxa"/>
            <w:shd w:val="clear" w:color="auto" w:fill="auto"/>
          </w:tcPr>
          <w:p w:rsidR="00F877C9" w:rsidRPr="00703C30" w:rsidRDefault="00F877C9" w:rsidP="00F877C9">
            <w:pPr>
              <w:pStyle w:val="Default"/>
              <w:jc w:val="both"/>
              <w:rPr>
                <w:b/>
                <w:bCs/>
                <w:iCs/>
              </w:rPr>
            </w:pPr>
            <w:r w:rsidRPr="00703C30">
              <w:t>Повторение.</w:t>
            </w:r>
          </w:p>
        </w:tc>
        <w:tc>
          <w:tcPr>
            <w:tcW w:w="992" w:type="dxa"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F877C9" w:rsidRPr="00703C30" w:rsidRDefault="00F877C9" w:rsidP="00F877C9">
            <w:pPr>
              <w:pStyle w:val="Default"/>
              <w:jc w:val="both"/>
              <w:rPr>
                <w:b/>
                <w:bCs/>
              </w:rPr>
            </w:pPr>
            <w:r w:rsidRPr="00703C30">
              <w:t>Повторить основной теоретический материал по геометрии 10 класса.</w:t>
            </w:r>
          </w:p>
        </w:tc>
      </w:tr>
      <w:tr w:rsidR="00F877C9" w:rsidRPr="00703C30" w:rsidTr="00F877C9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F877C9" w:rsidRPr="00703C30" w:rsidRDefault="00F877C9" w:rsidP="00F877C9">
            <w:pPr>
              <w:pStyle w:val="Default"/>
              <w:jc w:val="both"/>
            </w:pPr>
            <w:r w:rsidRPr="00703C30">
              <w:t xml:space="preserve">Понятие цилиндра. Площадь поверхности цилиндра. </w:t>
            </w:r>
          </w:p>
          <w:p w:rsidR="00F877C9" w:rsidRPr="00703C30" w:rsidRDefault="00F877C9" w:rsidP="00F877C9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построение фигуры, симметричной относительно оси симметрии, центра симметрии, плоскости, при параллельном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переносе, устанавливать связь между координатами симметричных точек при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отображении пространства на себя. Иметь представление о цилиндре, конусе, шаре. Уметь: различать в окружающем мире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предметы-цилиндры, конусы, шары, выполнять чертежи по условию задачи. Уметь: находить площадь осевого сечения цилиндра, конуса, строить осевое сечение цилиндра, конуса. Знать: формулы площади боковой и полной поверхности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уметь их выводить; используя формулы, вычислять площадь боковой и полной поверхностей цилиндра и конуса. Уметь: составлять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br/>
              <w:t>уравнение сферы по координатам точек; решать типовые задачи.  Знать: свойство касательной к сфере, что собой представляет расстояние от центра сферы до плоскости сечения. Уметь: решать задачи по теме.</w:t>
            </w:r>
          </w:p>
        </w:tc>
      </w:tr>
      <w:tr w:rsidR="00F877C9" w:rsidRPr="00703C30" w:rsidTr="00F877C9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5" w:type="dxa"/>
            <w:shd w:val="clear" w:color="auto" w:fill="auto"/>
          </w:tcPr>
          <w:p w:rsidR="00F877C9" w:rsidRPr="00703C30" w:rsidRDefault="00F877C9" w:rsidP="00F877C9">
            <w:pPr>
              <w:pStyle w:val="Default"/>
              <w:jc w:val="both"/>
            </w:pPr>
            <w:r w:rsidRPr="00703C30">
              <w:t xml:space="preserve">Решение задач по теме «Цилиндр» </w:t>
            </w:r>
          </w:p>
          <w:p w:rsidR="00F877C9" w:rsidRPr="00703C30" w:rsidRDefault="00F877C9" w:rsidP="00F877C9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7C9" w:rsidRPr="00703C30" w:rsidTr="00F877C9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5" w:type="dxa"/>
            <w:shd w:val="clear" w:color="auto" w:fill="auto"/>
          </w:tcPr>
          <w:p w:rsidR="00F877C9" w:rsidRPr="00703C30" w:rsidRDefault="00F877C9" w:rsidP="00F877C9">
            <w:pPr>
              <w:pStyle w:val="Default"/>
              <w:jc w:val="both"/>
            </w:pPr>
            <w:r w:rsidRPr="00703C30">
              <w:t xml:space="preserve">Понятие конуса. Площадь поверхности конуса. Усеченный конус. </w:t>
            </w:r>
          </w:p>
          <w:p w:rsidR="00F877C9" w:rsidRPr="00703C30" w:rsidRDefault="00F877C9" w:rsidP="00F877C9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7C9" w:rsidRPr="00703C30" w:rsidTr="00F877C9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5" w:type="dxa"/>
            <w:shd w:val="clear" w:color="auto" w:fill="auto"/>
          </w:tcPr>
          <w:p w:rsidR="00F877C9" w:rsidRPr="00703C30" w:rsidRDefault="00F877C9" w:rsidP="00F877C9">
            <w:pPr>
              <w:pStyle w:val="Default"/>
              <w:jc w:val="both"/>
            </w:pPr>
            <w:r w:rsidRPr="00703C30">
              <w:t xml:space="preserve">Решение задач по теме «Конус» </w:t>
            </w:r>
          </w:p>
          <w:p w:rsidR="00F877C9" w:rsidRPr="00703C30" w:rsidRDefault="00F877C9" w:rsidP="00F877C9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7C9" w:rsidRPr="00703C30" w:rsidTr="00F877C9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4505" w:type="dxa"/>
            <w:shd w:val="clear" w:color="auto" w:fill="auto"/>
          </w:tcPr>
          <w:p w:rsidR="00F877C9" w:rsidRPr="00703C30" w:rsidRDefault="00F877C9" w:rsidP="00F877C9">
            <w:pPr>
              <w:pStyle w:val="Default"/>
              <w:jc w:val="both"/>
            </w:pPr>
            <w:r w:rsidRPr="00703C30">
              <w:t xml:space="preserve">Сфера и шар. Взаимное расположение сферы и плоскости. Касательная плоскость к сфере. Площадь сферы. Взаимное расположение сферы и прямой. </w:t>
            </w:r>
          </w:p>
          <w:p w:rsidR="00F877C9" w:rsidRPr="00703C30" w:rsidRDefault="00F877C9" w:rsidP="00F877C9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7C9" w:rsidRPr="00703C30" w:rsidTr="00F877C9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5" w:type="dxa"/>
            <w:shd w:val="clear" w:color="auto" w:fill="auto"/>
          </w:tcPr>
          <w:p w:rsidR="00F877C9" w:rsidRPr="00703C30" w:rsidRDefault="00F877C9" w:rsidP="00F877C9">
            <w:pPr>
              <w:pStyle w:val="Default"/>
              <w:jc w:val="both"/>
            </w:pPr>
            <w:r w:rsidRPr="00703C30">
              <w:t xml:space="preserve">Решение задач по теме «Сфера и шар. Взаимное расположение сферы и плоскости. Касательная плоскость к сфере. Площадь сферы». </w:t>
            </w:r>
          </w:p>
          <w:p w:rsidR="00F877C9" w:rsidRPr="00703C30" w:rsidRDefault="00F877C9" w:rsidP="00F877C9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7C9" w:rsidRPr="00703C30" w:rsidTr="00F877C9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5" w:type="dxa"/>
            <w:shd w:val="clear" w:color="auto" w:fill="auto"/>
          </w:tcPr>
          <w:p w:rsidR="00F877C9" w:rsidRPr="00703C30" w:rsidRDefault="00F877C9" w:rsidP="00F877C9">
            <w:pPr>
              <w:pStyle w:val="Default"/>
              <w:jc w:val="both"/>
            </w:pPr>
            <w:r w:rsidRPr="00703C30">
              <w:rPr>
                <w:b/>
                <w:bCs/>
              </w:rPr>
              <w:t>Контрольная работа №</w:t>
            </w:r>
            <w:r w:rsidR="00871E88">
              <w:rPr>
                <w:b/>
                <w:bCs/>
              </w:rPr>
              <w:t>1</w:t>
            </w:r>
            <w:r w:rsidRPr="00703C30">
              <w:rPr>
                <w:b/>
                <w:bCs/>
              </w:rPr>
              <w:t xml:space="preserve"> по теме «Цилиндр, конус и шар» </w:t>
            </w:r>
          </w:p>
          <w:p w:rsidR="00F877C9" w:rsidRPr="00703C30" w:rsidRDefault="00F877C9" w:rsidP="00F877C9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F877C9" w:rsidRPr="00703C30" w:rsidRDefault="00F877C9" w:rsidP="00F877C9">
            <w:pPr>
              <w:pStyle w:val="Default"/>
              <w:jc w:val="both"/>
            </w:pPr>
            <w:r w:rsidRPr="00C93E7E">
              <w:rPr>
                <w:bCs/>
              </w:rPr>
              <w:t>Знать:</w:t>
            </w:r>
            <w:r w:rsidRPr="00703C30">
              <w:rPr>
                <w:b/>
                <w:bCs/>
              </w:rPr>
              <w:t xml:space="preserve"> </w:t>
            </w:r>
            <w:r w:rsidRPr="00703C30">
              <w:t xml:space="preserve">теоретический материал темы. </w:t>
            </w:r>
          </w:p>
          <w:p w:rsidR="00F877C9" w:rsidRPr="00703C30" w:rsidRDefault="00F877C9" w:rsidP="00F87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E7E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  <w:r w:rsidRPr="0070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полученные знания, умения и навыки при решении заданий. </w:t>
            </w:r>
          </w:p>
        </w:tc>
      </w:tr>
      <w:tr w:rsidR="00491986" w:rsidRPr="00703C30" w:rsidTr="00366EA6">
        <w:trPr>
          <w:gridAfter w:val="3"/>
          <w:wAfter w:w="9675" w:type="dxa"/>
        </w:trPr>
        <w:tc>
          <w:tcPr>
            <w:tcW w:w="9570" w:type="dxa"/>
            <w:gridSpan w:val="5"/>
            <w:shd w:val="clear" w:color="auto" w:fill="auto"/>
          </w:tcPr>
          <w:p w:rsidR="00491986" w:rsidRPr="00703C30" w:rsidRDefault="00491986" w:rsidP="00491986">
            <w:pPr>
              <w:pStyle w:val="Default"/>
              <w:jc w:val="center"/>
              <w:rPr>
                <w:b/>
              </w:rPr>
            </w:pPr>
            <w:r w:rsidRPr="00703C30">
              <w:rPr>
                <w:b/>
              </w:rPr>
              <w:t>Тригонометрические функции</w:t>
            </w:r>
          </w:p>
          <w:p w:rsidR="00491986" w:rsidRPr="00703C30" w:rsidRDefault="001D27B1" w:rsidP="0049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91986"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A1389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9A1389" w:rsidRPr="00703C30" w:rsidRDefault="001D27B1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5" w:type="dxa"/>
            <w:shd w:val="clear" w:color="auto" w:fill="auto"/>
          </w:tcPr>
          <w:p w:rsidR="009A1389" w:rsidRPr="00703C30" w:rsidRDefault="009A1389" w:rsidP="00491986">
            <w:pPr>
              <w:pStyle w:val="Default"/>
              <w:jc w:val="both"/>
            </w:pPr>
            <w:r w:rsidRPr="00703C30">
              <w:t xml:space="preserve">Область определения и множество значений тригонометрических функций </w:t>
            </w:r>
          </w:p>
          <w:p w:rsidR="009A1389" w:rsidRPr="00703C30" w:rsidRDefault="009A1389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9A1389" w:rsidRPr="00703C30" w:rsidRDefault="001D27B1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9A1389" w:rsidRPr="00C93E7E" w:rsidRDefault="009A1389" w:rsidP="009A1389">
            <w:pPr>
              <w:pStyle w:val="Default"/>
              <w:jc w:val="both"/>
            </w:pPr>
            <w:r w:rsidRPr="00C93E7E">
              <w:rPr>
                <w:bCs/>
              </w:rPr>
              <w:t xml:space="preserve">Иметь представление </w:t>
            </w:r>
            <w:proofErr w:type="gramStart"/>
            <w:r w:rsidRPr="00C93E7E">
              <w:rPr>
                <w:bCs/>
              </w:rPr>
              <w:t>об</w:t>
            </w:r>
            <w:proofErr w:type="gramEnd"/>
            <w:r w:rsidRPr="00C93E7E">
              <w:rPr>
                <w:bCs/>
              </w:rPr>
              <w:t xml:space="preserve"> </w:t>
            </w:r>
          </w:p>
          <w:p w:rsidR="009A1389" w:rsidRPr="00703C30" w:rsidRDefault="009A1389" w:rsidP="009A1389">
            <w:pPr>
              <w:pStyle w:val="Default"/>
              <w:jc w:val="both"/>
            </w:pPr>
            <w:r w:rsidRPr="00703C30">
              <w:t xml:space="preserve">области определения, множестве значений, ограниченности тригонометрических функций; </w:t>
            </w:r>
          </w:p>
          <w:p w:rsidR="009A1389" w:rsidRPr="00703C30" w:rsidRDefault="009A1389" w:rsidP="009A1389">
            <w:pPr>
              <w:pStyle w:val="Default"/>
              <w:jc w:val="both"/>
            </w:pPr>
            <w:r w:rsidRPr="00C93E7E">
              <w:rPr>
                <w:bCs/>
              </w:rPr>
              <w:t>Знать:</w:t>
            </w:r>
            <w:r w:rsidRPr="00703C30">
              <w:rPr>
                <w:b/>
                <w:bCs/>
              </w:rPr>
              <w:t xml:space="preserve"> </w:t>
            </w:r>
            <w:r w:rsidRPr="00703C30">
              <w:t xml:space="preserve">определения и свойства чётной и нечётной функции, периодической функции. </w:t>
            </w:r>
          </w:p>
          <w:p w:rsidR="009A1389" w:rsidRPr="00703C30" w:rsidRDefault="009A1389" w:rsidP="009A1389">
            <w:pPr>
              <w:pStyle w:val="Default"/>
              <w:jc w:val="both"/>
            </w:pPr>
            <w:r w:rsidRPr="00C93E7E">
              <w:rPr>
                <w:bCs/>
              </w:rPr>
              <w:t>Уметь:</w:t>
            </w:r>
            <w:r w:rsidRPr="00703C30">
              <w:rPr>
                <w:b/>
                <w:bCs/>
              </w:rPr>
              <w:t xml:space="preserve"> </w:t>
            </w:r>
            <w:r w:rsidRPr="00703C30">
              <w:t xml:space="preserve">находить область </w:t>
            </w:r>
            <w:r w:rsidRPr="00703C30">
              <w:lastRenderedPageBreak/>
              <w:t xml:space="preserve">определения и множество значений; устанавливать четность или нечётность; </w:t>
            </w:r>
          </w:p>
          <w:p w:rsidR="009A1389" w:rsidRPr="00703C30" w:rsidRDefault="009A1389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доказывать, что данное положительное число есть период функции. </w:t>
            </w:r>
          </w:p>
          <w:p w:rsidR="009A1389" w:rsidRPr="00703C30" w:rsidRDefault="009A1389" w:rsidP="009A1389">
            <w:pPr>
              <w:pStyle w:val="Default"/>
              <w:jc w:val="both"/>
            </w:pPr>
            <w:r w:rsidRPr="00C93E7E">
              <w:rPr>
                <w:bCs/>
              </w:rPr>
              <w:t>Знать:</w:t>
            </w:r>
            <w:r w:rsidRPr="00703C30">
              <w:rPr>
                <w:b/>
                <w:bCs/>
              </w:rPr>
              <w:t xml:space="preserve"> </w:t>
            </w:r>
            <w:r w:rsidRPr="00703C30">
              <w:t xml:space="preserve">графики и свойства тригонометрических функций; свойства. </w:t>
            </w:r>
          </w:p>
          <w:p w:rsidR="009A1389" w:rsidRPr="00703C30" w:rsidRDefault="009A1389" w:rsidP="009A1389">
            <w:pPr>
              <w:pStyle w:val="Default"/>
              <w:jc w:val="both"/>
            </w:pPr>
            <w:r w:rsidRPr="00C93E7E">
              <w:rPr>
                <w:bCs/>
              </w:rPr>
              <w:t>Уметь:</w:t>
            </w:r>
            <w:r w:rsidRPr="00703C30">
              <w:rPr>
                <w:b/>
                <w:bCs/>
              </w:rPr>
              <w:t xml:space="preserve"> </w:t>
            </w:r>
            <w:r w:rsidRPr="00703C30">
              <w:t xml:space="preserve">выполнять построение графиков тригонометрических функций различного уровня сложности; </w:t>
            </w:r>
          </w:p>
          <w:p w:rsidR="009A1389" w:rsidRPr="00703C30" w:rsidRDefault="009A1389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решать тригонометрические уравнения и неравенства на заданных промежутках, используя графики тригонометрических функций. </w:t>
            </w:r>
          </w:p>
        </w:tc>
      </w:tr>
      <w:tr w:rsidR="009A1389" w:rsidRPr="00703C30" w:rsidTr="00366EA6">
        <w:trPr>
          <w:gridAfter w:val="3"/>
          <w:wAfter w:w="9675" w:type="dxa"/>
          <w:trHeight w:val="804"/>
        </w:trPr>
        <w:tc>
          <w:tcPr>
            <w:tcW w:w="848" w:type="dxa"/>
            <w:gridSpan w:val="2"/>
            <w:shd w:val="clear" w:color="auto" w:fill="auto"/>
          </w:tcPr>
          <w:p w:rsidR="009A1389" w:rsidRPr="00703C30" w:rsidRDefault="001D27B1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5" w:type="dxa"/>
            <w:shd w:val="clear" w:color="auto" w:fill="auto"/>
          </w:tcPr>
          <w:tbl>
            <w:tblPr>
              <w:tblW w:w="1314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41"/>
            </w:tblGrid>
            <w:tr w:rsidR="009A1389" w:rsidRPr="00703C30" w:rsidTr="00161E27">
              <w:trPr>
                <w:trHeight w:val="90"/>
              </w:trPr>
              <w:tc>
                <w:tcPr>
                  <w:tcW w:w="13141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3141"/>
                  </w:tblGrid>
                  <w:tr w:rsidR="009A1389" w:rsidRPr="00703C30">
                    <w:trPr>
                      <w:trHeight w:val="90"/>
                    </w:trPr>
                    <w:tc>
                      <w:tcPr>
                        <w:tcW w:w="13141" w:type="dxa"/>
                      </w:tcPr>
                      <w:p w:rsidR="009A1389" w:rsidRPr="00703C30" w:rsidRDefault="009A1389" w:rsidP="00491986">
                        <w:pPr>
                          <w:pStyle w:val="Default"/>
                        </w:pPr>
                        <w:r w:rsidRPr="00703C30">
                          <w:t xml:space="preserve">Чётность, нечётность, периодичность </w:t>
                        </w:r>
                      </w:p>
                      <w:p w:rsidR="009A1389" w:rsidRPr="00703C30" w:rsidRDefault="009A1389" w:rsidP="00491986">
                        <w:pPr>
                          <w:pStyle w:val="Default"/>
                        </w:pPr>
                        <w:r w:rsidRPr="00703C30">
                          <w:t xml:space="preserve">тригонометрических функций </w:t>
                        </w:r>
                      </w:p>
                      <w:p w:rsidR="009A1389" w:rsidRPr="00703C30" w:rsidRDefault="009A1389">
                        <w:pPr>
                          <w:pStyle w:val="Default"/>
                        </w:pPr>
                      </w:p>
                    </w:tc>
                  </w:tr>
                  <w:tr w:rsidR="009A1389" w:rsidRPr="00703C30">
                    <w:trPr>
                      <w:trHeight w:val="436"/>
                    </w:trPr>
                    <w:tc>
                      <w:tcPr>
                        <w:tcW w:w="13141" w:type="dxa"/>
                      </w:tcPr>
                      <w:p w:rsidR="009A1389" w:rsidRPr="00703C30" w:rsidRDefault="009A1389">
                        <w:pPr>
                          <w:pStyle w:val="Default"/>
                        </w:pPr>
                      </w:p>
                    </w:tc>
                  </w:tr>
                </w:tbl>
                <w:p w:rsidR="009A1389" w:rsidRPr="00703C30" w:rsidRDefault="009A1389">
                  <w:pPr>
                    <w:pStyle w:val="Default"/>
                  </w:pPr>
                </w:p>
              </w:tc>
            </w:tr>
          </w:tbl>
          <w:p w:rsidR="009A1389" w:rsidRPr="00703C30" w:rsidRDefault="009A1389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9A1389" w:rsidRPr="00703C30" w:rsidRDefault="001D27B1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9A1389" w:rsidRPr="00703C30" w:rsidRDefault="009A1389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89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9A1389" w:rsidRPr="00703C30" w:rsidRDefault="001D27B1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9A1389" w:rsidRPr="00703C30" w:rsidRDefault="009A1389" w:rsidP="00161E27">
            <w:pPr>
              <w:pStyle w:val="Default"/>
              <w:jc w:val="both"/>
            </w:pPr>
            <w:r w:rsidRPr="00703C30">
              <w:t>Свойства функц</w:t>
            </w:r>
            <w:proofErr w:type="gramStart"/>
            <w:r w:rsidRPr="00703C30">
              <w:t>ии и её</w:t>
            </w:r>
            <w:proofErr w:type="gramEnd"/>
            <w:r w:rsidRPr="00703C30">
              <w:t xml:space="preserve"> график y= </w:t>
            </w:r>
            <w:proofErr w:type="spellStart"/>
            <w:r w:rsidRPr="00703C30">
              <w:t>cos</w:t>
            </w:r>
            <w:proofErr w:type="spellEnd"/>
            <w:r w:rsidRPr="00703C30">
              <w:t xml:space="preserve"> x </w:t>
            </w:r>
            <w:r w:rsidRPr="00703C30">
              <w:t xml:space="preserve"> </w:t>
            </w:r>
          </w:p>
          <w:p w:rsidR="009A1389" w:rsidRPr="00703C30" w:rsidRDefault="009A1389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9A1389" w:rsidRPr="00703C30" w:rsidRDefault="001D27B1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9A1389" w:rsidRPr="00703C30" w:rsidRDefault="009A1389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89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9A1389" w:rsidRPr="00703C30" w:rsidRDefault="001D27B1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5" w:type="dxa"/>
            <w:shd w:val="clear" w:color="auto" w:fill="auto"/>
          </w:tcPr>
          <w:p w:rsidR="009A1389" w:rsidRPr="00703C30" w:rsidRDefault="009A1389" w:rsidP="00161E27">
            <w:pPr>
              <w:pStyle w:val="Default"/>
              <w:jc w:val="both"/>
            </w:pPr>
            <w:r w:rsidRPr="00703C30">
              <w:t xml:space="preserve">Свойства функции и её график  y= </w:t>
            </w:r>
            <w:proofErr w:type="spellStart"/>
            <w:r w:rsidRPr="00703C30">
              <w:t>sin</w:t>
            </w:r>
            <w:proofErr w:type="gramStart"/>
            <w:r w:rsidRPr="00703C30">
              <w:t>х</w:t>
            </w:r>
            <w:proofErr w:type="spellEnd"/>
            <w:proofErr w:type="gramEnd"/>
            <w:r w:rsidRPr="00703C30">
              <w:t xml:space="preserve"> </w:t>
            </w:r>
          </w:p>
          <w:p w:rsidR="009A1389" w:rsidRPr="00703C30" w:rsidRDefault="009A1389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9A1389" w:rsidRPr="00703C30" w:rsidRDefault="001D27B1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9A1389" w:rsidRPr="00703C30" w:rsidRDefault="009A1389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89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9A1389" w:rsidRPr="00703C30" w:rsidRDefault="001D27B1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05" w:type="dxa"/>
            <w:shd w:val="clear" w:color="auto" w:fill="auto"/>
          </w:tcPr>
          <w:p w:rsidR="009A1389" w:rsidRPr="00703C30" w:rsidRDefault="009A1389" w:rsidP="00161E27">
            <w:pPr>
              <w:pStyle w:val="Default"/>
              <w:jc w:val="both"/>
            </w:pPr>
            <w:r w:rsidRPr="00703C30">
              <w:t xml:space="preserve">Свойства и графики функций и  y= </w:t>
            </w:r>
            <w:proofErr w:type="spellStart"/>
            <w:r w:rsidRPr="00703C30">
              <w:t>tg</w:t>
            </w:r>
            <w:proofErr w:type="spellEnd"/>
            <w:r w:rsidRPr="00703C30">
              <w:t xml:space="preserve"> х  y= c </w:t>
            </w:r>
            <w:proofErr w:type="spellStart"/>
            <w:r w:rsidRPr="00703C30">
              <w:t>tg</w:t>
            </w:r>
            <w:proofErr w:type="spellEnd"/>
            <w:r w:rsidRPr="00703C30">
              <w:t xml:space="preserve"> х </w:t>
            </w:r>
          </w:p>
          <w:p w:rsidR="009A1389" w:rsidRPr="00703C30" w:rsidRDefault="009A1389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9A1389" w:rsidRPr="00703C30" w:rsidRDefault="001D27B1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9A1389" w:rsidRPr="00703C30" w:rsidRDefault="009A1389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89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9A1389" w:rsidRPr="00703C30" w:rsidRDefault="001D27B1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05" w:type="dxa"/>
            <w:shd w:val="clear" w:color="auto" w:fill="auto"/>
          </w:tcPr>
          <w:p w:rsidR="009A1389" w:rsidRPr="00703C30" w:rsidRDefault="009A1389" w:rsidP="00161E27">
            <w:pPr>
              <w:pStyle w:val="Default"/>
              <w:jc w:val="both"/>
            </w:pPr>
            <w:r w:rsidRPr="00703C30">
              <w:t xml:space="preserve">Обратные тригонометрические функции </w:t>
            </w:r>
          </w:p>
          <w:p w:rsidR="009A1389" w:rsidRPr="00703C30" w:rsidRDefault="009A1389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9A1389" w:rsidRPr="00703C30" w:rsidRDefault="001D27B1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9A1389" w:rsidRPr="00703C30" w:rsidRDefault="009A1389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89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9A1389" w:rsidRPr="00703C30" w:rsidRDefault="001D27B1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5" w:type="dxa"/>
            <w:shd w:val="clear" w:color="auto" w:fill="auto"/>
          </w:tcPr>
          <w:p w:rsidR="009A1389" w:rsidRPr="00703C30" w:rsidRDefault="009A1389" w:rsidP="00161E27">
            <w:pPr>
              <w:pStyle w:val="Default"/>
              <w:jc w:val="both"/>
            </w:pPr>
            <w:r w:rsidRPr="00703C30">
              <w:t xml:space="preserve">Урок обобщения и систематизации знаний по теме «Тригонометрические функции» </w:t>
            </w:r>
          </w:p>
          <w:p w:rsidR="009A1389" w:rsidRPr="00703C30" w:rsidRDefault="009A1389" w:rsidP="00491986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9A1389" w:rsidRPr="00703C30" w:rsidRDefault="00703C30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9A1389" w:rsidRPr="00703C30" w:rsidRDefault="009A1389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7C9" w:rsidRPr="00BB5E6E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F877C9" w:rsidRDefault="00F877C9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5" w:type="dxa"/>
            <w:shd w:val="clear" w:color="auto" w:fill="auto"/>
          </w:tcPr>
          <w:p w:rsidR="00F877C9" w:rsidRPr="00703C30" w:rsidRDefault="00F877C9" w:rsidP="00F877C9">
            <w:pPr>
              <w:pStyle w:val="Default"/>
              <w:jc w:val="both"/>
            </w:pPr>
            <w:r w:rsidRPr="00703C30">
              <w:rPr>
                <w:b/>
                <w:bCs/>
                <w:iCs/>
              </w:rPr>
              <w:t xml:space="preserve">Контрольная работа № </w:t>
            </w:r>
            <w:r w:rsidR="00871E88">
              <w:rPr>
                <w:b/>
                <w:bCs/>
                <w:iCs/>
              </w:rPr>
              <w:t>2</w:t>
            </w:r>
            <w:r w:rsidRPr="00703C30">
              <w:rPr>
                <w:b/>
                <w:bCs/>
                <w:iCs/>
              </w:rPr>
              <w:t xml:space="preserve"> по теме: «Тригонометрические функции</w:t>
            </w:r>
          </w:p>
          <w:p w:rsidR="00F877C9" w:rsidRPr="00703C30" w:rsidRDefault="00F877C9" w:rsidP="00161E27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F877C9" w:rsidRDefault="00F877C9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F877C9" w:rsidRPr="00BB5E6E" w:rsidRDefault="00F877C9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6E">
              <w:rPr>
                <w:rFonts w:ascii="Times New Roman" w:hAnsi="Times New Roman" w:cs="Times New Roman"/>
              </w:rPr>
              <w:t>Уметь</w:t>
            </w:r>
            <w:r w:rsidRPr="00BB5E6E">
              <w:rPr>
                <w:rFonts w:ascii="Times New Roman" w:hAnsi="Times New Roman" w:cs="Times New Roman"/>
                <w:b/>
              </w:rPr>
              <w:t xml:space="preserve"> </w:t>
            </w:r>
            <w:r w:rsidRPr="00BB5E6E">
              <w:rPr>
                <w:rFonts w:ascii="Times New Roman" w:hAnsi="Times New Roman" w:cs="Times New Roman"/>
              </w:rPr>
              <w:t>применять теоретический материал при решении письменной работы.</w:t>
            </w:r>
          </w:p>
        </w:tc>
      </w:tr>
      <w:tr w:rsidR="00355518" w:rsidRPr="00703C30" w:rsidTr="00366EA6">
        <w:trPr>
          <w:gridAfter w:val="3"/>
          <w:wAfter w:w="9675" w:type="dxa"/>
        </w:trPr>
        <w:tc>
          <w:tcPr>
            <w:tcW w:w="9570" w:type="dxa"/>
            <w:gridSpan w:val="5"/>
            <w:shd w:val="clear" w:color="auto" w:fill="auto"/>
          </w:tcPr>
          <w:p w:rsidR="00355518" w:rsidRPr="00703C30" w:rsidRDefault="00355518" w:rsidP="00355518">
            <w:pPr>
              <w:pStyle w:val="Default"/>
              <w:jc w:val="center"/>
            </w:pPr>
            <w:r w:rsidRPr="00703C30">
              <w:rPr>
                <w:b/>
                <w:bCs/>
              </w:rPr>
              <w:t>Производная и её геометрический смысл</w:t>
            </w:r>
          </w:p>
          <w:p w:rsidR="00355518" w:rsidRPr="00703C30" w:rsidRDefault="001D27B1" w:rsidP="00355518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355518" w:rsidRPr="00703C30">
              <w:rPr>
                <w:b/>
              </w:rPr>
              <w:t xml:space="preserve"> часов</w:t>
            </w: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E3935" w:rsidRDefault="007E3935" w:rsidP="001D2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55518">
            <w:pPr>
              <w:pStyle w:val="Default"/>
              <w:jc w:val="both"/>
            </w:pPr>
            <w:r w:rsidRPr="00703C30">
              <w:t xml:space="preserve">Предел последовательности </w:t>
            </w:r>
          </w:p>
          <w:p w:rsidR="00366EA6" w:rsidRPr="00703C30" w:rsidRDefault="00366EA6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6EA6" w:rsidRPr="001D27B1" w:rsidRDefault="001D27B1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  <w:r w:rsidRPr="00703C30">
              <w:t xml:space="preserve">Приводить примеры монотонной числовой последовательности, имеющей предел. Вычислять пределы последовательностей. Выяснять, является ли последовательность сходящейся. Приводить примеры функций, являющихся непрерывными, имеющих вертикальную, горизонтальную асимптоту. Определять по графику функции промежутки непрерывности и точки разрыва, если такие имеются. Уметь доказывать непрерывность функции. Находить угловой коэффициент касательной к графику функции в заданной точке. Находить мгновенную скорость движения материальной точки. </w:t>
            </w:r>
            <w:r w:rsidRPr="00703C30">
              <w:lastRenderedPageBreak/>
              <w:t>Находить производные элементарных функций. Находить производные суммы, произведения и частного двух функций, производную сложной функции y = f (</w:t>
            </w:r>
            <w:proofErr w:type="spellStart"/>
            <w:r w:rsidRPr="00703C30">
              <w:t>kx</w:t>
            </w:r>
            <w:proofErr w:type="spellEnd"/>
            <w:r w:rsidRPr="00703C30">
              <w:t xml:space="preserve"> +b).Применять понятие производной при решении задач. </w:t>
            </w: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E3935" w:rsidRDefault="001D27B1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55518">
            <w:pPr>
              <w:pStyle w:val="Default"/>
              <w:jc w:val="both"/>
            </w:pPr>
            <w:r w:rsidRPr="00703C30">
              <w:t xml:space="preserve">Предел функции </w:t>
            </w:r>
          </w:p>
          <w:p w:rsidR="00366EA6" w:rsidRPr="00703C30" w:rsidRDefault="00366EA6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6EA6" w:rsidRPr="001D27B1" w:rsidRDefault="007E393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E3935" w:rsidRDefault="001D27B1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55518">
            <w:pPr>
              <w:pStyle w:val="Default"/>
              <w:jc w:val="both"/>
            </w:pPr>
            <w:r w:rsidRPr="00703C30">
              <w:t xml:space="preserve">Непрерывность функции </w:t>
            </w:r>
          </w:p>
          <w:p w:rsidR="00366EA6" w:rsidRPr="00703C30" w:rsidRDefault="00366EA6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6EA6" w:rsidRPr="001D27B1" w:rsidRDefault="007E393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E3935" w:rsidRDefault="001D27B1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55518">
            <w:pPr>
              <w:pStyle w:val="Default"/>
              <w:jc w:val="both"/>
            </w:pPr>
            <w:r w:rsidRPr="00703C30">
              <w:t xml:space="preserve">Определение производной </w:t>
            </w:r>
          </w:p>
          <w:p w:rsidR="00366EA6" w:rsidRPr="00703C30" w:rsidRDefault="00366EA6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1D27B1" w:rsidRDefault="007E393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E3935" w:rsidRDefault="001D27B1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55518">
            <w:pPr>
              <w:pStyle w:val="Default"/>
              <w:jc w:val="both"/>
            </w:pPr>
            <w:r w:rsidRPr="00703C30">
              <w:t xml:space="preserve">Правила дифференцирования </w:t>
            </w:r>
          </w:p>
          <w:p w:rsidR="00366EA6" w:rsidRPr="00703C30" w:rsidRDefault="00366EA6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1D27B1" w:rsidRDefault="001D27B1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E3935" w:rsidRDefault="001D27B1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55518">
            <w:pPr>
              <w:pStyle w:val="Default"/>
              <w:jc w:val="both"/>
            </w:pPr>
            <w:r w:rsidRPr="00703C30">
              <w:t xml:space="preserve">Производная степенной функции </w:t>
            </w:r>
          </w:p>
          <w:p w:rsidR="00366EA6" w:rsidRPr="00703C30" w:rsidRDefault="00366EA6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1D27B1" w:rsidRDefault="001D27B1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E3935" w:rsidRDefault="001D27B1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55518">
            <w:pPr>
              <w:pStyle w:val="Default"/>
              <w:jc w:val="both"/>
            </w:pPr>
            <w:r w:rsidRPr="00703C30">
              <w:t xml:space="preserve">Производные элементарных функций </w:t>
            </w:r>
          </w:p>
          <w:p w:rsidR="00366EA6" w:rsidRPr="00703C30" w:rsidRDefault="00366EA6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1D27B1" w:rsidRDefault="001D27B1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E3935" w:rsidRDefault="001D27B1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55518">
            <w:pPr>
              <w:pStyle w:val="Default"/>
              <w:jc w:val="both"/>
            </w:pPr>
            <w:r w:rsidRPr="00703C30">
              <w:t xml:space="preserve">Геометрический смысл производной </w:t>
            </w:r>
          </w:p>
          <w:p w:rsidR="00366EA6" w:rsidRPr="00703C30" w:rsidRDefault="00366EA6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1D27B1" w:rsidRDefault="001D27B1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E3935" w:rsidRDefault="007E3935" w:rsidP="001D2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7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55518">
            <w:pPr>
              <w:pStyle w:val="Default"/>
              <w:jc w:val="both"/>
            </w:pPr>
            <w:r w:rsidRPr="00703C30">
              <w:t xml:space="preserve">Урок обобщения и систематизации знаний «Производная и её геометрический смысл» </w:t>
            </w:r>
          </w:p>
          <w:p w:rsidR="00366EA6" w:rsidRPr="00703C30" w:rsidRDefault="00366EA6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1D27B1" w:rsidRDefault="007E393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366EA6" w:rsidRPr="005B7832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5B7832" w:rsidRDefault="001D27B1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8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5" w:type="dxa"/>
            <w:shd w:val="clear" w:color="auto" w:fill="auto"/>
          </w:tcPr>
          <w:p w:rsidR="00366EA6" w:rsidRPr="005B7832" w:rsidRDefault="00366EA6" w:rsidP="00355518">
            <w:pPr>
              <w:pStyle w:val="Default"/>
              <w:jc w:val="both"/>
            </w:pPr>
            <w:r w:rsidRPr="005B7832">
              <w:rPr>
                <w:b/>
                <w:bCs/>
                <w:iCs/>
              </w:rPr>
              <w:t xml:space="preserve">Контрольная работа № 3 по теме: </w:t>
            </w:r>
          </w:p>
          <w:p w:rsidR="00366EA6" w:rsidRPr="005B7832" w:rsidRDefault="00366EA6" w:rsidP="00355518">
            <w:pPr>
              <w:pStyle w:val="Default"/>
              <w:jc w:val="both"/>
            </w:pPr>
            <w:r w:rsidRPr="005B7832">
              <w:rPr>
                <w:b/>
                <w:bCs/>
                <w:iCs/>
              </w:rPr>
              <w:t xml:space="preserve">«Производная и её геометрический смысл» </w:t>
            </w:r>
          </w:p>
        </w:tc>
        <w:tc>
          <w:tcPr>
            <w:tcW w:w="992" w:type="dxa"/>
            <w:shd w:val="clear" w:color="auto" w:fill="auto"/>
          </w:tcPr>
          <w:p w:rsidR="00366EA6" w:rsidRPr="005B7832" w:rsidRDefault="007E393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8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5B7832" w:rsidRDefault="00366EA6" w:rsidP="00161C69">
            <w:pPr>
              <w:pStyle w:val="aa"/>
              <w:rPr>
                <w:b/>
              </w:rPr>
            </w:pPr>
          </w:p>
        </w:tc>
      </w:tr>
      <w:tr w:rsidR="00355518" w:rsidRPr="00703C30" w:rsidTr="00366EA6">
        <w:trPr>
          <w:gridAfter w:val="3"/>
          <w:wAfter w:w="9675" w:type="dxa"/>
        </w:trPr>
        <w:tc>
          <w:tcPr>
            <w:tcW w:w="9570" w:type="dxa"/>
            <w:gridSpan w:val="5"/>
            <w:shd w:val="clear" w:color="auto" w:fill="auto"/>
          </w:tcPr>
          <w:p w:rsidR="00355518" w:rsidRPr="00703C30" w:rsidRDefault="00355518" w:rsidP="00355518">
            <w:pPr>
              <w:pStyle w:val="Default"/>
              <w:jc w:val="center"/>
            </w:pPr>
            <w:r w:rsidRPr="00703C30">
              <w:rPr>
                <w:b/>
                <w:bCs/>
              </w:rPr>
              <w:lastRenderedPageBreak/>
              <w:t>ОБЪЕМЫ ТЕЛ</w:t>
            </w:r>
          </w:p>
          <w:p w:rsidR="00355518" w:rsidRPr="00703C30" w:rsidRDefault="00355518" w:rsidP="00877824">
            <w:pPr>
              <w:pStyle w:val="aa"/>
              <w:jc w:val="center"/>
              <w:rPr>
                <w:b/>
              </w:rPr>
            </w:pPr>
            <w:r w:rsidRPr="00703C30">
              <w:rPr>
                <w:b/>
              </w:rPr>
              <w:t>1</w:t>
            </w:r>
            <w:r w:rsidR="00877824">
              <w:rPr>
                <w:b/>
              </w:rPr>
              <w:t>2</w:t>
            </w:r>
            <w:r w:rsidRPr="00703C30">
              <w:rPr>
                <w:b/>
              </w:rPr>
              <w:t xml:space="preserve"> часов</w:t>
            </w: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03C30" w:rsidRDefault="007E393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55518">
            <w:pPr>
              <w:pStyle w:val="Default"/>
              <w:jc w:val="both"/>
            </w:pPr>
            <w:r w:rsidRPr="00703C30">
              <w:t xml:space="preserve">Понятие объема. Объем прямоугольного параллелепипеда. </w:t>
            </w:r>
          </w:p>
          <w:p w:rsidR="00366EA6" w:rsidRPr="00703C30" w:rsidRDefault="00366EA6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7E393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4C2AC2" w:rsidRPr="00703C30" w:rsidRDefault="004C2AC2" w:rsidP="004C2AC2">
            <w:pPr>
              <w:pStyle w:val="aa"/>
            </w:pPr>
            <w:r w:rsidRPr="00703C30">
              <w:t xml:space="preserve">Знать: формулы объема прямоугольного </w:t>
            </w:r>
            <w:r w:rsidRPr="00703C30">
              <w:br/>
              <w:t xml:space="preserve">параллелепипеда. </w:t>
            </w:r>
          </w:p>
          <w:p w:rsidR="004C2AC2" w:rsidRPr="00703C30" w:rsidRDefault="004C2AC2" w:rsidP="004C2AC2">
            <w:pPr>
              <w:pStyle w:val="aa"/>
            </w:pPr>
            <w:r w:rsidRPr="00703C30">
              <w:t>Уметь: находить объем куба и объем</w:t>
            </w:r>
            <w:r w:rsidRPr="00703C30">
              <w:br/>
              <w:t>прямоугольного параллелепипеда.</w:t>
            </w:r>
          </w:p>
          <w:p w:rsidR="004C2AC2" w:rsidRPr="00703C30" w:rsidRDefault="004C2AC2" w:rsidP="004C2AC2">
            <w:pPr>
              <w:pStyle w:val="aa"/>
            </w:pPr>
            <w:r w:rsidRPr="00703C30">
              <w:t xml:space="preserve">Уметь: решать задачи с использованием формулы объема прямой призмы. </w:t>
            </w:r>
          </w:p>
          <w:p w:rsidR="00212696" w:rsidRDefault="004C2AC2" w:rsidP="004C2AC2">
            <w:pPr>
              <w:pStyle w:val="aa"/>
            </w:pPr>
            <w:r w:rsidRPr="00703C30">
              <w:t xml:space="preserve">Знать: формулы объемов цилиндра, конуса, шара. </w:t>
            </w:r>
          </w:p>
          <w:p w:rsidR="004C2AC2" w:rsidRPr="00703C30" w:rsidRDefault="004C2AC2" w:rsidP="004C2AC2">
            <w:pPr>
              <w:pStyle w:val="aa"/>
            </w:pPr>
            <w:r w:rsidRPr="00703C30">
              <w:t>Уметь: выводить формулы и использовать их при решении задач.</w:t>
            </w:r>
          </w:p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03C30" w:rsidRDefault="007E393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55518">
            <w:pPr>
              <w:pStyle w:val="Default"/>
              <w:jc w:val="both"/>
            </w:pPr>
            <w:r w:rsidRPr="00703C30">
              <w:t xml:space="preserve">Решение задач по теме «Объем прямоугольного параллелепипеда». </w:t>
            </w:r>
          </w:p>
          <w:p w:rsidR="00366EA6" w:rsidRPr="00703C30" w:rsidRDefault="00366EA6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7E393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03C30" w:rsidRDefault="007E3935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55518">
            <w:pPr>
              <w:pStyle w:val="Default"/>
              <w:jc w:val="both"/>
            </w:pPr>
            <w:r w:rsidRPr="00703C30">
              <w:t xml:space="preserve">Объем прямой призмы. Объем цилиндра. </w:t>
            </w:r>
          </w:p>
          <w:p w:rsidR="00366EA6" w:rsidRPr="00703C30" w:rsidRDefault="00366EA6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7E393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03C30" w:rsidRDefault="007E3935" w:rsidP="008778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55518">
            <w:pPr>
              <w:pStyle w:val="Default"/>
              <w:jc w:val="both"/>
            </w:pPr>
            <w:r w:rsidRPr="00703C30">
              <w:t xml:space="preserve">Решение задач по теме «Объем прямой призмы. Объем цилиндра». </w:t>
            </w:r>
          </w:p>
          <w:p w:rsidR="00366EA6" w:rsidRPr="00703C30" w:rsidRDefault="00366EA6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877824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55518">
            <w:pPr>
              <w:pStyle w:val="Default"/>
              <w:jc w:val="both"/>
            </w:pPr>
            <w:r w:rsidRPr="00703C30">
              <w:t xml:space="preserve">Вычисление объемов тел с помощью интеграла. </w:t>
            </w:r>
          </w:p>
          <w:p w:rsidR="00366EA6" w:rsidRPr="00703C30" w:rsidRDefault="00366EA6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7E393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55518">
            <w:pPr>
              <w:pStyle w:val="Default"/>
              <w:jc w:val="both"/>
            </w:pPr>
            <w:r w:rsidRPr="00703C30">
              <w:t xml:space="preserve">Объем наклонной призмы. Объем пирамиды. Объем конуса. </w:t>
            </w:r>
          </w:p>
          <w:p w:rsidR="00366EA6" w:rsidRPr="00703C30" w:rsidRDefault="00366EA6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877824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55518">
            <w:pPr>
              <w:pStyle w:val="Default"/>
              <w:jc w:val="both"/>
            </w:pPr>
            <w:r w:rsidRPr="00703C30">
              <w:t xml:space="preserve">Решение задач по теме «Объем наклонной призмы. Объем пирамиды. Объем конуса». </w:t>
            </w:r>
          </w:p>
          <w:p w:rsidR="00366EA6" w:rsidRPr="00703C30" w:rsidRDefault="00366EA6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877824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55518">
            <w:pPr>
              <w:pStyle w:val="Default"/>
              <w:jc w:val="both"/>
            </w:pPr>
            <w:r w:rsidRPr="00703C30">
              <w:t xml:space="preserve">Объем шара. Решение задач по теме «Объем шара». </w:t>
            </w:r>
          </w:p>
          <w:p w:rsidR="00366EA6" w:rsidRPr="00703C30" w:rsidRDefault="00366EA6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7E393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55518">
            <w:pPr>
              <w:pStyle w:val="Default"/>
              <w:jc w:val="both"/>
            </w:pPr>
            <w:r w:rsidRPr="00703C30">
              <w:t xml:space="preserve">Объемы шарового сегмента, шарового </w:t>
            </w:r>
          </w:p>
          <w:p w:rsidR="00366EA6" w:rsidRPr="00703C30" w:rsidRDefault="00366EA6" w:rsidP="00355518">
            <w:pPr>
              <w:pStyle w:val="Default"/>
              <w:jc w:val="both"/>
            </w:pPr>
            <w:r w:rsidRPr="00703C30">
              <w:t xml:space="preserve">слоя и шарового сектора. </w:t>
            </w:r>
          </w:p>
          <w:p w:rsidR="00366EA6" w:rsidRPr="00703C30" w:rsidRDefault="00366EA6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7E393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03C30" w:rsidRDefault="007E3935" w:rsidP="008778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78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66EA6">
            <w:pPr>
              <w:pStyle w:val="Default"/>
              <w:jc w:val="both"/>
            </w:pPr>
            <w:r w:rsidRPr="00703C30">
              <w:t xml:space="preserve">Решение задач по теме «Объемы шарового сегмента, шарового слоя и шарового сектора». </w:t>
            </w:r>
          </w:p>
          <w:p w:rsidR="00366EA6" w:rsidRPr="00703C30" w:rsidRDefault="00366EA6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877824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03C30" w:rsidRDefault="007E3935" w:rsidP="008778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78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66EA6">
            <w:pPr>
              <w:pStyle w:val="Default"/>
              <w:jc w:val="both"/>
            </w:pPr>
            <w:r w:rsidRPr="00703C30">
              <w:t xml:space="preserve">Решение задач по теме </w:t>
            </w:r>
            <w:r w:rsidRPr="00703C30">
              <w:rPr>
                <w:b/>
                <w:bCs/>
              </w:rPr>
              <w:t xml:space="preserve">«Объемы тел». </w:t>
            </w:r>
          </w:p>
          <w:p w:rsidR="00366EA6" w:rsidRPr="00703C30" w:rsidRDefault="00366EA6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7E393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03C30" w:rsidRDefault="007E3935" w:rsidP="008778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78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66EA6">
            <w:pPr>
              <w:pStyle w:val="Default"/>
              <w:jc w:val="both"/>
            </w:pPr>
            <w:r w:rsidRPr="00703C30">
              <w:rPr>
                <w:b/>
                <w:bCs/>
              </w:rPr>
              <w:t xml:space="preserve">Контрольная работа №4 по теме «Объемы тел». </w:t>
            </w:r>
          </w:p>
          <w:p w:rsidR="00366EA6" w:rsidRPr="00703C30" w:rsidRDefault="00366EA6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7E3935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9570" w:type="dxa"/>
            <w:gridSpan w:val="5"/>
            <w:shd w:val="clear" w:color="auto" w:fill="auto"/>
          </w:tcPr>
          <w:p w:rsidR="00366EA6" w:rsidRPr="00703C30" w:rsidRDefault="00366EA6" w:rsidP="00366EA6">
            <w:pPr>
              <w:pStyle w:val="Default"/>
              <w:jc w:val="center"/>
              <w:rPr>
                <w:b/>
                <w:bCs/>
              </w:rPr>
            </w:pPr>
            <w:r w:rsidRPr="00703C30">
              <w:rPr>
                <w:b/>
                <w:bCs/>
              </w:rPr>
              <w:t>Применение производной к исследованию функций</w:t>
            </w:r>
          </w:p>
          <w:p w:rsidR="00366EA6" w:rsidRPr="00703C30" w:rsidRDefault="00F877C9" w:rsidP="00877824">
            <w:pPr>
              <w:pStyle w:val="Default"/>
              <w:jc w:val="center"/>
            </w:pPr>
            <w:r>
              <w:rPr>
                <w:b/>
                <w:bCs/>
              </w:rPr>
              <w:t>10</w:t>
            </w:r>
            <w:r w:rsidR="00366EA6" w:rsidRPr="00703C30">
              <w:rPr>
                <w:b/>
                <w:bCs/>
              </w:rPr>
              <w:t xml:space="preserve"> часов</w:t>
            </w: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03C30" w:rsidRDefault="007E3935" w:rsidP="008778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66EA6">
            <w:pPr>
              <w:pStyle w:val="Default"/>
              <w:jc w:val="both"/>
            </w:pPr>
            <w:r w:rsidRPr="00703C30">
              <w:t xml:space="preserve">Возрастание и убывание функции </w:t>
            </w:r>
          </w:p>
          <w:p w:rsidR="00366EA6" w:rsidRPr="00703C30" w:rsidRDefault="00366EA6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877824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366EA6" w:rsidRPr="00703C30" w:rsidRDefault="00366EA6" w:rsidP="009A1389">
            <w:pPr>
              <w:pStyle w:val="aa"/>
            </w:pPr>
            <w:r w:rsidRPr="00703C30">
              <w:t xml:space="preserve">Находить вторую производную и ускорение процесса, описываемого с помощью формулы. Находить промежутки возрастания и убывания функции. Находить точки минимума и максимума функции. Находить наибольшее и наименьшее значения функции на отрезке. Находить наибольшее и наименьшее </w:t>
            </w:r>
            <w:r w:rsidR="00877824" w:rsidRPr="00703C30">
              <w:t>значения функции. Исследовать функцию с помощью производной и строить её график.</w:t>
            </w: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66EA6">
            <w:pPr>
              <w:pStyle w:val="Default"/>
              <w:jc w:val="both"/>
            </w:pPr>
            <w:r w:rsidRPr="00703C30">
              <w:t xml:space="preserve">Экстремумы функции </w:t>
            </w:r>
          </w:p>
          <w:p w:rsidR="00366EA6" w:rsidRPr="00703C30" w:rsidRDefault="00366EA6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BB5E6E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366EA6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366EA6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4505" w:type="dxa"/>
            <w:shd w:val="clear" w:color="auto" w:fill="auto"/>
          </w:tcPr>
          <w:p w:rsidR="00366EA6" w:rsidRPr="00703C30" w:rsidRDefault="00366EA6" w:rsidP="00366EA6">
            <w:pPr>
              <w:pStyle w:val="Default"/>
              <w:jc w:val="both"/>
            </w:pPr>
            <w:r w:rsidRPr="00703C30">
              <w:t xml:space="preserve">Наибольшее и наименьшее значения функции </w:t>
            </w:r>
          </w:p>
          <w:p w:rsidR="00366EA6" w:rsidRPr="00703C30" w:rsidRDefault="00366EA6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66EA6" w:rsidRPr="00703C30" w:rsidRDefault="00877824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366EA6" w:rsidRPr="00703C30" w:rsidRDefault="00366EA6" w:rsidP="00161C69">
            <w:pPr>
              <w:pStyle w:val="aa"/>
              <w:rPr>
                <w:b/>
              </w:rPr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5-7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790F29">
            <w:pPr>
              <w:pStyle w:val="Default"/>
              <w:jc w:val="both"/>
            </w:pPr>
            <w:r w:rsidRPr="00703C30">
              <w:t xml:space="preserve">Построение графиков функций </w:t>
            </w:r>
          </w:p>
          <w:p w:rsidR="00877824" w:rsidRPr="00703C30" w:rsidRDefault="00877824" w:rsidP="00790F29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790F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161C69">
            <w:pPr>
              <w:pStyle w:val="aa"/>
              <w:rPr>
                <w:b/>
              </w:rPr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877824">
            <w:pPr>
              <w:pStyle w:val="Default"/>
              <w:jc w:val="both"/>
            </w:pPr>
            <w:r w:rsidRPr="00703C30">
              <w:t xml:space="preserve">Урок обобщения и систематизации знаний по теме: «Применение производной к исследованию функции» </w:t>
            </w:r>
          </w:p>
          <w:p w:rsidR="00877824" w:rsidRPr="00703C30" w:rsidRDefault="00877824" w:rsidP="00355518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161C69">
            <w:pPr>
              <w:pStyle w:val="aa"/>
              <w:rPr>
                <w:b/>
              </w:rPr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05" w:type="dxa"/>
            <w:shd w:val="clear" w:color="auto" w:fill="auto"/>
          </w:tcPr>
          <w:p w:rsidR="00877824" w:rsidRPr="005B7832" w:rsidRDefault="00877824" w:rsidP="00877824">
            <w:pPr>
              <w:pStyle w:val="Default"/>
              <w:jc w:val="both"/>
            </w:pPr>
            <w:r w:rsidRPr="005B7832">
              <w:rPr>
                <w:b/>
                <w:bCs/>
                <w:iCs/>
              </w:rPr>
              <w:t xml:space="preserve">Контрольная работа № 5 по теме: «Применение производной к исследованию функции» </w:t>
            </w:r>
          </w:p>
          <w:p w:rsidR="00877824" w:rsidRPr="00703C30" w:rsidRDefault="00877824" w:rsidP="00877824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355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877824" w:rsidRPr="00703C30" w:rsidRDefault="00877824" w:rsidP="009A1389">
            <w:pPr>
              <w:pStyle w:val="aa"/>
              <w:rPr>
                <w:b/>
              </w:rPr>
            </w:pPr>
            <w:r w:rsidRPr="00703C30">
              <w:t>Уметь</w:t>
            </w:r>
            <w:r w:rsidRPr="00703C30">
              <w:rPr>
                <w:b/>
              </w:rPr>
              <w:t xml:space="preserve"> </w:t>
            </w:r>
            <w:r w:rsidRPr="00703C30">
              <w:t>применять теоретический материал при решении письменной работы.</w:t>
            </w:r>
          </w:p>
        </w:tc>
      </w:tr>
      <w:tr w:rsidR="00877824" w:rsidRPr="00703C30" w:rsidTr="00366EA6">
        <w:tc>
          <w:tcPr>
            <w:tcW w:w="9570" w:type="dxa"/>
            <w:gridSpan w:val="5"/>
            <w:shd w:val="clear" w:color="auto" w:fill="auto"/>
          </w:tcPr>
          <w:p w:rsidR="00877824" w:rsidRPr="00703C30" w:rsidRDefault="00877824" w:rsidP="00366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Векторы в пространстве</w:t>
            </w:r>
          </w:p>
          <w:p w:rsidR="00877824" w:rsidRPr="00703C30" w:rsidRDefault="00877824" w:rsidP="00366EA6">
            <w:pPr>
              <w:pStyle w:val="aa"/>
              <w:jc w:val="center"/>
              <w:rPr>
                <w:b/>
              </w:rPr>
            </w:pPr>
            <w:r w:rsidRPr="00703C30">
              <w:rPr>
                <w:b/>
              </w:rPr>
              <w:t>10 часов</w:t>
            </w:r>
          </w:p>
        </w:tc>
        <w:tc>
          <w:tcPr>
            <w:tcW w:w="3225" w:type="dxa"/>
          </w:tcPr>
          <w:p w:rsidR="00877824" w:rsidRPr="00703C30" w:rsidRDefault="00877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877824" w:rsidRPr="00703C30" w:rsidRDefault="00877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Понятие вектора в пространстве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877824" w:rsidRPr="00703C30" w:rsidRDefault="00877824" w:rsidP="00161C69">
            <w:pPr>
              <w:pStyle w:val="aa"/>
            </w:pPr>
            <w:r w:rsidRPr="00703C30">
              <w:t xml:space="preserve">Знать: алгоритмы </w:t>
            </w:r>
            <w:r w:rsidRPr="00703C30">
              <w:br/>
              <w:t xml:space="preserve">сложения двух и более векторов, разности двух векторов. Уметь: применять </w:t>
            </w:r>
            <w:r w:rsidRPr="00703C30">
              <w:br/>
              <w:t xml:space="preserve">их при выполнении упражнений. Знать: как найти произведение вектора на число, Уметь: применять </w:t>
            </w:r>
            <w:r w:rsidRPr="00703C30">
              <w:br/>
              <w:t xml:space="preserve">их при выполнении упражнений. </w:t>
            </w:r>
          </w:p>
          <w:p w:rsidR="00877824" w:rsidRPr="00703C30" w:rsidRDefault="00877824" w:rsidP="00337E37">
            <w:pPr>
              <w:pStyle w:val="Default"/>
            </w:pPr>
            <w:r w:rsidRPr="00212696">
              <w:rPr>
                <w:bCs/>
              </w:rPr>
              <w:t>Знать</w:t>
            </w:r>
            <w:r w:rsidRPr="00703C30">
              <w:rPr>
                <w:b/>
                <w:bCs/>
              </w:rPr>
              <w:t xml:space="preserve">: </w:t>
            </w:r>
            <w:r w:rsidRPr="00703C30">
              <w:t xml:space="preserve">определение компланарных векторов; правило разложения вектора по трем некомпланарным; правило параллелепипеда. </w:t>
            </w:r>
          </w:p>
          <w:p w:rsidR="00877824" w:rsidRPr="00703C30" w:rsidRDefault="00877824" w:rsidP="00337E37">
            <w:pPr>
              <w:pStyle w:val="aa"/>
              <w:spacing w:after="0" w:afterAutospacing="0"/>
            </w:pPr>
            <w:r w:rsidRPr="00212696">
              <w:rPr>
                <w:bCs/>
              </w:rPr>
              <w:t>Уметь:</w:t>
            </w:r>
            <w:r w:rsidRPr="00703C30">
              <w:rPr>
                <w:b/>
                <w:bCs/>
              </w:rPr>
              <w:t xml:space="preserve"> </w:t>
            </w:r>
            <w:r w:rsidRPr="00703C30">
              <w:t xml:space="preserve">применять </w:t>
            </w:r>
          </w:p>
          <w:p w:rsidR="00877824" w:rsidRPr="00703C30" w:rsidRDefault="00877824" w:rsidP="00337E37">
            <w:pPr>
              <w:pStyle w:val="Default"/>
            </w:pPr>
            <w:r w:rsidRPr="00703C30">
              <w:t xml:space="preserve">определения и правила для решения задач. </w:t>
            </w:r>
          </w:p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Действия с векторами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Сложение нескольких векторов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Компланарные векторы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Правило параллелепипеда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трем некомпланарным векторам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366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 по теме: «Решение задач на векторы»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применять теоретический материал при решении письменной работы.</w:t>
            </w:r>
          </w:p>
        </w:tc>
      </w:tr>
      <w:tr w:rsidR="00877824" w:rsidRPr="00703C30" w:rsidTr="009A1389">
        <w:trPr>
          <w:gridAfter w:val="3"/>
          <w:wAfter w:w="9675" w:type="dxa"/>
        </w:trPr>
        <w:tc>
          <w:tcPr>
            <w:tcW w:w="9570" w:type="dxa"/>
            <w:gridSpan w:val="5"/>
            <w:shd w:val="clear" w:color="auto" w:fill="auto"/>
          </w:tcPr>
          <w:p w:rsidR="00877824" w:rsidRPr="00703C30" w:rsidRDefault="00877824" w:rsidP="009A1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Первообразная</w:t>
            </w:r>
            <w:proofErr w:type="gramEnd"/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интеграл</w:t>
            </w:r>
          </w:p>
          <w:p w:rsidR="00877824" w:rsidRPr="00703C30" w:rsidRDefault="00877824" w:rsidP="00877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0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877824" w:rsidRPr="00703C30" w:rsidTr="009A1389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877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877824" w:rsidRPr="00703C30" w:rsidRDefault="00877824" w:rsidP="009A1389">
            <w:pPr>
              <w:pStyle w:val="aa"/>
              <w:rPr>
                <w:b/>
                <w:bCs/>
              </w:rPr>
            </w:pPr>
            <w:r w:rsidRPr="00703C30">
              <w:t>Вычислять приближённое значение площади криволинейной трапеции. Находить первообразные функций: y =</w:t>
            </w:r>
            <w:proofErr w:type="spellStart"/>
            <w:proofErr w:type="gramStart"/>
            <w:r w:rsidRPr="00703C30">
              <w:t>x</w:t>
            </w:r>
            <w:proofErr w:type="gramEnd"/>
            <w:r w:rsidRPr="00703C30">
              <w:rPr>
                <w:vertAlign w:val="superscript"/>
              </w:rPr>
              <w:t>р</w:t>
            </w:r>
            <w:proofErr w:type="spellEnd"/>
            <w:r w:rsidRPr="00703C30">
              <w:t xml:space="preserve">, где p </w:t>
            </w:r>
            <w:r w:rsidRPr="00703C30">
              <w:rPr>
                <w:noProof/>
              </w:rPr>
              <w:drawing>
                <wp:inline distT="0" distB="0" distL="0" distR="0" wp14:anchorId="42BFB42F" wp14:editId="4F704FBB">
                  <wp:extent cx="180975" cy="171450"/>
                  <wp:effectExtent l="0" t="0" r="9525" b="0"/>
                  <wp:docPr id="1" name="Рисунок 1" descr="https://fsd.multiurok.ru/html/2018/10/13/s_5bc25b405c851/969085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8/10/13/s_5bc25b405c851/969085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C30">
              <w:t xml:space="preserve">R, y = </w:t>
            </w:r>
            <w:proofErr w:type="spellStart"/>
            <w:r w:rsidRPr="00703C30">
              <w:t>sin</w:t>
            </w:r>
            <w:proofErr w:type="spellEnd"/>
            <w:r w:rsidRPr="00703C30">
              <w:t xml:space="preserve"> x, y = </w:t>
            </w:r>
            <w:proofErr w:type="spellStart"/>
            <w:r w:rsidRPr="00703C30">
              <w:t>cos</w:t>
            </w:r>
            <w:proofErr w:type="spellEnd"/>
            <w:r w:rsidRPr="00703C30">
              <w:t xml:space="preserve"> x, y = </w:t>
            </w:r>
            <w:proofErr w:type="spellStart"/>
            <w:r w:rsidRPr="00703C30">
              <w:t>tg</w:t>
            </w:r>
            <w:proofErr w:type="spellEnd"/>
            <w:r w:rsidRPr="00703C30">
              <w:t xml:space="preserve"> x. Находить </w:t>
            </w:r>
            <w:proofErr w:type="gramStart"/>
            <w:r w:rsidRPr="00703C30">
              <w:t>первообразные</w:t>
            </w:r>
            <w:proofErr w:type="gramEnd"/>
            <w:r w:rsidRPr="00703C30">
              <w:t xml:space="preserve"> функций: f (x) + g (x), </w:t>
            </w:r>
            <w:proofErr w:type="spellStart"/>
            <w:r w:rsidRPr="00703C30">
              <w:t>kf</w:t>
            </w:r>
            <w:proofErr w:type="spellEnd"/>
            <w:r w:rsidRPr="00703C30">
              <w:t xml:space="preserve"> (x) и f (</w:t>
            </w:r>
            <w:proofErr w:type="spellStart"/>
            <w:r w:rsidRPr="00703C30">
              <w:t>kx+b</w:t>
            </w:r>
            <w:proofErr w:type="spellEnd"/>
            <w:r w:rsidRPr="00703C30">
              <w:t xml:space="preserve">). Вычислять площади криволинейной трапеции с помощью формулы Ньютона— </w:t>
            </w:r>
            <w:proofErr w:type="gramStart"/>
            <w:r w:rsidRPr="00703C30">
              <w:t>Ле</w:t>
            </w:r>
            <w:proofErr w:type="gramEnd"/>
            <w:r w:rsidRPr="00703C30">
              <w:t>йбница.</w:t>
            </w:r>
          </w:p>
        </w:tc>
      </w:tr>
      <w:tr w:rsidR="00877824" w:rsidRPr="00703C30" w:rsidTr="009A1389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нахождения </w:t>
            </w:r>
            <w:proofErr w:type="gramStart"/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первообразных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9A1389">
            <w:pPr>
              <w:pStyle w:val="aa"/>
            </w:pPr>
          </w:p>
        </w:tc>
      </w:tr>
      <w:tr w:rsidR="00877824" w:rsidRPr="00703C30" w:rsidTr="009A1389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</w:t>
            </w:r>
            <w:proofErr w:type="gramStart"/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первообразную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9A1389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7E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криволинейной трапеции.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нтеграл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9A1389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Вычисление интегралов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9A1389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Вычисление площадей с помощью интегралов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9A1389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Применение интегралов для решения задач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9A1389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Решение физических задач с помощью интегралов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9A1389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877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5B7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№7</w:t>
            </w: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«Интеграл. Площадь криволинейной трапеции»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877824" w:rsidRPr="00703C30" w:rsidRDefault="00877824" w:rsidP="009A1389">
            <w:pPr>
              <w:pStyle w:val="aa"/>
            </w:pPr>
            <w:r w:rsidRPr="00703C30">
              <w:t>Уметь</w:t>
            </w:r>
            <w:r w:rsidRPr="00703C30">
              <w:rPr>
                <w:b/>
              </w:rPr>
              <w:t xml:space="preserve"> </w:t>
            </w:r>
            <w:r w:rsidRPr="00703C30">
              <w:t>применять теоретический материал при решении письменной работы.</w:t>
            </w:r>
          </w:p>
        </w:tc>
      </w:tr>
      <w:tr w:rsidR="00877824" w:rsidRPr="00703C30" w:rsidTr="00366EA6">
        <w:trPr>
          <w:gridAfter w:val="3"/>
          <w:wAfter w:w="9675" w:type="dxa"/>
          <w:trHeight w:val="559"/>
        </w:trPr>
        <w:tc>
          <w:tcPr>
            <w:tcW w:w="9570" w:type="dxa"/>
            <w:gridSpan w:val="5"/>
            <w:shd w:val="clear" w:color="auto" w:fill="auto"/>
          </w:tcPr>
          <w:p w:rsidR="00877824" w:rsidRPr="00703C30" w:rsidRDefault="00877824" w:rsidP="00E30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координат в пространстве. Движения.</w:t>
            </w:r>
          </w:p>
          <w:p w:rsidR="00877824" w:rsidRPr="00703C30" w:rsidRDefault="00877824" w:rsidP="00877824">
            <w:pPr>
              <w:pStyle w:val="aa"/>
              <w:jc w:val="center"/>
            </w:pPr>
            <w:r w:rsidRPr="00703C30">
              <w:rPr>
                <w:b/>
              </w:rPr>
              <w:t>1</w:t>
            </w:r>
            <w:r>
              <w:rPr>
                <w:b/>
              </w:rPr>
              <w:t>3</w:t>
            </w:r>
            <w:r w:rsidRPr="00703C30">
              <w:rPr>
                <w:b/>
              </w:rPr>
              <w:t xml:space="preserve"> часов</w:t>
            </w:r>
          </w:p>
        </w:tc>
      </w:tr>
      <w:tr w:rsidR="00877824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координат в пространстве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Знать: понятие прямоугольной системы координат в пространстве. </w:t>
            </w:r>
            <w:proofErr w:type="gramStart"/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Уметь: строить точку по заданным к-там и находить к-ты точки, изображенной в системе к-т.</w:t>
            </w:r>
            <w:proofErr w:type="gramEnd"/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 Знать: формулы координат середины отрезка, формулы длины вектора и расстояния между двумя точками. Уметь: применять указанные формулы для решения стереометрических задач координатно-векторным методом. Иметь представление об угле между векторами. Уметь: находить угол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между векторами по их координатам; применять формулы вычисления угла </w:t>
            </w:r>
            <w:proofErr w:type="gramStart"/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 прямыми.</w:t>
            </w:r>
          </w:p>
        </w:tc>
      </w:tr>
      <w:tr w:rsidR="00877824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877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точки и координатами вектора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Вычисление углов между прямыми и плоскостями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Уравнение плоскости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скалярного произведения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877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5B78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5B783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«Скалярное произведение»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применять теоретический материал при решении письменной работы.</w:t>
            </w:r>
          </w:p>
        </w:tc>
      </w:tr>
      <w:tr w:rsidR="00877824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877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Движение. Осевая и центральная симметрия.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каждом из видов движения: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осевая, центральная, зеркальная симметрия, параллельный перенос. Уметь выполнять построение фигуры, симметричной относительно оси симметрии, центра симметрии, плоскости, при параллельном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br/>
              <w:t>переносе, устанавливать связь между координатами симметричных точек при отображении пространства на себя.</w:t>
            </w:r>
          </w:p>
        </w:tc>
      </w:tr>
      <w:tr w:rsidR="00877824" w:rsidRPr="00703C30" w:rsidTr="00366EA6">
        <w:trPr>
          <w:gridAfter w:val="3"/>
          <w:wAfter w:w="9675" w:type="dxa"/>
          <w:trHeight w:val="559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877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9A1389">
        <w:trPr>
          <w:gridAfter w:val="3"/>
          <w:wAfter w:w="9675" w:type="dxa"/>
        </w:trPr>
        <w:tc>
          <w:tcPr>
            <w:tcW w:w="9570" w:type="dxa"/>
            <w:gridSpan w:val="5"/>
            <w:shd w:val="clear" w:color="auto" w:fill="auto"/>
          </w:tcPr>
          <w:p w:rsidR="00877824" w:rsidRPr="00703C30" w:rsidRDefault="00877824" w:rsidP="004C2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Комбинаторика и элементы теории вероятности</w:t>
            </w:r>
          </w:p>
          <w:p w:rsidR="00877824" w:rsidRPr="00703C30" w:rsidRDefault="00877824" w:rsidP="00F87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8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0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5B7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4C2AC2">
            <w:pPr>
              <w:pStyle w:val="Default"/>
              <w:jc w:val="both"/>
            </w:pPr>
            <w:r w:rsidRPr="00703C30">
              <w:t xml:space="preserve">Правило произведения. Размещения с повторениями </w:t>
            </w:r>
          </w:p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877824" w:rsidRPr="00703C30" w:rsidRDefault="00877824" w:rsidP="00ED5F63">
            <w:pPr>
              <w:pStyle w:val="aa"/>
              <w:rPr>
                <w:b/>
              </w:rPr>
            </w:pPr>
            <w:r w:rsidRPr="00703C30">
              <w:t>Приводить примеры случайных, достоверных и невозможных событий. Знать определения суммы и произведения событий. Знать определение вероятности события в классическом понимании. Приводить примеры несовместных событий. Находить вероятность суммы несовместных событий. Иметь представление о независимости событий и находить вероятность совместного наступления таких событий. Находить статистическую вероятность событий в опыте с большим числом в испытании. Иметь представление о законе больших чисел.</w:t>
            </w: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5B7832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ED5F63">
            <w:pPr>
              <w:pStyle w:val="aa"/>
              <w:rPr>
                <w:b/>
              </w:rPr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5B7832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4C2AC2">
            <w:pPr>
              <w:pStyle w:val="Default"/>
              <w:jc w:val="both"/>
            </w:pPr>
            <w:r w:rsidRPr="00703C30">
              <w:t xml:space="preserve">Размещения без повторений </w:t>
            </w:r>
          </w:p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ED5F63">
            <w:pPr>
              <w:pStyle w:val="aa"/>
              <w:rPr>
                <w:b/>
              </w:rPr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5B7832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4C2AC2">
            <w:pPr>
              <w:pStyle w:val="Default"/>
              <w:jc w:val="both"/>
            </w:pPr>
            <w:r w:rsidRPr="00703C30">
              <w:t xml:space="preserve">Сочетания без повторений и бином Ньютона </w:t>
            </w:r>
          </w:p>
          <w:p w:rsidR="00877824" w:rsidRPr="00703C30" w:rsidRDefault="00877824" w:rsidP="004C2AC2">
            <w:pPr>
              <w:pStyle w:val="Defaul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ED5F63">
            <w:pPr>
              <w:pStyle w:val="aa"/>
              <w:rPr>
                <w:b/>
              </w:rPr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5B7832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Вероятность события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BB5E6E" w:rsidP="00161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ED5F63">
            <w:pPr>
              <w:pStyle w:val="aa"/>
              <w:rPr>
                <w:b/>
              </w:rPr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5B7832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Сложение вероятностей</w:t>
            </w:r>
          </w:p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ED5F63">
            <w:pPr>
              <w:pStyle w:val="aa"/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5B7832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4C2AC2">
            <w:pPr>
              <w:pStyle w:val="Default"/>
              <w:jc w:val="both"/>
            </w:pPr>
            <w:r w:rsidRPr="00703C30">
              <w:t xml:space="preserve">Вероятность произведения независимых событий </w:t>
            </w:r>
          </w:p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5B7832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4C2AC2">
            <w:pPr>
              <w:pStyle w:val="Default"/>
              <w:jc w:val="both"/>
            </w:pPr>
            <w:r w:rsidRPr="00703C30">
              <w:t xml:space="preserve">Формула Бернулли </w:t>
            </w:r>
          </w:p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5B7832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Вероятность противоположного события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5B7832" w:rsidP="007E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Условная вероятность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848" w:type="dxa"/>
            <w:gridSpan w:val="2"/>
            <w:shd w:val="clear" w:color="auto" w:fill="auto"/>
          </w:tcPr>
          <w:p w:rsidR="00877824" w:rsidRPr="00703C30" w:rsidRDefault="00877824" w:rsidP="005B7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78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5" w:type="dxa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5B7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№9</w:t>
            </w: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«Решение комбинаторных задач и задач на вычисление вероятности»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877824" w:rsidRPr="00703C30" w:rsidRDefault="00877824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применять теоретический материал при решении письменной работы.</w:t>
            </w:r>
          </w:p>
        </w:tc>
      </w:tr>
      <w:tr w:rsidR="00877824" w:rsidRPr="00703C30" w:rsidTr="00366EA6">
        <w:trPr>
          <w:gridAfter w:val="3"/>
          <w:wAfter w:w="9675" w:type="dxa"/>
        </w:trPr>
        <w:tc>
          <w:tcPr>
            <w:tcW w:w="9570" w:type="dxa"/>
            <w:gridSpan w:val="5"/>
            <w:shd w:val="clear" w:color="auto" w:fill="auto"/>
          </w:tcPr>
          <w:p w:rsidR="00877824" w:rsidRPr="00703C30" w:rsidRDefault="00877824" w:rsidP="00E30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курса алгебры и начал математического анализа и геометрии</w:t>
            </w:r>
          </w:p>
          <w:p w:rsidR="00877824" w:rsidRPr="00703C30" w:rsidRDefault="00877824" w:rsidP="00F87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8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70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877824" w:rsidRPr="00703C30" w:rsidTr="005B7832">
        <w:trPr>
          <w:gridAfter w:val="3"/>
          <w:wAfter w:w="9675" w:type="dxa"/>
        </w:trPr>
        <w:tc>
          <w:tcPr>
            <w:tcW w:w="817" w:type="dxa"/>
            <w:shd w:val="clear" w:color="auto" w:fill="auto"/>
          </w:tcPr>
          <w:p w:rsidR="00877824" w:rsidRPr="00703C30" w:rsidRDefault="00877824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 и степени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877824" w:rsidRPr="00703C30" w:rsidRDefault="00877824" w:rsidP="00ED5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преобразование выражений, содержащих степень с целым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показателем,  разложение многочленов на множители различными способами и применять формулы сокращенного умножения для преобразований алгебраических выражений. Применять графический метод решения квадратных неравенств и метод интервалов при решении дробно-рациональных неравенств. Повторить методы решения показательных, логарифмических, иррациональных уравнений. </w:t>
            </w:r>
          </w:p>
        </w:tc>
      </w:tr>
      <w:tr w:rsidR="00877824" w:rsidRPr="00703C30" w:rsidTr="005B7832">
        <w:trPr>
          <w:gridAfter w:val="3"/>
          <w:wAfter w:w="9675" w:type="dxa"/>
        </w:trPr>
        <w:tc>
          <w:tcPr>
            <w:tcW w:w="817" w:type="dxa"/>
            <w:shd w:val="clear" w:color="auto" w:fill="auto"/>
          </w:tcPr>
          <w:p w:rsidR="00877824" w:rsidRPr="00703C30" w:rsidRDefault="00877824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Упрощение иррациональных выражений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5B7832">
        <w:trPr>
          <w:gridAfter w:val="3"/>
          <w:wAfter w:w="9675" w:type="dxa"/>
        </w:trPr>
        <w:tc>
          <w:tcPr>
            <w:tcW w:w="817" w:type="dxa"/>
            <w:shd w:val="clear" w:color="auto" w:fill="auto"/>
          </w:tcPr>
          <w:p w:rsidR="00877824" w:rsidRPr="00703C30" w:rsidRDefault="00877824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Иррациональные выражения и степени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5B7832">
        <w:trPr>
          <w:gridAfter w:val="3"/>
          <w:wAfter w:w="9675" w:type="dxa"/>
        </w:trPr>
        <w:tc>
          <w:tcPr>
            <w:tcW w:w="817" w:type="dxa"/>
            <w:shd w:val="clear" w:color="auto" w:fill="auto"/>
          </w:tcPr>
          <w:p w:rsidR="00877824" w:rsidRPr="00703C30" w:rsidRDefault="00877824" w:rsidP="005B7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Тригонометрические выражения. Формулы. Упрощение выражений.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5B7832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5B7832">
        <w:trPr>
          <w:gridAfter w:val="3"/>
          <w:wAfter w:w="9675" w:type="dxa"/>
        </w:trPr>
        <w:tc>
          <w:tcPr>
            <w:tcW w:w="817" w:type="dxa"/>
            <w:shd w:val="clear" w:color="auto" w:fill="auto"/>
          </w:tcPr>
          <w:p w:rsidR="00877824" w:rsidRPr="00703C30" w:rsidRDefault="005B7832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5B7832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5B7832">
        <w:trPr>
          <w:gridAfter w:val="3"/>
          <w:wAfter w:w="9675" w:type="dxa"/>
          <w:trHeight w:val="848"/>
        </w:trPr>
        <w:tc>
          <w:tcPr>
            <w:tcW w:w="817" w:type="dxa"/>
            <w:shd w:val="clear" w:color="auto" w:fill="auto"/>
          </w:tcPr>
          <w:p w:rsidR="00877824" w:rsidRPr="00703C30" w:rsidRDefault="005B7832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Методы решения тригонометрических уравнений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5B7832">
        <w:trPr>
          <w:gridAfter w:val="3"/>
          <w:wAfter w:w="9675" w:type="dxa"/>
        </w:trPr>
        <w:tc>
          <w:tcPr>
            <w:tcW w:w="817" w:type="dxa"/>
            <w:shd w:val="clear" w:color="auto" w:fill="auto"/>
          </w:tcPr>
          <w:p w:rsidR="00877824" w:rsidRPr="00703C30" w:rsidRDefault="005B7832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Решение иррациональных уравнений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5B7832">
        <w:trPr>
          <w:gridAfter w:val="3"/>
          <w:wAfter w:w="9675" w:type="dxa"/>
        </w:trPr>
        <w:tc>
          <w:tcPr>
            <w:tcW w:w="817" w:type="dxa"/>
            <w:shd w:val="clear" w:color="auto" w:fill="auto"/>
          </w:tcPr>
          <w:p w:rsidR="00877824" w:rsidRPr="00703C30" w:rsidRDefault="005B7832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5B7832">
        <w:trPr>
          <w:gridAfter w:val="3"/>
          <w:wAfter w:w="9675" w:type="dxa"/>
          <w:trHeight w:val="389"/>
        </w:trPr>
        <w:tc>
          <w:tcPr>
            <w:tcW w:w="817" w:type="dxa"/>
            <w:shd w:val="clear" w:color="auto" w:fill="auto"/>
          </w:tcPr>
          <w:p w:rsidR="00877824" w:rsidRPr="00703C30" w:rsidRDefault="005B7832" w:rsidP="008F3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Логарифмы. Свойства логарифмов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5B7832">
        <w:trPr>
          <w:gridAfter w:val="3"/>
          <w:wAfter w:w="9675" w:type="dxa"/>
          <w:trHeight w:val="389"/>
        </w:trPr>
        <w:tc>
          <w:tcPr>
            <w:tcW w:w="817" w:type="dxa"/>
            <w:shd w:val="clear" w:color="auto" w:fill="auto"/>
          </w:tcPr>
          <w:p w:rsidR="00877824" w:rsidRPr="00703C30" w:rsidRDefault="005B7832" w:rsidP="009A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Методы решения логарифмических уравнений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5B7832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5B7832">
        <w:trPr>
          <w:gridAfter w:val="3"/>
          <w:wAfter w:w="9675" w:type="dxa"/>
          <w:trHeight w:val="70"/>
        </w:trPr>
        <w:tc>
          <w:tcPr>
            <w:tcW w:w="817" w:type="dxa"/>
            <w:shd w:val="clear" w:color="auto" w:fill="auto"/>
          </w:tcPr>
          <w:p w:rsidR="00877824" w:rsidRPr="00703C30" w:rsidRDefault="00877824" w:rsidP="005B7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78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Методы решения неравенств и систем неравенств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5B7832">
        <w:trPr>
          <w:gridAfter w:val="3"/>
          <w:wAfter w:w="9675" w:type="dxa"/>
        </w:trPr>
        <w:tc>
          <w:tcPr>
            <w:tcW w:w="817" w:type="dxa"/>
            <w:shd w:val="clear" w:color="auto" w:fill="auto"/>
          </w:tcPr>
          <w:p w:rsidR="00877824" w:rsidRPr="00703C30" w:rsidRDefault="00877824" w:rsidP="005B7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78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Производная и её геометрический смысл.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5B7832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5B7832">
        <w:trPr>
          <w:gridAfter w:val="3"/>
          <w:wAfter w:w="9675" w:type="dxa"/>
        </w:trPr>
        <w:tc>
          <w:tcPr>
            <w:tcW w:w="817" w:type="dxa"/>
            <w:shd w:val="clear" w:color="auto" w:fill="auto"/>
          </w:tcPr>
          <w:p w:rsidR="00877824" w:rsidRPr="00703C30" w:rsidRDefault="00877824" w:rsidP="005B7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7832">
              <w:rPr>
                <w:rFonts w:ascii="Times New Roman" w:hAnsi="Times New Roman" w:cs="Times New Roman"/>
                <w:sz w:val="24"/>
                <w:szCs w:val="24"/>
              </w:rPr>
              <w:t>3-14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77824" w:rsidRPr="00703C30" w:rsidRDefault="00877824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5B7832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877824" w:rsidRPr="00703C30" w:rsidRDefault="00877824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Решать задачи по всему курсу геометрии, применять изученные формулы, теоремы, свойства.</w:t>
            </w:r>
          </w:p>
        </w:tc>
      </w:tr>
      <w:tr w:rsidR="00877824" w:rsidRPr="00703C30" w:rsidTr="005B7832">
        <w:trPr>
          <w:gridAfter w:val="3"/>
          <w:wAfter w:w="9675" w:type="dxa"/>
        </w:trPr>
        <w:tc>
          <w:tcPr>
            <w:tcW w:w="817" w:type="dxa"/>
            <w:shd w:val="clear" w:color="auto" w:fill="auto"/>
          </w:tcPr>
          <w:p w:rsidR="00877824" w:rsidRPr="00703C30" w:rsidRDefault="00877824" w:rsidP="005B7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78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67B1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77824" w:rsidRPr="00703C30" w:rsidRDefault="00877824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Повторение. Треугольники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F877C9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5B7832">
        <w:trPr>
          <w:gridAfter w:val="3"/>
          <w:wAfter w:w="9675" w:type="dxa"/>
        </w:trPr>
        <w:tc>
          <w:tcPr>
            <w:tcW w:w="817" w:type="dxa"/>
            <w:shd w:val="clear" w:color="auto" w:fill="auto"/>
          </w:tcPr>
          <w:p w:rsidR="00877824" w:rsidRPr="00703C30" w:rsidRDefault="00877824" w:rsidP="00BF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67B1"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77824" w:rsidRPr="00703C30" w:rsidRDefault="00877824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Повторение. Решение треугольников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BF67B1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5B7832">
        <w:trPr>
          <w:gridAfter w:val="3"/>
          <w:wAfter w:w="9675" w:type="dxa"/>
        </w:trPr>
        <w:tc>
          <w:tcPr>
            <w:tcW w:w="817" w:type="dxa"/>
            <w:shd w:val="clear" w:color="auto" w:fill="auto"/>
          </w:tcPr>
          <w:p w:rsidR="00877824" w:rsidRPr="00703C30" w:rsidRDefault="00BF67B1" w:rsidP="00BF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77824" w:rsidRPr="00703C30" w:rsidRDefault="00877824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Повторение. Стереометрия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BF67B1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5B7832">
        <w:trPr>
          <w:gridAfter w:val="3"/>
          <w:wAfter w:w="9675" w:type="dxa"/>
        </w:trPr>
        <w:tc>
          <w:tcPr>
            <w:tcW w:w="817" w:type="dxa"/>
            <w:shd w:val="clear" w:color="auto" w:fill="auto"/>
          </w:tcPr>
          <w:p w:rsidR="00877824" w:rsidRPr="00703C30" w:rsidRDefault="00BF67B1" w:rsidP="00BF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77824" w:rsidRPr="00703C30" w:rsidRDefault="00877824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Повторение. Стереометрия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F877C9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24" w:rsidRPr="00703C30" w:rsidTr="005B7832">
        <w:trPr>
          <w:gridAfter w:val="3"/>
          <w:wAfter w:w="9675" w:type="dxa"/>
        </w:trPr>
        <w:tc>
          <w:tcPr>
            <w:tcW w:w="817" w:type="dxa"/>
            <w:shd w:val="clear" w:color="auto" w:fill="auto"/>
          </w:tcPr>
          <w:p w:rsidR="00877824" w:rsidRPr="00703C30" w:rsidRDefault="00BF67B1" w:rsidP="00BF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77824" w:rsidRPr="00703C30" w:rsidRDefault="00877824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 Итоговая контрольная работа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877824" w:rsidRPr="00703C30" w:rsidRDefault="00877824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70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применять теоретический материал при решении письменной работы.</w:t>
            </w:r>
          </w:p>
        </w:tc>
      </w:tr>
      <w:tr w:rsidR="00877824" w:rsidRPr="00703C30" w:rsidTr="005B7832">
        <w:trPr>
          <w:gridAfter w:val="3"/>
          <w:wAfter w:w="9675" w:type="dxa"/>
        </w:trPr>
        <w:tc>
          <w:tcPr>
            <w:tcW w:w="817" w:type="dxa"/>
            <w:shd w:val="clear" w:color="auto" w:fill="auto"/>
          </w:tcPr>
          <w:p w:rsidR="00877824" w:rsidRPr="00703C30" w:rsidRDefault="00877824" w:rsidP="00BF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67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77824" w:rsidRPr="00703C30" w:rsidRDefault="00877824" w:rsidP="00E30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5A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877824" w:rsidRPr="00703C30" w:rsidRDefault="00877824" w:rsidP="00337E37">
            <w:pPr>
              <w:pStyle w:val="Default"/>
              <w:jc w:val="both"/>
            </w:pPr>
            <w:r w:rsidRPr="00212696">
              <w:rPr>
                <w:bCs/>
              </w:rPr>
              <w:t>Знать:</w:t>
            </w:r>
            <w:r w:rsidRPr="00703C30">
              <w:rPr>
                <w:b/>
                <w:bCs/>
              </w:rPr>
              <w:t xml:space="preserve"> </w:t>
            </w:r>
            <w:r w:rsidRPr="00703C30">
              <w:t xml:space="preserve">теоретический материал тем курсов 10-11 классов. </w:t>
            </w:r>
          </w:p>
          <w:p w:rsidR="00877824" w:rsidRPr="00703C30" w:rsidRDefault="00877824" w:rsidP="00337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96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  <w:r w:rsidRPr="00703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</w:t>
            </w: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полученные знания, умения и навыки при решении заданий различной сложности. </w:t>
            </w:r>
          </w:p>
        </w:tc>
      </w:tr>
      <w:tr w:rsidR="00877824" w:rsidRPr="00703C30" w:rsidTr="005B7832">
        <w:trPr>
          <w:gridAfter w:val="3"/>
          <w:wAfter w:w="9675" w:type="dxa"/>
        </w:trPr>
        <w:tc>
          <w:tcPr>
            <w:tcW w:w="817" w:type="dxa"/>
            <w:shd w:val="clear" w:color="auto" w:fill="auto"/>
          </w:tcPr>
          <w:p w:rsidR="00877824" w:rsidRPr="00703C30" w:rsidRDefault="00877824" w:rsidP="00BF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67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992" w:type="dxa"/>
            <w:shd w:val="clear" w:color="auto" w:fill="auto"/>
          </w:tcPr>
          <w:p w:rsidR="00877824" w:rsidRPr="00703C30" w:rsidRDefault="00877824" w:rsidP="00DE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shd w:val="clear" w:color="auto" w:fill="auto"/>
          </w:tcPr>
          <w:p w:rsidR="00877824" w:rsidRPr="00703C30" w:rsidRDefault="00877824" w:rsidP="007E1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77C" w:rsidRDefault="00E3077C" w:rsidP="008F333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E3077C" w:rsidSect="009570F3">
      <w:foot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266" w:rsidRDefault="003A7266">
      <w:pPr>
        <w:spacing w:after="0" w:line="240" w:lineRule="auto"/>
      </w:pPr>
      <w:r>
        <w:separator/>
      </w:r>
    </w:p>
  </w:endnote>
  <w:endnote w:type="continuationSeparator" w:id="0">
    <w:p w:rsidR="003A7266" w:rsidRDefault="003A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D36" w:rsidRDefault="00CD1D3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F1C10">
      <w:rPr>
        <w:noProof/>
      </w:rPr>
      <w:t>14</w:t>
    </w:r>
    <w:r>
      <w:fldChar w:fldCharType="end"/>
    </w:r>
  </w:p>
  <w:p w:rsidR="00CD1D36" w:rsidRDefault="00CD1D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266" w:rsidRDefault="003A7266">
      <w:pPr>
        <w:spacing w:after="0" w:line="240" w:lineRule="auto"/>
      </w:pPr>
      <w:r>
        <w:separator/>
      </w:r>
    </w:p>
  </w:footnote>
  <w:footnote w:type="continuationSeparator" w:id="0">
    <w:p w:rsidR="003A7266" w:rsidRDefault="003A7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97D"/>
    <w:multiLevelType w:val="multilevel"/>
    <w:tmpl w:val="4BC2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14D55"/>
    <w:multiLevelType w:val="multilevel"/>
    <w:tmpl w:val="EFF67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F5088"/>
    <w:multiLevelType w:val="multilevel"/>
    <w:tmpl w:val="774A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63713C"/>
    <w:multiLevelType w:val="multilevel"/>
    <w:tmpl w:val="C48CD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93270"/>
    <w:multiLevelType w:val="multilevel"/>
    <w:tmpl w:val="8582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F116AD"/>
    <w:multiLevelType w:val="multilevel"/>
    <w:tmpl w:val="30E8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D8046B"/>
    <w:multiLevelType w:val="multilevel"/>
    <w:tmpl w:val="4E86BE42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3D2A0A"/>
    <w:multiLevelType w:val="multilevel"/>
    <w:tmpl w:val="DCE6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1D3ACD"/>
    <w:multiLevelType w:val="multilevel"/>
    <w:tmpl w:val="1B9CB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221369"/>
    <w:multiLevelType w:val="multilevel"/>
    <w:tmpl w:val="C4FE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44B588B"/>
    <w:multiLevelType w:val="multilevel"/>
    <w:tmpl w:val="4A08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6F167ED"/>
    <w:multiLevelType w:val="multilevel"/>
    <w:tmpl w:val="84B0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E905CA2"/>
    <w:multiLevelType w:val="multilevel"/>
    <w:tmpl w:val="0572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11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F8"/>
    <w:rsid w:val="0007507E"/>
    <w:rsid w:val="001536F5"/>
    <w:rsid w:val="00161C69"/>
    <w:rsid w:val="00161E27"/>
    <w:rsid w:val="001802A7"/>
    <w:rsid w:val="001C691E"/>
    <w:rsid w:val="001D27B1"/>
    <w:rsid w:val="00200515"/>
    <w:rsid w:val="00212696"/>
    <w:rsid w:val="002A2FFC"/>
    <w:rsid w:val="00304166"/>
    <w:rsid w:val="00334F68"/>
    <w:rsid w:val="00337E37"/>
    <w:rsid w:val="00355518"/>
    <w:rsid w:val="00366EA6"/>
    <w:rsid w:val="00385186"/>
    <w:rsid w:val="003A7266"/>
    <w:rsid w:val="003C30E9"/>
    <w:rsid w:val="003E7F44"/>
    <w:rsid w:val="003F7ED3"/>
    <w:rsid w:val="0042309B"/>
    <w:rsid w:val="004421EA"/>
    <w:rsid w:val="00476618"/>
    <w:rsid w:val="00491986"/>
    <w:rsid w:val="004C2AC2"/>
    <w:rsid w:val="00542AFD"/>
    <w:rsid w:val="005A2D61"/>
    <w:rsid w:val="005B7832"/>
    <w:rsid w:val="005D7A04"/>
    <w:rsid w:val="005E2963"/>
    <w:rsid w:val="005F610E"/>
    <w:rsid w:val="00655954"/>
    <w:rsid w:val="00663005"/>
    <w:rsid w:val="00675B09"/>
    <w:rsid w:val="00680D02"/>
    <w:rsid w:val="006E5E2D"/>
    <w:rsid w:val="00703C30"/>
    <w:rsid w:val="00714578"/>
    <w:rsid w:val="00761958"/>
    <w:rsid w:val="00770F9F"/>
    <w:rsid w:val="00790F29"/>
    <w:rsid w:val="007D36E0"/>
    <w:rsid w:val="007E1435"/>
    <w:rsid w:val="007E3935"/>
    <w:rsid w:val="00800AC0"/>
    <w:rsid w:val="008462C4"/>
    <w:rsid w:val="00850925"/>
    <w:rsid w:val="00871E88"/>
    <w:rsid w:val="00877824"/>
    <w:rsid w:val="00880E55"/>
    <w:rsid w:val="0088421A"/>
    <w:rsid w:val="00887239"/>
    <w:rsid w:val="008A1E88"/>
    <w:rsid w:val="008F333F"/>
    <w:rsid w:val="00934ABE"/>
    <w:rsid w:val="00951F23"/>
    <w:rsid w:val="009524F2"/>
    <w:rsid w:val="009570F3"/>
    <w:rsid w:val="00960882"/>
    <w:rsid w:val="00993890"/>
    <w:rsid w:val="009A1389"/>
    <w:rsid w:val="00A12528"/>
    <w:rsid w:val="00A56424"/>
    <w:rsid w:val="00A812A1"/>
    <w:rsid w:val="00A91D34"/>
    <w:rsid w:val="00AA46EC"/>
    <w:rsid w:val="00AA4D2C"/>
    <w:rsid w:val="00AB5A32"/>
    <w:rsid w:val="00AD18B9"/>
    <w:rsid w:val="00B176EA"/>
    <w:rsid w:val="00B31FA2"/>
    <w:rsid w:val="00B77A59"/>
    <w:rsid w:val="00B9628A"/>
    <w:rsid w:val="00BA4445"/>
    <w:rsid w:val="00BA712C"/>
    <w:rsid w:val="00BB5E6E"/>
    <w:rsid w:val="00BC2353"/>
    <w:rsid w:val="00BD74EA"/>
    <w:rsid w:val="00BF67B1"/>
    <w:rsid w:val="00C93E7E"/>
    <w:rsid w:val="00CD1D36"/>
    <w:rsid w:val="00CD32C4"/>
    <w:rsid w:val="00CE35E7"/>
    <w:rsid w:val="00CF1C10"/>
    <w:rsid w:val="00D32FBB"/>
    <w:rsid w:val="00D4113E"/>
    <w:rsid w:val="00D55CBA"/>
    <w:rsid w:val="00D73223"/>
    <w:rsid w:val="00D775D5"/>
    <w:rsid w:val="00DC6311"/>
    <w:rsid w:val="00DD1BF4"/>
    <w:rsid w:val="00DE7242"/>
    <w:rsid w:val="00E3077C"/>
    <w:rsid w:val="00EB197A"/>
    <w:rsid w:val="00EB30EA"/>
    <w:rsid w:val="00EC13B0"/>
    <w:rsid w:val="00ED5F63"/>
    <w:rsid w:val="00EF2600"/>
    <w:rsid w:val="00F200D2"/>
    <w:rsid w:val="00F627F3"/>
    <w:rsid w:val="00F877C9"/>
    <w:rsid w:val="00FD1CF8"/>
    <w:rsid w:val="00FE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E14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D1CF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FD1CF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C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3B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12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2528"/>
  </w:style>
  <w:style w:type="paragraph" w:styleId="a9">
    <w:name w:val="List Paragraph"/>
    <w:basedOn w:val="a"/>
    <w:uiPriority w:val="34"/>
    <w:qFormat/>
    <w:rsid w:val="003F7ED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E14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basedOn w:val="a"/>
    <w:uiPriority w:val="99"/>
    <w:unhideWhenUsed/>
    <w:rsid w:val="0077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A2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E14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D1CF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FD1CF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C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3B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12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2528"/>
  </w:style>
  <w:style w:type="paragraph" w:styleId="a9">
    <w:name w:val="List Paragraph"/>
    <w:basedOn w:val="a"/>
    <w:uiPriority w:val="34"/>
    <w:qFormat/>
    <w:rsid w:val="003F7ED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E14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basedOn w:val="a"/>
    <w:uiPriority w:val="99"/>
    <w:unhideWhenUsed/>
    <w:rsid w:val="0077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A2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BB20C-0467-438D-97C6-77821A51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14</Pages>
  <Words>3820</Words>
  <Characters>21776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Наталья</cp:lastModifiedBy>
  <cp:revision>16</cp:revision>
  <cp:lastPrinted>2016-10-31T19:37:00Z</cp:lastPrinted>
  <dcterms:created xsi:type="dcterms:W3CDTF">2021-05-09T18:02:00Z</dcterms:created>
  <dcterms:modified xsi:type="dcterms:W3CDTF">2023-08-28T12:26:00Z</dcterms:modified>
</cp:coreProperties>
</file>