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16" w:rsidRPr="00BE32E5" w:rsidRDefault="00070516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E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070516" w:rsidRPr="00BE32E5" w:rsidRDefault="00070516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E5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070516" w:rsidRPr="00BE32E5" w:rsidRDefault="00070516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E5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070516" w:rsidRPr="00BE32E5" w:rsidRDefault="00070516" w:rsidP="004B62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070516" w:rsidRPr="00BE32E5" w:rsidRDefault="00070516" w:rsidP="004B6290">
      <w:pPr>
        <w:pStyle w:val="2"/>
        <w:spacing w:line="240" w:lineRule="auto"/>
        <w:ind w:left="0"/>
        <w:rPr>
          <w:b/>
          <w:bCs/>
          <w:color w:val="000000"/>
          <w:sz w:val="28"/>
          <w:szCs w:val="28"/>
        </w:rPr>
      </w:pPr>
    </w:p>
    <w:p w:rsidR="00070516" w:rsidRPr="00BE32E5" w:rsidRDefault="00070516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BE32E5">
        <w:rPr>
          <w:b/>
          <w:bCs/>
          <w:color w:val="000000"/>
          <w:sz w:val="28"/>
          <w:szCs w:val="28"/>
        </w:rPr>
        <w:t xml:space="preserve">Рабочая программа </w:t>
      </w:r>
    </w:p>
    <w:p w:rsidR="00070516" w:rsidRDefault="00070516" w:rsidP="00E31532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Профессиональное обучение (Автодело)</w:t>
      </w:r>
    </w:p>
    <w:p w:rsidR="00070516" w:rsidRPr="009421E1" w:rsidRDefault="00070516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10 </w:t>
      </w:r>
      <w:r w:rsidRPr="00DD282C">
        <w:rPr>
          <w:b/>
          <w:bCs/>
          <w:color w:val="000000"/>
          <w:sz w:val="28"/>
          <w:szCs w:val="28"/>
        </w:rPr>
        <w:t>«А»</w:t>
      </w:r>
      <w:r>
        <w:rPr>
          <w:b/>
          <w:bCs/>
          <w:color w:val="000000"/>
          <w:sz w:val="28"/>
          <w:szCs w:val="28"/>
        </w:rPr>
        <w:t xml:space="preserve"> классе</w:t>
      </w:r>
    </w:p>
    <w:p w:rsidR="00070516" w:rsidRPr="00DD282C" w:rsidRDefault="00205103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 – 2025</w:t>
      </w:r>
      <w:r w:rsidR="00070516" w:rsidRPr="00DD282C">
        <w:rPr>
          <w:b/>
          <w:bCs/>
          <w:color w:val="000000"/>
          <w:sz w:val="28"/>
          <w:szCs w:val="28"/>
        </w:rPr>
        <w:t xml:space="preserve"> учебный год</w:t>
      </w:r>
    </w:p>
    <w:p w:rsidR="00070516" w:rsidRPr="00DD282C" w:rsidRDefault="00070516" w:rsidP="004B6290">
      <w:pPr>
        <w:pStyle w:val="2"/>
        <w:spacing w:after="0" w:line="240" w:lineRule="auto"/>
        <w:ind w:left="0"/>
        <w:jc w:val="center"/>
        <w:rPr>
          <w:color w:val="000000"/>
        </w:rPr>
      </w:pPr>
    </w:p>
    <w:p w:rsidR="00070516" w:rsidRDefault="00070516" w:rsidP="004B6290">
      <w:pPr>
        <w:pStyle w:val="2"/>
        <w:ind w:left="0"/>
        <w:rPr>
          <w:b/>
          <w:bCs/>
          <w:color w:val="000000"/>
        </w:rPr>
      </w:pPr>
    </w:p>
    <w:p w:rsidR="00070516" w:rsidRPr="00BE32E5" w:rsidRDefault="00070516" w:rsidP="004B6290">
      <w:pPr>
        <w:pStyle w:val="2"/>
        <w:ind w:left="0"/>
        <w:rPr>
          <w:b/>
          <w:bCs/>
          <w:color w:val="000000"/>
        </w:rPr>
      </w:pPr>
    </w:p>
    <w:p w:rsidR="00070516" w:rsidRPr="00BE32E5" w:rsidRDefault="00070516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</w:t>
      </w:r>
      <w:r w:rsidRPr="00BE32E5">
        <w:rPr>
          <w:color w:val="000000"/>
          <w:sz w:val="28"/>
          <w:szCs w:val="28"/>
        </w:rPr>
        <w:t>:</w:t>
      </w:r>
    </w:p>
    <w:p w:rsidR="00070516" w:rsidRDefault="00070516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Михаленя А.Н.,</w:t>
      </w:r>
    </w:p>
    <w:p w:rsidR="00070516" w:rsidRDefault="00070516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учитель автодела</w:t>
      </w: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rPr>
          <w:color w:val="000000"/>
          <w:sz w:val="28"/>
          <w:szCs w:val="28"/>
          <w:highlight w:val="yellow"/>
        </w:rPr>
      </w:pPr>
    </w:p>
    <w:p w:rsidR="00070516" w:rsidRDefault="00070516" w:rsidP="004B6290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п.Храброво</w:t>
      </w:r>
    </w:p>
    <w:p w:rsidR="00070516" w:rsidRDefault="00205103" w:rsidP="004B6290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="00BD2FD9">
        <w:rPr>
          <w:color w:val="000000"/>
          <w:sz w:val="28"/>
          <w:szCs w:val="28"/>
        </w:rPr>
        <w:t xml:space="preserve"> </w:t>
      </w:r>
      <w:r w:rsidR="00070516">
        <w:rPr>
          <w:color w:val="000000"/>
          <w:sz w:val="28"/>
          <w:szCs w:val="28"/>
        </w:rPr>
        <w:t>г.</w:t>
      </w:r>
    </w:p>
    <w:p w:rsidR="00070516" w:rsidRDefault="00070516" w:rsidP="004B6290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070516" w:rsidRPr="00040B32" w:rsidRDefault="00070516" w:rsidP="004B6290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40B3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Планируемые результаты освоения  УЧЕБНОГО ПРЕДМЕТА</w:t>
      </w:r>
    </w:p>
    <w:p w:rsidR="00070516" w:rsidRPr="00E55761" w:rsidRDefault="00070516" w:rsidP="000F75DB">
      <w:pPr>
        <w:spacing w:line="24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070516" w:rsidRDefault="00070516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Профессиональное обучение (Автодело)</w:t>
      </w:r>
    </w:p>
    <w:p w:rsidR="00070516" w:rsidRDefault="00070516" w:rsidP="001F3AEB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Личностные результат</w:t>
      </w:r>
      <w:r w:rsidRPr="001F3AE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ы:</w:t>
      </w:r>
    </w:p>
    <w:p w:rsidR="00070516" w:rsidRPr="001F3AEB" w:rsidRDefault="00070516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3AE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</w:t>
      </w:r>
    </w:p>
    <w:p w:rsidR="00070516" w:rsidRPr="001F3AEB" w:rsidRDefault="00070516" w:rsidP="001F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EB">
        <w:rPr>
          <w:rFonts w:ascii="Times New Roman" w:hAnsi="Times New Roman" w:cs="Times New Roman"/>
          <w:sz w:val="24"/>
          <w:szCs w:val="24"/>
        </w:rPr>
        <w:t>деятельности и формирование личностного смысла 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516" w:rsidRDefault="00070516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</w:t>
      </w:r>
      <w:r w:rsidRPr="008D1C75">
        <w:rPr>
          <w:rFonts w:ascii="Times New Roman" w:hAnsi="Times New Roman" w:cs="Times New Roman"/>
          <w:sz w:val="24"/>
          <w:szCs w:val="24"/>
        </w:rPr>
        <w:t>;</w:t>
      </w:r>
    </w:p>
    <w:p w:rsidR="00070516" w:rsidRDefault="00070516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результат;</w:t>
      </w:r>
    </w:p>
    <w:p w:rsidR="00070516" w:rsidRPr="0000586D" w:rsidRDefault="00070516" w:rsidP="0000586D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00586D">
        <w:rPr>
          <w:rFonts w:ascii="Times New Roman" w:hAnsi="Times New Roman" w:cs="Times New Roman"/>
          <w:b/>
          <w:bCs/>
          <w:i w:val="0"/>
          <w:iCs w:val="0"/>
        </w:rPr>
        <w:t>Метапредметные результаты:</w:t>
      </w:r>
    </w:p>
    <w:p w:rsidR="00070516" w:rsidRPr="008D1C75" w:rsidRDefault="00070516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и знанием устройства автомобилей</w:t>
      </w:r>
      <w:r w:rsidRPr="008D1C75">
        <w:rPr>
          <w:rFonts w:ascii="Times New Roman" w:hAnsi="Times New Roman" w:cs="Times New Roman"/>
          <w:sz w:val="24"/>
          <w:szCs w:val="24"/>
        </w:rPr>
        <w:t>;</w:t>
      </w:r>
    </w:p>
    <w:p w:rsidR="00070516" w:rsidRPr="008D1C75" w:rsidRDefault="00070516" w:rsidP="00383BCA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на практике применять правила</w:t>
      </w:r>
      <w:r w:rsidRPr="0000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практические приемы</w:t>
      </w:r>
      <w:r w:rsidRPr="008D1C75">
        <w:rPr>
          <w:rFonts w:ascii="Times New Roman" w:hAnsi="Times New Roman" w:cs="Times New Roman"/>
          <w:sz w:val="24"/>
          <w:szCs w:val="24"/>
        </w:rPr>
        <w:t xml:space="preserve">  диагностики  автомобиля;</w:t>
      </w:r>
    </w:p>
    <w:p w:rsidR="00070516" w:rsidRPr="008D1C75" w:rsidRDefault="00070516" w:rsidP="0000586D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8D1C75">
        <w:rPr>
          <w:rFonts w:ascii="Times New Roman" w:hAnsi="Times New Roman" w:cs="Times New Roman"/>
          <w:sz w:val="24"/>
          <w:szCs w:val="24"/>
        </w:rPr>
        <w:t xml:space="preserve">правильно применять слесарный инструмент и знать его названия и </w:t>
      </w:r>
      <w:r>
        <w:rPr>
          <w:rFonts w:ascii="Times New Roman" w:hAnsi="Times New Roman" w:cs="Times New Roman"/>
          <w:sz w:val="24"/>
          <w:szCs w:val="24"/>
        </w:rPr>
        <w:t>предназначение</w:t>
      </w:r>
      <w:r w:rsidRPr="008D1C75">
        <w:rPr>
          <w:rFonts w:ascii="Times New Roman" w:hAnsi="Times New Roman" w:cs="Times New Roman"/>
          <w:sz w:val="24"/>
          <w:szCs w:val="24"/>
        </w:rPr>
        <w:t>;</w:t>
      </w:r>
    </w:p>
    <w:p w:rsidR="00070516" w:rsidRPr="00383BCA" w:rsidRDefault="00070516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умело и </w:t>
      </w:r>
      <w:r w:rsidRPr="00383BCA">
        <w:rPr>
          <w:rFonts w:ascii="Times New Roman" w:hAnsi="Times New Roman" w:cs="Times New Roman"/>
          <w:sz w:val="24"/>
          <w:szCs w:val="24"/>
        </w:rPr>
        <w:t>правильно применять слесарный инструмент и знать его названия и предназначение;</w:t>
      </w:r>
    </w:p>
    <w:p w:rsidR="00070516" w:rsidRPr="0000586D" w:rsidRDefault="00070516" w:rsidP="0000586D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на практике применять правила</w:t>
      </w:r>
      <w:r w:rsidRPr="0000586D">
        <w:rPr>
          <w:rFonts w:ascii="Times New Roman" w:hAnsi="Times New Roman" w:cs="Times New Roman"/>
          <w:sz w:val="24"/>
          <w:szCs w:val="24"/>
        </w:rPr>
        <w:t xml:space="preserve"> охраны труда при работе с инструментом, оборудованием, горюче – смазочными материалами и ядовито техническими жидкостями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0516" w:rsidRPr="001F3AEB" w:rsidRDefault="00070516" w:rsidP="001F3AEB">
      <w:pPr>
        <w:pStyle w:val="4"/>
        <w:spacing w:before="0" w:after="0" w:line="240" w:lineRule="auto"/>
        <w:ind w:firstLine="36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070516" w:rsidRPr="00E55761" w:rsidRDefault="00070516" w:rsidP="00E557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>разбираться в устройстве автомобиля;</w:t>
      </w:r>
    </w:p>
    <w:p w:rsidR="00070516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>правильно  эксплуатировать автомобиль;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монтажные электрические схемы;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>быстро находить основные неисправности узлов и агрегатов автомобиля и способы их обнаружения, устранения;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>основам  правила дорожного движения;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 xml:space="preserve">правилам охраны труда при работе с инструментом, </w:t>
      </w:r>
      <w:r>
        <w:rPr>
          <w:rFonts w:ascii="Times New Roman" w:hAnsi="Times New Roman" w:cs="Times New Roman"/>
          <w:sz w:val="24"/>
          <w:szCs w:val="24"/>
        </w:rPr>
        <w:t xml:space="preserve">оборудованием, </w:t>
      </w:r>
      <w:r w:rsidRPr="008D1C75">
        <w:rPr>
          <w:rFonts w:ascii="Times New Roman" w:hAnsi="Times New Roman" w:cs="Times New Roman"/>
          <w:sz w:val="24"/>
          <w:szCs w:val="24"/>
        </w:rPr>
        <w:t>горюче – смазочными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и ядовито техническими жидкостями</w:t>
      </w:r>
      <w:r w:rsidRPr="008D1C75">
        <w:rPr>
          <w:rFonts w:ascii="Times New Roman" w:hAnsi="Times New Roman" w:cs="Times New Roman"/>
          <w:sz w:val="24"/>
          <w:szCs w:val="24"/>
        </w:rPr>
        <w:t>;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>понимать специальную терминологию.</w:t>
      </w:r>
    </w:p>
    <w:p w:rsidR="00070516" w:rsidRDefault="00070516" w:rsidP="00E55761">
      <w:pPr>
        <w:pStyle w:val="21"/>
        <w:numPr>
          <w:ilvl w:val="0"/>
          <w:numId w:val="0"/>
        </w:num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070516" w:rsidRPr="00E55761" w:rsidRDefault="00070516" w:rsidP="00E55761">
      <w:pPr>
        <w:pStyle w:val="2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E55761">
        <w:rPr>
          <w:b/>
          <w:bCs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марки и модификации автомобилей</w:t>
      </w:r>
      <w:r w:rsidRPr="00EA6A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0516" w:rsidRPr="00BB42F9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разбираться из каких узлов и агрегатов состоит автомобиль</w:t>
      </w:r>
      <w:r w:rsidRPr="00EA6A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слесарным инструментом;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будет знать из каких составных частей состоит определённый узел или агрегат</w:t>
      </w:r>
      <w:r w:rsidRPr="00EA6A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работу всех систем и механизмов</w:t>
      </w:r>
      <w:r w:rsidRPr="00EA6A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0516" w:rsidRPr="00BB42F9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электрические схемы автомобилей</w:t>
      </w:r>
      <w:r w:rsidRPr="00EA6A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 правила охраны труда;</w:t>
      </w:r>
    </w:p>
    <w:p w:rsidR="00070516" w:rsidRPr="008B2E0B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на практике полученные знания и навыки;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правилам дорожного движения. </w:t>
      </w:r>
    </w:p>
    <w:p w:rsidR="00070516" w:rsidRDefault="00070516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57C77" w:rsidRDefault="00957C7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57C77" w:rsidRDefault="00957C7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57C77" w:rsidRDefault="00957C7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57C77" w:rsidRDefault="00957C7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57C77" w:rsidRDefault="00957C7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70516" w:rsidRDefault="00070516" w:rsidP="002341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516" w:rsidRDefault="00070516" w:rsidP="002341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57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070516" w:rsidRDefault="00205103" w:rsidP="00E61996">
      <w:pPr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Автодело. 10 класс (</w:t>
      </w:r>
      <w:r w:rsidR="00957C77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070516" w:rsidRPr="00E61996">
        <w:rPr>
          <w:rFonts w:ascii="Times New Roman" w:hAnsi="Times New Roman" w:cs="Times New Roman"/>
          <w:b/>
          <w:bCs/>
          <w:sz w:val="24"/>
          <w:szCs w:val="24"/>
        </w:rPr>
        <w:t xml:space="preserve"> часов, 2 часа в неделю)</w:t>
      </w:r>
    </w:p>
    <w:p w:rsidR="00070516" w:rsidRPr="00F3217D" w:rsidRDefault="00070516" w:rsidP="00E61996">
      <w:pPr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F3217D">
        <w:rPr>
          <w:rFonts w:ascii="Times New Roman" w:hAnsi="Times New Roman" w:cs="Times New Roman"/>
          <w:b/>
          <w:bCs/>
          <w:sz w:val="24"/>
          <w:szCs w:val="24"/>
        </w:rPr>
        <w:t>Ус</w:t>
      </w:r>
      <w:r>
        <w:rPr>
          <w:rFonts w:ascii="Times New Roman" w:hAnsi="Times New Roman" w:cs="Times New Roman"/>
          <w:b/>
          <w:bCs/>
          <w:sz w:val="24"/>
          <w:szCs w:val="24"/>
        </w:rPr>
        <w:t>тройство транспортных средств 31 час</w:t>
      </w:r>
      <w:r w:rsidRPr="00F321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0516" w:rsidRPr="001A2EBA" w:rsidRDefault="00070516" w:rsidP="00CE15A2">
      <w:pPr>
        <w:pStyle w:val="article-renderblockarticle-renderblockunstyled"/>
        <w:shd w:val="clear" w:color="auto" w:fill="FFFFFF"/>
        <w:spacing w:before="90" w:beforeAutospacing="0" w:after="300" w:afterAutospacing="0"/>
        <w:rPr>
          <w:color w:val="000000"/>
        </w:rPr>
      </w:pPr>
      <w:r w:rsidRPr="004A0A6F">
        <w:rPr>
          <w:rFonts w:ascii="Times New Roman" w:hAnsi="Times New Roman" w:cs="Times New Roman"/>
          <w:lang w:eastAsia="en-US"/>
        </w:rPr>
        <w:t>Каждому ученику нужно хоть в теории знать, как устроен автомобиль. Эти знания позволят раскрыть понимание строения и принцип его функционирования. Любая автомашина оснащена: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двигателем;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кузовом;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шасси;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трансмиссией;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ходовой частью;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тормозной системой;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системой управления;</w:t>
      </w:r>
    </w:p>
    <w:p w:rsidR="00070516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электрооборудованием.</w:t>
      </w:r>
    </w:p>
    <w:p w:rsidR="00070516" w:rsidRDefault="00070516" w:rsidP="00CE15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5A2"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 часов.</w:t>
      </w:r>
    </w:p>
    <w:p w:rsidR="00070516" w:rsidRDefault="00070516" w:rsidP="004A0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A8D">
        <w:rPr>
          <w:rFonts w:ascii="Times New Roman" w:hAnsi="Times New Roman" w:cs="Times New Roman"/>
          <w:sz w:val="24"/>
          <w:szCs w:val="24"/>
        </w:rPr>
        <w:t>Виды и периодичность технического обслуживания:</w:t>
      </w:r>
    </w:p>
    <w:p w:rsidR="00070516" w:rsidRPr="00C82A8D" w:rsidRDefault="00070516" w:rsidP="004A0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A8D">
        <w:rPr>
          <w:rFonts w:ascii="Times New Roman" w:hAnsi="Times New Roman" w:cs="Times New Roman"/>
          <w:sz w:val="24"/>
          <w:szCs w:val="24"/>
        </w:rPr>
        <w:t>Контрольный осмотр и ежедневное техническое обслуживание автомобиля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516" w:rsidRPr="00C82A8D" w:rsidRDefault="00070516" w:rsidP="004A0A6F">
      <w:pPr>
        <w:framePr w:hSpace="180" w:wrap="auto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82A8D">
        <w:rPr>
          <w:rFonts w:ascii="Times New Roman" w:hAnsi="Times New Roman" w:cs="Times New Roman"/>
          <w:sz w:val="24"/>
          <w:szCs w:val="24"/>
        </w:rPr>
        <w:t>Техническое обслуживание</w:t>
      </w:r>
    </w:p>
    <w:p w:rsidR="00070516" w:rsidRPr="00C82A8D" w:rsidRDefault="00070516" w:rsidP="004A0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A8D">
        <w:rPr>
          <w:rFonts w:ascii="Times New Roman" w:hAnsi="Times New Roman" w:cs="Times New Roman"/>
          <w:sz w:val="24"/>
          <w:szCs w:val="24"/>
        </w:rPr>
        <w:t xml:space="preserve"> №- 1,  №- 2 и сезонное  обслуживание.</w:t>
      </w:r>
    </w:p>
    <w:p w:rsidR="00070516" w:rsidRPr="00C82A8D" w:rsidRDefault="00070516" w:rsidP="00CE15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0516" w:rsidRPr="003C7857" w:rsidRDefault="00070516" w:rsidP="00E61996">
      <w:pPr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3C7857">
        <w:rPr>
          <w:rFonts w:ascii="Times New Roman" w:hAnsi="Times New Roman" w:cs="Times New Roman"/>
          <w:b/>
          <w:bCs/>
          <w:sz w:val="24"/>
          <w:szCs w:val="24"/>
        </w:rPr>
        <w:t>Основы организации перевозок 5 часов.</w:t>
      </w:r>
    </w:p>
    <w:p w:rsidR="00070516" w:rsidRPr="003C7857" w:rsidRDefault="00070516" w:rsidP="00E61996">
      <w:pPr>
        <w:ind w:right="4"/>
        <w:rPr>
          <w:rFonts w:ascii="Times New Roman" w:hAnsi="Times New Roman" w:cs="Times New Roman"/>
          <w:sz w:val="24"/>
          <w:szCs w:val="24"/>
        </w:rPr>
      </w:pPr>
      <w:r w:rsidRPr="003C7857">
        <w:rPr>
          <w:rFonts w:ascii="Times New Roman" w:hAnsi="Times New Roman" w:cs="Times New Roman"/>
          <w:sz w:val="24"/>
          <w:szCs w:val="24"/>
        </w:rPr>
        <w:t>Организация перевозок грузов и пассажиров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857">
        <w:rPr>
          <w:rFonts w:ascii="Times New Roman" w:hAnsi="Times New Roman" w:cs="Times New Roman"/>
          <w:sz w:val="24"/>
          <w:szCs w:val="24"/>
        </w:rPr>
        <w:t xml:space="preserve"> Режим труда и отдыха водителей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516" w:rsidRPr="003C7857" w:rsidRDefault="00070516" w:rsidP="00E61996">
      <w:pPr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3C7857">
        <w:rPr>
          <w:rFonts w:ascii="Times New Roman" w:hAnsi="Times New Roman" w:cs="Times New Roman"/>
          <w:b/>
          <w:bCs/>
          <w:sz w:val="24"/>
          <w:szCs w:val="24"/>
        </w:rPr>
        <w:t>Оказание медицинской помощи 16 часов.</w:t>
      </w:r>
    </w:p>
    <w:p w:rsidR="00070516" w:rsidRDefault="00070516" w:rsidP="004A0A6F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C7857">
        <w:rPr>
          <w:rFonts w:ascii="Times New Roman" w:hAnsi="Times New Roman" w:cs="Times New Roman"/>
          <w:color w:val="000000"/>
          <w:sz w:val="24"/>
          <w:szCs w:val="24"/>
        </w:rPr>
        <w:t>Правовые аспекты оказания медицинской помощи пострадавшим при ДТП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Основы анатомии и физиологии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Терминальные состояния. Шок, острая дыхательная недостаточность, асфиксия, синдром утраты сознания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сердечно-легочной реанимации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Первая медицинская помощь при травмах. Раны и их первичная обработка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Кровотечение и методы его остановки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транспортировки пострадавшего при ДТП в лечебное 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пользования медицинской аптечкой. </w:t>
      </w:r>
      <w:r w:rsidRPr="003C7857">
        <w:rPr>
          <w:rFonts w:ascii="Times New Roman" w:hAnsi="Times New Roman" w:cs="Times New Roman"/>
          <w:sz w:val="24"/>
          <w:szCs w:val="24"/>
        </w:rPr>
        <w:t>Промежуточный контроль. Итоговая контрольная работа.</w:t>
      </w:r>
    </w:p>
    <w:p w:rsidR="00070516" w:rsidRDefault="00070516" w:rsidP="00E61996">
      <w:pPr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3C7857">
        <w:rPr>
          <w:rFonts w:ascii="Times New Roman" w:hAnsi="Times New Roman" w:cs="Times New Roman"/>
          <w:b/>
          <w:bCs/>
          <w:sz w:val="24"/>
          <w:szCs w:val="24"/>
        </w:rPr>
        <w:t>Основы законодательства в сфере дорожного движения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часов.</w:t>
      </w:r>
    </w:p>
    <w:p w:rsidR="00070516" w:rsidRPr="009C031F" w:rsidRDefault="00070516" w:rsidP="004A0A6F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9C031F">
        <w:rPr>
          <w:rFonts w:ascii="Times New Roman" w:hAnsi="Times New Roman" w:cs="Times New Roman"/>
          <w:sz w:val="24"/>
          <w:szCs w:val="24"/>
        </w:rPr>
        <w:t>Общие положения. Основные понятия и термины. Обязанности водителей. Обязанности пешеходов и пассажиров. Применение специальных сигналов. Дорожные знаки.  Дорожная разметка и ее характеристики. Промежуточная аттестация. Тестирование в формате ЕГЭ.</w:t>
      </w:r>
    </w:p>
    <w:p w:rsidR="00070516" w:rsidRDefault="00070516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  <w:sz w:val="22"/>
          <w:szCs w:val="22"/>
        </w:rPr>
      </w:pPr>
    </w:p>
    <w:p w:rsidR="00070516" w:rsidRDefault="00070516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  <w:sz w:val="22"/>
          <w:szCs w:val="22"/>
        </w:rPr>
      </w:pPr>
    </w:p>
    <w:p w:rsidR="00957C77" w:rsidRDefault="00957C77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  <w:sz w:val="22"/>
          <w:szCs w:val="22"/>
        </w:rPr>
      </w:pPr>
    </w:p>
    <w:p w:rsidR="00070516" w:rsidRPr="00402C42" w:rsidRDefault="00070516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  <w:sz w:val="22"/>
          <w:szCs w:val="22"/>
        </w:rPr>
      </w:pPr>
    </w:p>
    <w:p w:rsidR="00070516" w:rsidRDefault="00070516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</w:rPr>
      </w:pPr>
      <w:r w:rsidRPr="006934E3">
        <w:rPr>
          <w:rStyle w:val="c6"/>
          <w:b/>
          <w:bCs/>
          <w:color w:val="000000"/>
        </w:rPr>
        <w:lastRenderedPageBreak/>
        <w:t>ТЕМАТИЧЕСКОЕ ПЛАНИРОВАНИЕ</w:t>
      </w:r>
    </w:p>
    <w:p w:rsidR="00070516" w:rsidRDefault="00070516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985"/>
        <w:gridCol w:w="1134"/>
        <w:gridCol w:w="5748"/>
      </w:tblGrid>
      <w:tr w:rsidR="00070516" w:rsidRPr="00EA234A">
        <w:trPr>
          <w:trHeight w:val="760"/>
          <w:jc w:val="center"/>
        </w:trPr>
        <w:tc>
          <w:tcPr>
            <w:tcW w:w="647" w:type="dxa"/>
          </w:tcPr>
          <w:p w:rsidR="00070516" w:rsidRPr="00EA234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985" w:type="dxa"/>
          </w:tcPr>
          <w:p w:rsidR="00070516" w:rsidRPr="00EA234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070516" w:rsidRPr="00EA234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748" w:type="dxa"/>
          </w:tcPr>
          <w:p w:rsidR="00070516" w:rsidRPr="00EA234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070516" w:rsidRPr="004007DA">
        <w:trPr>
          <w:jc w:val="center"/>
        </w:trPr>
        <w:tc>
          <w:tcPr>
            <w:tcW w:w="9514" w:type="dxa"/>
            <w:gridSpan w:val="4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Устройство транспортных средств (33 часа)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транспортного средства.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составных частей автомобиля: двигатель, шасси, кузов.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контроль. Тест.</w:t>
            </w:r>
          </w:p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механизм.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и устройство КШМ.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Механизм газораспределения.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и устройство ГРМ.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охлаждения.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и устройство и работу системы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Смазочная система.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назначение, устройство и работу системы смазки.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питания.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назначение, устройство и работу системы питания.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питания карбюраторного двигателя.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назначение, устройство и работу системы питания карбюраторного (моно) двигателя. 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питания дизельного двигателя.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назначение, устройство и работу системы питания дизельного двигателя.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Пуск двигателя при низких температурах.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 знать как запускать двигатель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при низких температурах.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Аккумуляторы, генератор переменного тока и реле-регулятор.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понятия об АКБ, при каких напряжениях происходит зарядка и каким напряжением.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Стартер, вспомогательное электрооборудование.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работы стартера и контроль за работой вспомогательного электрооборудования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освещения, световая и звуковая сигнализации.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уметь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системой освещения, световой и звуковой сигнализацией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зажигания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устройство системы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зажигания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 получения искры для розжига рабочей смеси. 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Общее устройство и назначение трансмиссии.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Default="00070516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устройство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трансмиссии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 её работы.</w:t>
            </w:r>
          </w:p>
          <w:p w:rsidR="00070516" w:rsidRDefault="00070516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Сцепление. </w:t>
            </w:r>
          </w:p>
          <w:p w:rsidR="00070516" w:rsidRDefault="00070516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Коробка перемены передач, раздаточная коробка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коробка отбора мощности. </w:t>
            </w:r>
          </w:p>
          <w:p w:rsidR="00070516" w:rsidRDefault="00070516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Карданная  передача, главная передача, дифференциал. </w:t>
            </w:r>
          </w:p>
          <w:p w:rsidR="00070516" w:rsidRPr="004007DA" w:rsidRDefault="00070516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Ведущие мосты.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Сцепление.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0B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пользоваться, регулировать.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Коробка перемены передач, раздаточная коробка отбора мощности.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DC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работы коробки перемены передач, раздаточной коробки, коробки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отбора мощности.</w:t>
            </w:r>
          </w:p>
          <w:p w:rsidR="00070516" w:rsidRPr="004007DA" w:rsidRDefault="00070516" w:rsidP="000B2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Карданная  передача, главная передача, дифференциал. Ведущие мосты.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работы и обслуживание.</w:t>
            </w:r>
          </w:p>
        </w:tc>
      </w:tr>
      <w:tr w:rsidR="00070516" w:rsidRPr="004007DA">
        <w:trPr>
          <w:trHeight w:val="1368"/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Кузов, ходовая часть автомобиля.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устройство кузова и ходовой части.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входит в подвеску автомобиля:</w:t>
            </w:r>
          </w:p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пружины;</w:t>
            </w:r>
          </w:p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амортизаторы;</w:t>
            </w:r>
          </w:p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торсионы;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соединительные тяги, муфты.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070516" w:rsidRPr="004007DA" w:rsidRDefault="00070516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Тормозная система:  Гидравлическая.</w:t>
            </w:r>
          </w:p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пользоваться, регулировать.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070516" w:rsidRPr="004007DA" w:rsidRDefault="00070516" w:rsidP="0022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Тормозная система: Пневматическая.</w:t>
            </w:r>
          </w:p>
          <w:p w:rsidR="00070516" w:rsidRPr="004007DA" w:rsidRDefault="00070516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пользоваться, регулировать.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070516" w:rsidRPr="004007DA" w:rsidRDefault="00070516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Тормозная система: Пневмогидравлическая.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пользоваться, регулировать.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Рулевое управление.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от чего зависит суммарный люфт рулевого колеса и сколько градусов для определённого вида транспорта.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Системы активной и пассивной безопасности.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у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пользоваться системами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и пассивной безопасности.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Тестирование  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</w:tr>
      <w:tr w:rsidR="00070516" w:rsidRPr="004007DA">
        <w:trPr>
          <w:jc w:val="center"/>
        </w:trPr>
        <w:tc>
          <w:tcPr>
            <w:tcW w:w="9514" w:type="dxa"/>
            <w:gridSpan w:val="4"/>
          </w:tcPr>
          <w:p w:rsidR="00070516" w:rsidRPr="004007DA" w:rsidRDefault="00070516" w:rsidP="0022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для чего проводится к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онтрольный осмотр и ежедневное техническое обслуживание автомобиля.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070516" w:rsidRPr="004007DA" w:rsidRDefault="00070516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  <w:p w:rsidR="00070516" w:rsidRPr="004007DA" w:rsidRDefault="00070516" w:rsidP="0022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№- 1,  №- 2 и сезонное  обслуживание.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510F0A" w:rsidRDefault="00070516" w:rsidP="0051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проводится т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№- 1,  №- 2 и сезонное  обслуживание.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охрана окружающей среды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 и выполнять меры по охране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Характерные неисправности и способы их устранения</w:t>
            </w:r>
            <w:r w:rsidRPr="0040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Проверочная работа. Тест.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знать способы по устранению неисправностей. </w:t>
            </w:r>
          </w:p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</w:tr>
      <w:tr w:rsidR="00070516" w:rsidRPr="004007DA">
        <w:trPr>
          <w:jc w:val="center"/>
        </w:trPr>
        <w:tc>
          <w:tcPr>
            <w:tcW w:w="9514" w:type="dxa"/>
            <w:gridSpan w:val="4"/>
          </w:tcPr>
          <w:p w:rsidR="00070516" w:rsidRPr="004007DA" w:rsidRDefault="00070516" w:rsidP="0022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перевозок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 грузового автомобиля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грузовых автомобилей.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грузов и пассажиров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(располагать) грузы на платформах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пассажиры перевозятся от количества исправных удерживающих устройств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516" w:rsidRPr="004007DA" w:rsidRDefault="00070516" w:rsidP="002D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количество автомобильной техники для перевозки определённых видов грузов.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Режим труда и отдыха водителей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Помнить и выполнять р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ежим труда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Охрана труда водителей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Помнить и выполнять мероприятия по охране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Униформа.</w:t>
            </w:r>
          </w:p>
        </w:tc>
      </w:tr>
      <w:tr w:rsidR="00070516" w:rsidRPr="004007DA">
        <w:trPr>
          <w:jc w:val="center"/>
        </w:trPr>
        <w:tc>
          <w:tcPr>
            <w:tcW w:w="9514" w:type="dxa"/>
            <w:gridSpan w:val="4"/>
          </w:tcPr>
          <w:p w:rsidR="00070516" w:rsidRPr="004007DA" w:rsidRDefault="00070516" w:rsidP="002D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Дорожно-транспортный травматизм (общая характеристика). Правовые аспекты оказания медицинской помощи пострадавшим при ДТП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обязанности водителя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анатомии и физиологии человека 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анатомии и физиологии человека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985" w:type="dxa"/>
          </w:tcPr>
          <w:p w:rsidR="00070516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Терминальные состояния. </w:t>
            </w:r>
          </w:p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Шок, 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дыхательная недостаточность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асфиксия, синдром утраты сознания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Default="00070516" w:rsidP="00D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п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слеживать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ерминальные состояния. </w:t>
            </w:r>
          </w:p>
          <w:p w:rsidR="00070516" w:rsidRPr="004007DA" w:rsidRDefault="00070516" w:rsidP="00D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Шок, 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дыхательная недостаточность,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асфиксия, синдром утраты сознания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сердечно-легочной реанимации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сердечно-легочной реанимации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Кровотечение и методы его остановки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кровотечения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методы его остановки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медицинская помощь при травмах. Раны и их первичная обработка 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уметь оказывать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первую медицинскую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при травмах. Раны и их первичная обработка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наложения 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транспортной иммобилизации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 з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наложения транспортной иммобилизации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516" w:rsidRPr="004007DA">
        <w:trPr>
          <w:trHeight w:val="274"/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бинтовых повязок и правила их наложения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иды бинтовых повязок и правила их наложения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медицинская помощь пострадавшим с острым заболеванием и в состоянии неадекватности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уметь оказывать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первую медицинскую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пострадавшим с острым заболеванием и в состоянии неадекватности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транспортировки пострадавшего при ДТП в лечебное учреждение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 з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транспортировки пострадавшего при ДТП в лечебное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 медицинской аптечкой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медицинской аптечкой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 Итоговая контрольная работа.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приобретённые знания.</w:t>
            </w:r>
          </w:p>
        </w:tc>
      </w:tr>
      <w:tr w:rsidR="00070516" w:rsidRPr="004007DA">
        <w:trPr>
          <w:jc w:val="center"/>
        </w:trPr>
        <w:tc>
          <w:tcPr>
            <w:tcW w:w="9514" w:type="dxa"/>
            <w:gridSpan w:val="4"/>
          </w:tcPr>
          <w:p w:rsidR="00070516" w:rsidRPr="004007DA" w:rsidRDefault="00070516" w:rsidP="00DB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Основные понятия и термины. 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бщие 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о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сновные понятия и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обязанности водителя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 и пассажиров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бязанности пешеходов и 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сигналов.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по применению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сигналов.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070516" w:rsidRPr="004007DA" w:rsidRDefault="00070516" w:rsidP="00CF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</w:tcPr>
          <w:p w:rsidR="00070516" w:rsidRPr="004007DA" w:rsidRDefault="00070516" w:rsidP="00CF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CF5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Дорожная разметка и ее характеристики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разметк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выполнять.</w:t>
            </w:r>
          </w:p>
        </w:tc>
      </w:tr>
    </w:tbl>
    <w:p w:rsidR="00070516" w:rsidRPr="004007DA" w:rsidRDefault="000705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0516" w:rsidRPr="004007DA" w:rsidSect="00F82752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EA" w:rsidRDefault="005237EA" w:rsidP="00AA7764">
      <w:pPr>
        <w:spacing w:after="0" w:line="240" w:lineRule="auto"/>
      </w:pPr>
      <w:r>
        <w:separator/>
      </w:r>
    </w:p>
  </w:endnote>
  <w:endnote w:type="continuationSeparator" w:id="0">
    <w:p w:rsidR="005237EA" w:rsidRDefault="005237EA" w:rsidP="00AA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16" w:rsidRDefault="0038313A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05103">
      <w:rPr>
        <w:noProof/>
      </w:rPr>
      <w:t>9</w:t>
    </w:r>
    <w:r>
      <w:rPr>
        <w:noProof/>
      </w:rPr>
      <w:fldChar w:fldCharType="end"/>
    </w:r>
  </w:p>
  <w:p w:rsidR="00070516" w:rsidRDefault="0007051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EA" w:rsidRDefault="005237EA" w:rsidP="00AA7764">
      <w:pPr>
        <w:spacing w:after="0" w:line="240" w:lineRule="auto"/>
      </w:pPr>
      <w:r>
        <w:separator/>
      </w:r>
    </w:p>
  </w:footnote>
  <w:footnote w:type="continuationSeparator" w:id="0">
    <w:p w:rsidR="005237EA" w:rsidRDefault="005237EA" w:rsidP="00AA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A0D38"/>
    <w:multiLevelType w:val="hybridMultilevel"/>
    <w:tmpl w:val="D10A1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4377E"/>
    <w:multiLevelType w:val="multilevel"/>
    <w:tmpl w:val="33A21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9099F"/>
    <w:multiLevelType w:val="hybridMultilevel"/>
    <w:tmpl w:val="A6D4BC0A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1B43C1"/>
    <w:multiLevelType w:val="multilevel"/>
    <w:tmpl w:val="EF4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EB96450"/>
    <w:multiLevelType w:val="hybridMultilevel"/>
    <w:tmpl w:val="D4EA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72777"/>
    <w:multiLevelType w:val="hybridMultilevel"/>
    <w:tmpl w:val="5FF6F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F7D4C"/>
    <w:multiLevelType w:val="hybridMultilevel"/>
    <w:tmpl w:val="A5AAF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44C5C"/>
    <w:multiLevelType w:val="hybridMultilevel"/>
    <w:tmpl w:val="307663A8"/>
    <w:lvl w:ilvl="0" w:tplc="A6C670FA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E35CC4"/>
    <w:multiLevelType w:val="hybridMultilevel"/>
    <w:tmpl w:val="0E88D482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313A20"/>
    <w:multiLevelType w:val="multilevel"/>
    <w:tmpl w:val="2B1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290"/>
    <w:rsid w:val="0000586D"/>
    <w:rsid w:val="00040B32"/>
    <w:rsid w:val="00063611"/>
    <w:rsid w:val="00065CC4"/>
    <w:rsid w:val="00070516"/>
    <w:rsid w:val="0009757A"/>
    <w:rsid w:val="000A17BD"/>
    <w:rsid w:val="000B27E2"/>
    <w:rsid w:val="000F0A6F"/>
    <w:rsid w:val="000F75DB"/>
    <w:rsid w:val="0012116D"/>
    <w:rsid w:val="00142233"/>
    <w:rsid w:val="001708EC"/>
    <w:rsid w:val="001A050D"/>
    <w:rsid w:val="001A2EBA"/>
    <w:rsid w:val="001B0464"/>
    <w:rsid w:val="001C2B07"/>
    <w:rsid w:val="001C6641"/>
    <w:rsid w:val="001C77D5"/>
    <w:rsid w:val="001E2CCC"/>
    <w:rsid w:val="001F3268"/>
    <w:rsid w:val="001F3AEB"/>
    <w:rsid w:val="00205103"/>
    <w:rsid w:val="00225BB5"/>
    <w:rsid w:val="00234177"/>
    <w:rsid w:val="00237554"/>
    <w:rsid w:val="00255DEE"/>
    <w:rsid w:val="00262BE2"/>
    <w:rsid w:val="0027065D"/>
    <w:rsid w:val="002921B0"/>
    <w:rsid w:val="002B6C3C"/>
    <w:rsid w:val="002C39BB"/>
    <w:rsid w:val="002C58B0"/>
    <w:rsid w:val="002D41F9"/>
    <w:rsid w:val="002F7DE9"/>
    <w:rsid w:val="00305273"/>
    <w:rsid w:val="00350513"/>
    <w:rsid w:val="00351AF6"/>
    <w:rsid w:val="003572F3"/>
    <w:rsid w:val="00375F9E"/>
    <w:rsid w:val="00377FE0"/>
    <w:rsid w:val="0038313A"/>
    <w:rsid w:val="00383BCA"/>
    <w:rsid w:val="003874B9"/>
    <w:rsid w:val="003C2B28"/>
    <w:rsid w:val="003C6546"/>
    <w:rsid w:val="003C7857"/>
    <w:rsid w:val="003D11E0"/>
    <w:rsid w:val="003E5DE7"/>
    <w:rsid w:val="003F46F3"/>
    <w:rsid w:val="003F7F6D"/>
    <w:rsid w:val="004007DA"/>
    <w:rsid w:val="00402C42"/>
    <w:rsid w:val="0044534B"/>
    <w:rsid w:val="004968F1"/>
    <w:rsid w:val="004A0A6F"/>
    <w:rsid w:val="004A4C2A"/>
    <w:rsid w:val="004B6290"/>
    <w:rsid w:val="004D79FC"/>
    <w:rsid w:val="004E751E"/>
    <w:rsid w:val="00510F0A"/>
    <w:rsid w:val="0052053D"/>
    <w:rsid w:val="005237EA"/>
    <w:rsid w:val="00527BDF"/>
    <w:rsid w:val="00550354"/>
    <w:rsid w:val="00556DF2"/>
    <w:rsid w:val="005667C0"/>
    <w:rsid w:val="005D5642"/>
    <w:rsid w:val="005F690E"/>
    <w:rsid w:val="006119FE"/>
    <w:rsid w:val="006934E3"/>
    <w:rsid w:val="006C3EB9"/>
    <w:rsid w:val="006D72D2"/>
    <w:rsid w:val="006D739C"/>
    <w:rsid w:val="007124D5"/>
    <w:rsid w:val="0072540D"/>
    <w:rsid w:val="00785763"/>
    <w:rsid w:val="007C4AE4"/>
    <w:rsid w:val="00814039"/>
    <w:rsid w:val="00867724"/>
    <w:rsid w:val="0089190E"/>
    <w:rsid w:val="008A2291"/>
    <w:rsid w:val="008B2E0B"/>
    <w:rsid w:val="008C1E35"/>
    <w:rsid w:val="008C2665"/>
    <w:rsid w:val="008C2986"/>
    <w:rsid w:val="008D1C75"/>
    <w:rsid w:val="008D6E6C"/>
    <w:rsid w:val="008E1742"/>
    <w:rsid w:val="008E6FD1"/>
    <w:rsid w:val="0093046D"/>
    <w:rsid w:val="009421E1"/>
    <w:rsid w:val="00957C77"/>
    <w:rsid w:val="009C031F"/>
    <w:rsid w:val="009E200A"/>
    <w:rsid w:val="00A37DDA"/>
    <w:rsid w:val="00A71C44"/>
    <w:rsid w:val="00A77426"/>
    <w:rsid w:val="00AA1E3D"/>
    <w:rsid w:val="00AA7764"/>
    <w:rsid w:val="00AB1F1B"/>
    <w:rsid w:val="00AC7A48"/>
    <w:rsid w:val="00AF1BAE"/>
    <w:rsid w:val="00AF622E"/>
    <w:rsid w:val="00B144D4"/>
    <w:rsid w:val="00B5433A"/>
    <w:rsid w:val="00B711B3"/>
    <w:rsid w:val="00B750FB"/>
    <w:rsid w:val="00B96B80"/>
    <w:rsid w:val="00BB42F9"/>
    <w:rsid w:val="00BC3CC0"/>
    <w:rsid w:val="00BD017D"/>
    <w:rsid w:val="00BD2FD9"/>
    <w:rsid w:val="00BE32E5"/>
    <w:rsid w:val="00C0647F"/>
    <w:rsid w:val="00C10432"/>
    <w:rsid w:val="00C34112"/>
    <w:rsid w:val="00C61E1C"/>
    <w:rsid w:val="00C67561"/>
    <w:rsid w:val="00C82A8D"/>
    <w:rsid w:val="00CC72FF"/>
    <w:rsid w:val="00CE11AD"/>
    <w:rsid w:val="00CE15A2"/>
    <w:rsid w:val="00CF5F3C"/>
    <w:rsid w:val="00CF7C31"/>
    <w:rsid w:val="00D52807"/>
    <w:rsid w:val="00D53F63"/>
    <w:rsid w:val="00D66258"/>
    <w:rsid w:val="00D83781"/>
    <w:rsid w:val="00D8770A"/>
    <w:rsid w:val="00DB0370"/>
    <w:rsid w:val="00DC5767"/>
    <w:rsid w:val="00DC7B65"/>
    <w:rsid w:val="00DD282C"/>
    <w:rsid w:val="00DF032C"/>
    <w:rsid w:val="00E14ABA"/>
    <w:rsid w:val="00E16844"/>
    <w:rsid w:val="00E25EF9"/>
    <w:rsid w:val="00E31532"/>
    <w:rsid w:val="00E35B25"/>
    <w:rsid w:val="00E36DC9"/>
    <w:rsid w:val="00E55761"/>
    <w:rsid w:val="00E61996"/>
    <w:rsid w:val="00E6643D"/>
    <w:rsid w:val="00E73F08"/>
    <w:rsid w:val="00EA16F7"/>
    <w:rsid w:val="00EA234A"/>
    <w:rsid w:val="00EA6A01"/>
    <w:rsid w:val="00EB11F9"/>
    <w:rsid w:val="00EC47F2"/>
    <w:rsid w:val="00F02F62"/>
    <w:rsid w:val="00F3217D"/>
    <w:rsid w:val="00F65480"/>
    <w:rsid w:val="00F82752"/>
    <w:rsid w:val="00FB2D51"/>
    <w:rsid w:val="00FE459E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91FB9"/>
  <w15:docId w15:val="{38651BAF-5BCA-4D4C-8A5A-0DC8EA4B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6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C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rsid w:val="004B6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4B629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BC3C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C3CC0"/>
  </w:style>
  <w:style w:type="paragraph" w:styleId="a5">
    <w:name w:val="Body Text"/>
    <w:basedOn w:val="a"/>
    <w:link w:val="a6"/>
    <w:uiPriority w:val="99"/>
    <w:rsid w:val="00BC3CC0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BC3CC0"/>
    <w:rPr>
      <w:rFonts w:ascii="Times New Roman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uiPriority w:val="99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C3CC0"/>
  </w:style>
  <w:style w:type="paragraph" w:customStyle="1" w:styleId="c39">
    <w:name w:val="c39"/>
    <w:basedOn w:val="a"/>
    <w:uiPriority w:val="99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C3CC0"/>
  </w:style>
  <w:style w:type="paragraph" w:styleId="a7">
    <w:name w:val="List Paragraph"/>
    <w:basedOn w:val="a"/>
    <w:uiPriority w:val="99"/>
    <w:qFormat/>
    <w:rsid w:val="000F75DB"/>
    <w:pPr>
      <w:spacing w:after="0" w:line="240" w:lineRule="auto"/>
      <w:ind w:left="720"/>
    </w:pPr>
    <w:rPr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AA77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AA7764"/>
    <w:rPr>
      <w:sz w:val="20"/>
      <w:szCs w:val="20"/>
    </w:rPr>
  </w:style>
  <w:style w:type="character" w:styleId="aa">
    <w:name w:val="footnote reference"/>
    <w:uiPriority w:val="99"/>
    <w:semiHidden/>
    <w:rsid w:val="00AA7764"/>
    <w:rPr>
      <w:vertAlign w:val="superscript"/>
    </w:rPr>
  </w:style>
  <w:style w:type="character" w:customStyle="1" w:styleId="FontStyle63">
    <w:name w:val="Font Style63"/>
    <w:uiPriority w:val="99"/>
    <w:rsid w:val="00D52807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D5280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99"/>
    <w:rsid w:val="00D5280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D5642"/>
  </w:style>
  <w:style w:type="paragraph" w:styleId="ae">
    <w:name w:val="footer"/>
    <w:basedOn w:val="a"/>
    <w:link w:val="af"/>
    <w:uiPriority w:val="99"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D5642"/>
  </w:style>
  <w:style w:type="character" w:customStyle="1" w:styleId="apple-converted-space">
    <w:name w:val="apple-converted-space"/>
    <w:basedOn w:val="a0"/>
    <w:uiPriority w:val="99"/>
    <w:rsid w:val="00065CC4"/>
  </w:style>
  <w:style w:type="character" w:styleId="af0">
    <w:name w:val="Hyperlink"/>
    <w:uiPriority w:val="99"/>
    <w:semiHidden/>
    <w:rsid w:val="00065CC4"/>
    <w:rPr>
      <w:color w:val="0000FF"/>
      <w:u w:val="single"/>
    </w:rPr>
  </w:style>
  <w:style w:type="paragraph" w:styleId="af1">
    <w:name w:val="Plain Text"/>
    <w:basedOn w:val="a"/>
    <w:link w:val="af2"/>
    <w:uiPriority w:val="99"/>
    <w:rsid w:val="00065CC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locked/>
    <w:rsid w:val="00065CC4"/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rsid w:val="000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99"/>
    <w:qFormat/>
    <w:rsid w:val="00065CC4"/>
    <w:rPr>
      <w:b/>
      <w:bCs/>
    </w:rPr>
  </w:style>
  <w:style w:type="character" w:styleId="af5">
    <w:name w:val="Emphasis"/>
    <w:uiPriority w:val="99"/>
    <w:qFormat/>
    <w:rsid w:val="00065CC4"/>
    <w:rPr>
      <w:i/>
      <w:iCs/>
    </w:rPr>
  </w:style>
  <w:style w:type="character" w:styleId="af6">
    <w:name w:val="FollowedHyperlink"/>
    <w:uiPriority w:val="99"/>
    <w:semiHidden/>
    <w:rsid w:val="00065CC4"/>
    <w:rPr>
      <w:color w:val="800080"/>
      <w:u w:val="single"/>
    </w:rPr>
  </w:style>
  <w:style w:type="paragraph" w:customStyle="1" w:styleId="c10">
    <w:name w:val="c10"/>
    <w:basedOn w:val="a"/>
    <w:uiPriority w:val="99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A4C2A"/>
  </w:style>
  <w:style w:type="paragraph" w:customStyle="1" w:styleId="c7">
    <w:name w:val="c7"/>
    <w:basedOn w:val="a"/>
    <w:uiPriority w:val="99"/>
    <w:rsid w:val="00F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F82752"/>
  </w:style>
  <w:style w:type="paragraph" w:customStyle="1" w:styleId="af7">
    <w:name w:val="Основной"/>
    <w:basedOn w:val="a"/>
    <w:link w:val="af8"/>
    <w:uiPriority w:val="99"/>
    <w:rsid w:val="002C39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f8">
    <w:name w:val="Основной Знак"/>
    <w:link w:val="af7"/>
    <w:uiPriority w:val="99"/>
    <w:locked/>
    <w:rsid w:val="002C39BB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E5576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9">
    <w:name w:val="Курсив"/>
    <w:basedOn w:val="af7"/>
    <w:uiPriority w:val="99"/>
    <w:rsid w:val="00E55761"/>
    <w:rPr>
      <w:i/>
      <w:iCs/>
    </w:rPr>
  </w:style>
  <w:style w:type="paragraph" w:customStyle="1" w:styleId="21">
    <w:name w:val="Средняя сетка 21"/>
    <w:basedOn w:val="a"/>
    <w:uiPriority w:val="99"/>
    <w:rsid w:val="00E55761"/>
    <w:pPr>
      <w:numPr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2">
    <w:name w:val="c12"/>
    <w:basedOn w:val="a0"/>
    <w:uiPriority w:val="99"/>
    <w:rsid w:val="00EA6A01"/>
  </w:style>
  <w:style w:type="character" w:customStyle="1" w:styleId="Zag11">
    <w:name w:val="Zag_11"/>
    <w:uiPriority w:val="99"/>
    <w:rsid w:val="000F0A6F"/>
    <w:rPr>
      <w:color w:val="000000"/>
      <w:w w:val="100"/>
    </w:rPr>
  </w:style>
  <w:style w:type="paragraph" w:styleId="22">
    <w:name w:val="Body Text 2"/>
    <w:basedOn w:val="a"/>
    <w:link w:val="23"/>
    <w:uiPriority w:val="99"/>
    <w:rsid w:val="008D1C7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27065D"/>
    <w:rPr>
      <w:lang w:eastAsia="en-US"/>
    </w:rPr>
  </w:style>
  <w:style w:type="paragraph" w:customStyle="1" w:styleId="article-renderblockarticle-renderblockunstyled">
    <w:name w:val="article-render__block article-render__block_unstyled"/>
    <w:basedOn w:val="a"/>
    <w:uiPriority w:val="99"/>
    <w:rsid w:val="00CE15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9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1566</Words>
  <Characters>8927</Characters>
  <Application>Microsoft Office Word</Application>
  <DocSecurity>0</DocSecurity>
  <Lines>74</Lines>
  <Paragraphs>20</Paragraphs>
  <ScaleCrop>false</ScaleCrop>
  <Company>diakov.net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</dc:title>
  <dc:subject/>
  <dc:creator>Учитель</dc:creator>
  <cp:keywords/>
  <dc:description/>
  <cp:lastModifiedBy>User</cp:lastModifiedBy>
  <cp:revision>14</cp:revision>
  <dcterms:created xsi:type="dcterms:W3CDTF">2019-11-28T16:00:00Z</dcterms:created>
  <dcterms:modified xsi:type="dcterms:W3CDTF">2024-08-02T11:20:00Z</dcterms:modified>
</cp:coreProperties>
</file>