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D0" w:rsidRPr="00646EBD" w:rsidRDefault="00A851D0" w:rsidP="00A851D0">
      <w:pPr>
        <w:spacing w:line="408" w:lineRule="auto"/>
        <w:ind w:left="120"/>
        <w:jc w:val="center"/>
      </w:pPr>
      <w:bookmarkStart w:id="0" w:name="block-22492047"/>
      <w:r w:rsidRPr="00646EBD">
        <w:rPr>
          <w:b/>
          <w:color w:val="000000"/>
          <w:sz w:val="28"/>
        </w:rPr>
        <w:t>МИНИСТЕРСТВО ПРОСВЕЩЕНИЯ РОССИЙСКОЙ ФЕДЕРАЦИИ</w:t>
      </w:r>
    </w:p>
    <w:p w:rsidR="00A851D0" w:rsidRPr="00646EBD" w:rsidRDefault="00A851D0" w:rsidP="00A851D0">
      <w:pPr>
        <w:spacing w:line="408" w:lineRule="auto"/>
        <w:ind w:left="120"/>
        <w:jc w:val="center"/>
      </w:pPr>
      <w:r w:rsidRPr="00646EBD">
        <w:rPr>
          <w:b/>
          <w:color w:val="000000"/>
          <w:sz w:val="28"/>
        </w:rPr>
        <w:t>‌</w:t>
      </w:r>
      <w:bookmarkStart w:id="1" w:name="9e261362-ffd0-48e2-97ec-67d0cfd64d9a"/>
      <w:r w:rsidRPr="00646EBD">
        <w:rPr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646EBD">
        <w:rPr>
          <w:b/>
          <w:color w:val="000000"/>
          <w:sz w:val="28"/>
        </w:rPr>
        <w:t xml:space="preserve">‌‌ </w:t>
      </w:r>
    </w:p>
    <w:p w:rsidR="00A851D0" w:rsidRPr="00646EBD" w:rsidRDefault="00A851D0" w:rsidP="00A851D0">
      <w:pPr>
        <w:spacing w:line="408" w:lineRule="auto"/>
        <w:ind w:left="120"/>
        <w:jc w:val="center"/>
      </w:pPr>
      <w:r w:rsidRPr="00646EBD">
        <w:rPr>
          <w:b/>
          <w:color w:val="000000"/>
          <w:sz w:val="28"/>
        </w:rPr>
        <w:t>‌</w:t>
      </w:r>
      <w:bookmarkStart w:id="2" w:name="fa857474-d364-4484-b584-baf24ad6f13e"/>
      <w:r w:rsidRPr="00646EBD">
        <w:rPr>
          <w:b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  <w:r w:rsidRPr="00646EBD">
        <w:rPr>
          <w:b/>
          <w:color w:val="000000"/>
          <w:sz w:val="28"/>
        </w:rPr>
        <w:t>‌</w:t>
      </w:r>
      <w:r w:rsidRPr="00646EBD">
        <w:rPr>
          <w:color w:val="000000"/>
          <w:sz w:val="28"/>
        </w:rPr>
        <w:t>​</w:t>
      </w:r>
    </w:p>
    <w:p w:rsidR="00A851D0" w:rsidRDefault="00A851D0" w:rsidP="00A851D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«Храбровская СОШ»</w:t>
      </w:r>
    </w:p>
    <w:p w:rsidR="00A851D0" w:rsidRDefault="00A851D0" w:rsidP="00A851D0">
      <w:pPr>
        <w:ind w:left="120"/>
      </w:pPr>
    </w:p>
    <w:p w:rsidR="00A851D0" w:rsidRDefault="00A851D0" w:rsidP="00A851D0">
      <w:pPr>
        <w:ind w:left="120"/>
      </w:pPr>
    </w:p>
    <w:p w:rsidR="00A851D0" w:rsidRDefault="00A851D0" w:rsidP="00A851D0">
      <w:pPr>
        <w:ind w:left="120"/>
      </w:pPr>
    </w:p>
    <w:p w:rsidR="00A851D0" w:rsidRDefault="00A851D0" w:rsidP="00A851D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415"/>
        <w:gridCol w:w="3685"/>
      </w:tblGrid>
      <w:tr w:rsidR="00A851D0" w:rsidRPr="00E2220E" w:rsidTr="00A851D0">
        <w:tc>
          <w:tcPr>
            <w:tcW w:w="3114" w:type="dxa"/>
          </w:tcPr>
          <w:p w:rsidR="00A851D0" w:rsidRPr="0040209D" w:rsidRDefault="00A851D0" w:rsidP="00771F17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:rsidR="00A851D0" w:rsidRPr="0040209D" w:rsidRDefault="00A851D0" w:rsidP="00771F17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851D0" w:rsidRDefault="00A851D0" w:rsidP="00771F1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851D0" w:rsidRPr="008944ED" w:rsidRDefault="00A851D0" w:rsidP="00771F1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851D0" w:rsidRDefault="00A851D0" w:rsidP="00771F17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851D0" w:rsidRPr="008944ED" w:rsidRDefault="00A851D0" w:rsidP="00771F17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Бурсова Е.А.</w:t>
            </w:r>
          </w:p>
          <w:p w:rsidR="00A851D0" w:rsidRDefault="00A851D0" w:rsidP="00771F1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№183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851D0" w:rsidRPr="0040209D" w:rsidRDefault="00A851D0" w:rsidP="00771F17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51D0" w:rsidRDefault="00A851D0" w:rsidP="00A851D0">
      <w:pPr>
        <w:ind w:left="120"/>
      </w:pPr>
    </w:p>
    <w:p w:rsidR="00A851D0" w:rsidRDefault="00A851D0" w:rsidP="00A851D0">
      <w:pPr>
        <w:ind w:left="120"/>
      </w:pPr>
      <w:r>
        <w:rPr>
          <w:color w:val="000000"/>
          <w:sz w:val="28"/>
        </w:rPr>
        <w:t>‌</w:t>
      </w:r>
    </w:p>
    <w:p w:rsidR="00A851D0" w:rsidRDefault="00A851D0" w:rsidP="00A851D0">
      <w:pPr>
        <w:ind w:left="120"/>
      </w:pPr>
    </w:p>
    <w:p w:rsidR="00A851D0" w:rsidRDefault="00A851D0" w:rsidP="00A851D0">
      <w:pPr>
        <w:ind w:left="120"/>
      </w:pPr>
    </w:p>
    <w:p w:rsidR="00A851D0" w:rsidRDefault="00A851D0" w:rsidP="00A851D0">
      <w:pPr>
        <w:ind w:left="120"/>
      </w:pPr>
    </w:p>
    <w:p w:rsidR="00A851D0" w:rsidRPr="00E761B1" w:rsidRDefault="00A851D0" w:rsidP="00A851D0">
      <w:pPr>
        <w:spacing w:line="408" w:lineRule="auto"/>
        <w:ind w:left="120"/>
        <w:jc w:val="center"/>
      </w:pPr>
      <w:r w:rsidRPr="00E761B1">
        <w:rPr>
          <w:b/>
          <w:color w:val="000000"/>
          <w:sz w:val="28"/>
        </w:rPr>
        <w:t>РАБОЧАЯ ПРОГРАММА</w:t>
      </w:r>
    </w:p>
    <w:p w:rsidR="00A851D0" w:rsidRPr="00E761B1" w:rsidRDefault="00A851D0" w:rsidP="00A851D0">
      <w:pPr>
        <w:ind w:left="120"/>
        <w:jc w:val="center"/>
      </w:pPr>
    </w:p>
    <w:p w:rsidR="00A851D0" w:rsidRPr="00A851D0" w:rsidRDefault="00A851D0" w:rsidP="00A851D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A851D0">
        <w:rPr>
          <w:b/>
          <w:color w:val="000000"/>
          <w:sz w:val="28"/>
        </w:rPr>
        <w:t>курса внеурочной деятельности</w:t>
      </w:r>
      <w:r>
        <w:rPr>
          <w:b/>
          <w:color w:val="000000"/>
          <w:sz w:val="28"/>
        </w:rPr>
        <w:t xml:space="preserve"> «История Вооруженных Сил </w:t>
      </w:r>
      <w:bookmarkStart w:id="3" w:name="_GoBack"/>
      <w:bookmarkEnd w:id="3"/>
      <w:r w:rsidRPr="00A851D0">
        <w:rPr>
          <w:b/>
          <w:color w:val="000000"/>
          <w:sz w:val="28"/>
        </w:rPr>
        <w:t>России и Мор</w:t>
      </w:r>
      <w:r>
        <w:rPr>
          <w:b/>
          <w:color w:val="000000"/>
          <w:sz w:val="28"/>
        </w:rPr>
        <w:t>ской авиации Балтийского флота»</w:t>
      </w:r>
    </w:p>
    <w:p w:rsidR="00A851D0" w:rsidRPr="00A851D0" w:rsidRDefault="00A851D0" w:rsidP="00A851D0">
      <w:pPr>
        <w:spacing w:line="408" w:lineRule="auto"/>
        <w:ind w:left="120"/>
        <w:jc w:val="center"/>
        <w:rPr>
          <w:b/>
        </w:rPr>
      </w:pPr>
      <w:r w:rsidRPr="00A851D0">
        <w:rPr>
          <w:b/>
          <w:color w:val="000000"/>
          <w:sz w:val="28"/>
        </w:rPr>
        <w:t>для обучающихся 5</w:t>
      </w:r>
      <w:r w:rsidRPr="00A851D0">
        <w:rPr>
          <w:b/>
          <w:color w:val="000000"/>
          <w:sz w:val="28"/>
        </w:rPr>
        <w:t>- 7</w:t>
      </w:r>
      <w:r w:rsidRPr="00A851D0">
        <w:rPr>
          <w:b/>
          <w:color w:val="000000"/>
          <w:sz w:val="28"/>
        </w:rPr>
        <w:t xml:space="preserve"> классов </w:t>
      </w: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Default="00A851D0" w:rsidP="00A851D0">
      <w:pPr>
        <w:shd w:val="clear" w:color="auto" w:fill="FFFFFF"/>
        <w:spacing w:line="360" w:lineRule="auto"/>
        <w:ind w:left="5529"/>
        <w:jc w:val="both"/>
        <w:rPr>
          <w:bCs/>
          <w:iCs/>
          <w:color w:val="000000"/>
          <w:spacing w:val="-10"/>
          <w:sz w:val="28"/>
          <w:szCs w:val="28"/>
        </w:rPr>
      </w:pPr>
      <w:r>
        <w:rPr>
          <w:bCs/>
          <w:iCs/>
          <w:color w:val="000000"/>
          <w:spacing w:val="-10"/>
          <w:sz w:val="28"/>
          <w:szCs w:val="28"/>
        </w:rPr>
        <w:t xml:space="preserve">Разработчик: Романов Ю.А.,   </w:t>
      </w:r>
    </w:p>
    <w:p w:rsidR="00A851D0" w:rsidRDefault="00A851D0" w:rsidP="00A851D0">
      <w:pPr>
        <w:shd w:val="clear" w:color="auto" w:fill="FFFFFF"/>
        <w:spacing w:line="360" w:lineRule="auto"/>
        <w:ind w:left="5529"/>
        <w:jc w:val="both"/>
        <w:rPr>
          <w:bCs/>
          <w:iCs/>
          <w:color w:val="000000"/>
          <w:spacing w:val="-10"/>
          <w:sz w:val="28"/>
          <w:szCs w:val="28"/>
        </w:rPr>
      </w:pPr>
      <w:r>
        <w:rPr>
          <w:bCs/>
          <w:iCs/>
          <w:color w:val="000000"/>
          <w:spacing w:val="-10"/>
          <w:sz w:val="28"/>
          <w:szCs w:val="28"/>
        </w:rPr>
        <w:t>преподаватель ОБЖ</w:t>
      </w: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A851D0" w:rsidRPr="00E761B1" w:rsidRDefault="00A851D0" w:rsidP="00A851D0">
      <w:pPr>
        <w:ind w:left="120"/>
        <w:jc w:val="center"/>
      </w:pPr>
    </w:p>
    <w:p w:rsidR="00791D33" w:rsidRDefault="00A851D0" w:rsidP="00A851D0">
      <w:pPr>
        <w:jc w:val="center"/>
        <w:rPr>
          <w:color w:val="000000"/>
          <w:sz w:val="28"/>
        </w:rPr>
      </w:pPr>
      <w:r w:rsidRPr="00E761B1">
        <w:rPr>
          <w:color w:val="000000"/>
          <w:sz w:val="28"/>
        </w:rPr>
        <w:t>​</w:t>
      </w:r>
      <w:bookmarkStart w:id="4" w:name="ae4c76de-41ab-46d4-9fe8-5c6b8c856b06"/>
      <w:r w:rsidRPr="00E761B1">
        <w:rPr>
          <w:b/>
          <w:color w:val="000000"/>
          <w:sz w:val="28"/>
        </w:rPr>
        <w:t>п.Храброво</w:t>
      </w:r>
      <w:bookmarkEnd w:id="4"/>
      <w:r w:rsidRPr="00E761B1">
        <w:rPr>
          <w:b/>
          <w:color w:val="000000"/>
          <w:sz w:val="28"/>
        </w:rPr>
        <w:t xml:space="preserve">‌ </w:t>
      </w:r>
      <w:bookmarkStart w:id="5" w:name="22e736e0-d89d-49da-83ee-47ec29d46038"/>
      <w:r w:rsidRPr="00E761B1">
        <w:rPr>
          <w:b/>
          <w:color w:val="000000"/>
          <w:sz w:val="28"/>
        </w:rPr>
        <w:t>2023</w:t>
      </w:r>
      <w:bookmarkEnd w:id="5"/>
      <w:r w:rsidRPr="00E761B1">
        <w:rPr>
          <w:b/>
          <w:color w:val="000000"/>
          <w:sz w:val="28"/>
        </w:rPr>
        <w:t>‌</w:t>
      </w:r>
      <w:r w:rsidRPr="00E761B1">
        <w:rPr>
          <w:color w:val="000000"/>
          <w:sz w:val="28"/>
        </w:rPr>
        <w:t>​</w:t>
      </w:r>
      <w:bookmarkEnd w:id="0"/>
    </w:p>
    <w:p w:rsidR="00E70CF9" w:rsidRDefault="002B5388" w:rsidP="002B538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РЕЗУЛЬТАТЫ</w:t>
      </w:r>
      <w:r w:rsidR="00AB111A">
        <w:rPr>
          <w:b/>
          <w:sz w:val="24"/>
          <w:szCs w:val="24"/>
        </w:rPr>
        <w:t xml:space="preserve"> ОСВОЕНИЯ КУРСА</w:t>
      </w:r>
    </w:p>
    <w:p w:rsidR="00AB111A" w:rsidRPr="00E70CF9" w:rsidRDefault="00AB111A" w:rsidP="002B5388">
      <w:pPr>
        <w:ind w:firstLine="720"/>
        <w:jc w:val="center"/>
        <w:rPr>
          <w:b/>
          <w:sz w:val="24"/>
          <w:szCs w:val="24"/>
        </w:rPr>
      </w:pPr>
    </w:p>
    <w:p w:rsidR="00162670" w:rsidRPr="000D147F" w:rsidRDefault="00162670" w:rsidP="00162670">
      <w:pPr>
        <w:shd w:val="clear" w:color="auto" w:fill="FFFFFF"/>
        <w:rPr>
          <w:rFonts w:ascii="Arial" w:hAnsi="Arial" w:cs="Arial"/>
          <w:color w:val="000000"/>
        </w:rPr>
      </w:pPr>
      <w:r w:rsidRPr="000D147F">
        <w:rPr>
          <w:color w:val="000000"/>
          <w:sz w:val="24"/>
          <w:szCs w:val="24"/>
        </w:rPr>
        <w:t>Личностные  результаты освоения курса</w:t>
      </w:r>
    </w:p>
    <w:p w:rsidR="00162670" w:rsidRPr="000D147F" w:rsidRDefault="00162670" w:rsidP="00162670">
      <w:pPr>
        <w:shd w:val="clear" w:color="auto" w:fill="FFFFFF"/>
        <w:rPr>
          <w:rFonts w:ascii="Arial" w:hAnsi="Arial" w:cs="Arial"/>
          <w:color w:val="000000"/>
        </w:rPr>
      </w:pPr>
      <w:r w:rsidRPr="000D147F">
        <w:rPr>
          <w:color w:val="000000"/>
          <w:sz w:val="24"/>
          <w:szCs w:val="24"/>
        </w:rPr>
        <w:t xml:space="preserve">У </w:t>
      </w:r>
      <w:r>
        <w:rPr>
          <w:color w:val="000000"/>
          <w:sz w:val="24"/>
          <w:szCs w:val="24"/>
        </w:rPr>
        <w:t>учащегося</w:t>
      </w:r>
      <w:r w:rsidRPr="000D147F">
        <w:rPr>
          <w:color w:val="000000"/>
          <w:sz w:val="24"/>
          <w:szCs w:val="24"/>
        </w:rPr>
        <w:t xml:space="preserve">  будут сформированы:</w:t>
      </w:r>
    </w:p>
    <w:p w:rsidR="00162670" w:rsidRPr="00AC500B" w:rsidRDefault="00162670" w:rsidP="0016267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знания о содержании</w:t>
      </w:r>
      <w:r w:rsidRPr="00AC500B">
        <w:rPr>
          <w:sz w:val="24"/>
          <w:szCs w:val="24"/>
        </w:rPr>
        <w:t xml:space="preserve"> военных реформ и этапы строительств</w:t>
      </w:r>
      <w:r>
        <w:rPr>
          <w:sz w:val="24"/>
          <w:szCs w:val="24"/>
        </w:rPr>
        <w:t xml:space="preserve">а Отечественных Вооруженных Сил; </w:t>
      </w:r>
      <w:r w:rsidRPr="00AC500B">
        <w:rPr>
          <w:sz w:val="24"/>
          <w:szCs w:val="24"/>
        </w:rPr>
        <w:t>причины возникновения войн и ход боевых действий в них;</w:t>
      </w:r>
    </w:p>
    <w:p w:rsidR="00162670" w:rsidRPr="00AC500B" w:rsidRDefault="00162670" w:rsidP="0016267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00B">
        <w:rPr>
          <w:sz w:val="24"/>
          <w:szCs w:val="24"/>
        </w:rPr>
        <w:t>основы методологии военной истории;</w:t>
      </w:r>
    </w:p>
    <w:p w:rsidR="00162670" w:rsidRDefault="00162670" w:rsidP="0016267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00B">
        <w:rPr>
          <w:sz w:val="24"/>
          <w:szCs w:val="24"/>
        </w:rPr>
        <w:t xml:space="preserve">содержание и пути решения основных проблем организации и ведения боевых действий </w:t>
      </w:r>
      <w:r>
        <w:rPr>
          <w:sz w:val="24"/>
          <w:szCs w:val="24"/>
        </w:rPr>
        <w:t xml:space="preserve">  </w:t>
      </w:r>
    </w:p>
    <w:p w:rsidR="00162670" w:rsidRPr="00AC500B" w:rsidRDefault="00162670" w:rsidP="0016267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500B">
        <w:rPr>
          <w:sz w:val="24"/>
          <w:szCs w:val="24"/>
        </w:rPr>
        <w:t>подразделений в локальных войнах и вооруженных конфликтах современности;</w:t>
      </w:r>
    </w:p>
    <w:p w:rsidR="00162670" w:rsidRPr="00AC500B" w:rsidRDefault="00162670" w:rsidP="0016267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00B">
        <w:rPr>
          <w:sz w:val="24"/>
          <w:szCs w:val="24"/>
        </w:rPr>
        <w:t>основные направления развития средств вооруженной борьбы.</w:t>
      </w:r>
    </w:p>
    <w:p w:rsidR="00162670" w:rsidRDefault="00162670" w:rsidP="00162670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162670" w:rsidRPr="000D147F" w:rsidRDefault="00162670" w:rsidP="00162670">
      <w:pPr>
        <w:shd w:val="clear" w:color="auto" w:fill="FFFFFF"/>
        <w:ind w:left="36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этические чувства, доброжелательность и эмоционально- 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</w:t>
      </w:r>
    </w:p>
    <w:p w:rsidR="00162670" w:rsidRDefault="00162670" w:rsidP="00162670">
      <w:pPr>
        <w:shd w:val="clear" w:color="auto" w:fill="FFFFFF"/>
        <w:ind w:left="36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этические чувства, доброжелательность и эмоционально- 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A90A26" w:rsidRPr="00162670" w:rsidRDefault="00162670" w:rsidP="00162670">
      <w:pPr>
        <w:shd w:val="clear" w:color="auto" w:fill="FFFFFF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sz w:val="24"/>
          <w:szCs w:val="24"/>
        </w:rPr>
        <w:t>представления:</w:t>
      </w:r>
    </w:p>
    <w:p w:rsidR="00A90A26" w:rsidRPr="00AC500B" w:rsidRDefault="00A90A26" w:rsidP="00162670">
      <w:pPr>
        <w:ind w:left="567" w:firstLine="284"/>
        <w:jc w:val="both"/>
        <w:rPr>
          <w:sz w:val="24"/>
          <w:szCs w:val="24"/>
        </w:rPr>
      </w:pPr>
      <w:r w:rsidRPr="00AC500B">
        <w:rPr>
          <w:sz w:val="24"/>
          <w:szCs w:val="24"/>
        </w:rPr>
        <w:t>о содержании и основных направлениях эволюции военного искусства;</w:t>
      </w:r>
    </w:p>
    <w:p w:rsidR="00A90A26" w:rsidRPr="00AC500B" w:rsidRDefault="00A90A26" w:rsidP="00162670">
      <w:pPr>
        <w:ind w:left="567" w:firstLine="284"/>
        <w:jc w:val="both"/>
        <w:rPr>
          <w:sz w:val="24"/>
          <w:szCs w:val="24"/>
        </w:rPr>
      </w:pPr>
      <w:r w:rsidRPr="00AC500B">
        <w:rPr>
          <w:sz w:val="24"/>
          <w:szCs w:val="24"/>
        </w:rPr>
        <w:t>о полководческом искусстве выдающихся Отечественных военачальников;</w:t>
      </w:r>
    </w:p>
    <w:p w:rsidR="00E70CF9" w:rsidRDefault="00162670" w:rsidP="00162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70CF9">
        <w:rPr>
          <w:sz w:val="24"/>
          <w:szCs w:val="24"/>
        </w:rPr>
        <w:t xml:space="preserve"> </w:t>
      </w:r>
      <w:r w:rsidR="00A90A26" w:rsidRPr="00AC500B">
        <w:rPr>
          <w:sz w:val="24"/>
          <w:szCs w:val="24"/>
        </w:rPr>
        <w:t>о военном искусстве ведущих государств мира.</w:t>
      </w:r>
    </w:p>
    <w:p w:rsidR="00162670" w:rsidRPr="00162670" w:rsidRDefault="00162670" w:rsidP="00162670">
      <w:pPr>
        <w:tabs>
          <w:tab w:val="num" w:pos="1080"/>
        </w:tabs>
        <w:jc w:val="both"/>
        <w:rPr>
          <w:i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Учащийся</w:t>
      </w:r>
      <w:r w:rsidRPr="000D147F">
        <w:rPr>
          <w:i/>
          <w:iCs/>
          <w:color w:val="000000"/>
          <w:sz w:val="24"/>
          <w:szCs w:val="24"/>
        </w:rPr>
        <w:t xml:space="preserve">  получит возможность для формирования:</w:t>
      </w:r>
      <w:r w:rsidRPr="00162670">
        <w:rPr>
          <w:sz w:val="24"/>
          <w:szCs w:val="24"/>
        </w:rPr>
        <w:t xml:space="preserve"> </w:t>
      </w:r>
    </w:p>
    <w:p w:rsidR="00C5738B" w:rsidRDefault="00C5738B" w:rsidP="00C5738B">
      <w:pPr>
        <w:tabs>
          <w:tab w:val="num" w:pos="1080"/>
        </w:tabs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162670" w:rsidRPr="00162670">
        <w:rPr>
          <w:i/>
          <w:sz w:val="24"/>
          <w:szCs w:val="24"/>
        </w:rPr>
        <w:t>использовать военно-исторические знания для формирования высоких морально-</w:t>
      </w:r>
      <w:r>
        <w:rPr>
          <w:i/>
          <w:sz w:val="24"/>
          <w:szCs w:val="24"/>
        </w:rPr>
        <w:t xml:space="preserve">    </w:t>
      </w:r>
    </w:p>
    <w:p w:rsidR="00162670" w:rsidRPr="00162670" w:rsidRDefault="00162670" w:rsidP="00C5738B">
      <w:pPr>
        <w:tabs>
          <w:tab w:val="num" w:pos="1080"/>
        </w:tabs>
        <w:ind w:left="426"/>
        <w:jc w:val="both"/>
        <w:rPr>
          <w:i/>
          <w:sz w:val="24"/>
          <w:szCs w:val="24"/>
        </w:rPr>
      </w:pPr>
      <w:r w:rsidRPr="00162670">
        <w:rPr>
          <w:i/>
          <w:sz w:val="24"/>
          <w:szCs w:val="24"/>
        </w:rPr>
        <w:t>боевых качеств;</w:t>
      </w:r>
    </w:p>
    <w:p w:rsidR="00162670" w:rsidRPr="00162670" w:rsidRDefault="00C5738B" w:rsidP="00C5738B">
      <w:pPr>
        <w:tabs>
          <w:tab w:val="num" w:pos="1080"/>
        </w:tabs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162670" w:rsidRPr="00162670">
        <w:rPr>
          <w:i/>
          <w:sz w:val="24"/>
          <w:szCs w:val="24"/>
        </w:rPr>
        <w:t>организовывать военно-историческую работу в кадетском корпусе;</w:t>
      </w:r>
    </w:p>
    <w:p w:rsidR="00C5738B" w:rsidRDefault="00C5738B" w:rsidP="00C5738B">
      <w:pPr>
        <w:tabs>
          <w:tab w:val="num" w:pos="1080"/>
        </w:tabs>
        <w:ind w:left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162670" w:rsidRPr="00162670">
        <w:rPr>
          <w:i/>
          <w:sz w:val="24"/>
          <w:szCs w:val="24"/>
        </w:rPr>
        <w:t xml:space="preserve">работать с литературой по написанию исследовательской работы по </w:t>
      </w:r>
    </w:p>
    <w:p w:rsidR="00162670" w:rsidRPr="00162670" w:rsidRDefault="00162670" w:rsidP="00C5738B">
      <w:pPr>
        <w:tabs>
          <w:tab w:val="num" w:pos="1080"/>
        </w:tabs>
        <w:ind w:left="426"/>
        <w:jc w:val="both"/>
        <w:rPr>
          <w:i/>
          <w:sz w:val="24"/>
          <w:szCs w:val="24"/>
        </w:rPr>
      </w:pPr>
      <w:r w:rsidRPr="00162670">
        <w:rPr>
          <w:i/>
          <w:sz w:val="24"/>
          <w:szCs w:val="24"/>
        </w:rPr>
        <w:t>предложенной теме.</w:t>
      </w:r>
    </w:p>
    <w:p w:rsidR="00C5738B" w:rsidRDefault="00C5738B" w:rsidP="00C5738B">
      <w:pPr>
        <w:shd w:val="clear" w:color="auto" w:fill="FFFFFF"/>
        <w:ind w:left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</w:t>
      </w:r>
      <w:r w:rsidR="00162670" w:rsidRPr="000D147F">
        <w:rPr>
          <w:i/>
          <w:iCs/>
          <w:color w:val="000000"/>
          <w:sz w:val="24"/>
          <w:szCs w:val="24"/>
        </w:rPr>
        <w:t xml:space="preserve">внутренней позиции обучающегося на уровне положительного отношения к </w:t>
      </w:r>
    </w:p>
    <w:p w:rsidR="00C5738B" w:rsidRDefault="00162670" w:rsidP="00C5738B">
      <w:pPr>
        <w:shd w:val="clear" w:color="auto" w:fill="FFFFFF"/>
        <w:ind w:left="426"/>
        <w:jc w:val="both"/>
        <w:rPr>
          <w:i/>
          <w:iCs/>
          <w:color w:val="000000"/>
          <w:sz w:val="24"/>
          <w:szCs w:val="24"/>
        </w:rPr>
      </w:pPr>
      <w:r w:rsidRPr="000D147F">
        <w:rPr>
          <w:i/>
          <w:iCs/>
          <w:color w:val="000000"/>
          <w:sz w:val="24"/>
          <w:szCs w:val="24"/>
        </w:rPr>
        <w:t xml:space="preserve">образовательной организации, понимания необходимости учения, выраженного в </w:t>
      </w:r>
    </w:p>
    <w:p w:rsidR="00C5738B" w:rsidRDefault="00162670" w:rsidP="00C5738B">
      <w:pPr>
        <w:shd w:val="clear" w:color="auto" w:fill="FFFFFF"/>
        <w:ind w:left="426"/>
        <w:jc w:val="both"/>
        <w:rPr>
          <w:i/>
          <w:iCs/>
          <w:color w:val="000000"/>
          <w:sz w:val="24"/>
          <w:szCs w:val="24"/>
        </w:rPr>
      </w:pPr>
      <w:r w:rsidRPr="000D147F">
        <w:rPr>
          <w:i/>
          <w:iCs/>
          <w:color w:val="000000"/>
          <w:sz w:val="24"/>
          <w:szCs w:val="24"/>
        </w:rPr>
        <w:t>преобладании учебно</w:t>
      </w:r>
      <w:r w:rsidRPr="000D147F">
        <w:rPr>
          <w:i/>
          <w:iCs/>
          <w:color w:val="000000"/>
          <w:sz w:val="24"/>
          <w:szCs w:val="24"/>
        </w:rPr>
        <w:softHyphen/>
      </w:r>
      <w:r>
        <w:rPr>
          <w:i/>
          <w:iCs/>
          <w:color w:val="000000"/>
          <w:sz w:val="24"/>
          <w:szCs w:val="24"/>
        </w:rPr>
        <w:t>-</w:t>
      </w:r>
      <w:r w:rsidRPr="000D147F">
        <w:rPr>
          <w:i/>
          <w:iCs/>
          <w:color w:val="000000"/>
          <w:sz w:val="24"/>
          <w:szCs w:val="24"/>
        </w:rPr>
        <w:t xml:space="preserve">познавательных мотивов и предпочтении социального способа </w:t>
      </w:r>
    </w:p>
    <w:p w:rsidR="00162670" w:rsidRPr="00162670" w:rsidRDefault="00162670" w:rsidP="00C5738B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 w:rsidRPr="000D147F">
        <w:rPr>
          <w:i/>
          <w:iCs/>
          <w:color w:val="000000"/>
          <w:sz w:val="24"/>
          <w:szCs w:val="24"/>
        </w:rPr>
        <w:t>оценки знаний;</w:t>
      </w:r>
    </w:p>
    <w:p w:rsidR="00C5738B" w:rsidRDefault="00C5738B" w:rsidP="00C5738B">
      <w:pPr>
        <w:shd w:val="clear" w:color="auto" w:fill="FFFFFF"/>
        <w:ind w:left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</w:t>
      </w:r>
      <w:r w:rsidR="00162670" w:rsidRPr="000D147F">
        <w:rPr>
          <w:i/>
          <w:iCs/>
          <w:color w:val="000000"/>
          <w:sz w:val="24"/>
          <w:szCs w:val="24"/>
        </w:rPr>
        <w:t xml:space="preserve">морального сознания на конвенциональном уровне, способности к решению </w:t>
      </w:r>
    </w:p>
    <w:p w:rsidR="00C5738B" w:rsidRDefault="00C5738B" w:rsidP="00C5738B">
      <w:pPr>
        <w:shd w:val="clear" w:color="auto" w:fill="FFFFFF"/>
        <w:ind w:left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</w:t>
      </w:r>
      <w:r w:rsidR="00162670" w:rsidRPr="000D147F">
        <w:rPr>
          <w:i/>
          <w:iCs/>
          <w:color w:val="000000"/>
          <w:sz w:val="24"/>
          <w:szCs w:val="24"/>
        </w:rPr>
        <w:t xml:space="preserve">моральных дилемм на основе учёта позиций партнёров в общении, ориентации на их </w:t>
      </w:r>
    </w:p>
    <w:p w:rsidR="00C5738B" w:rsidRDefault="00C5738B" w:rsidP="00C5738B">
      <w:pPr>
        <w:shd w:val="clear" w:color="auto" w:fill="FFFFFF"/>
        <w:ind w:left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</w:t>
      </w:r>
      <w:r w:rsidR="00162670" w:rsidRPr="000D147F">
        <w:rPr>
          <w:i/>
          <w:iCs/>
          <w:color w:val="000000"/>
          <w:sz w:val="24"/>
          <w:szCs w:val="24"/>
        </w:rPr>
        <w:t xml:space="preserve">мотивы и чувства, устойчивое следование в поведении моральным нормам и </w:t>
      </w:r>
    </w:p>
    <w:p w:rsidR="00162670" w:rsidRPr="000D147F" w:rsidRDefault="00162670" w:rsidP="00C5738B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 w:rsidRPr="000D147F">
        <w:rPr>
          <w:i/>
          <w:iCs/>
          <w:color w:val="000000"/>
          <w:sz w:val="24"/>
          <w:szCs w:val="24"/>
        </w:rPr>
        <w:t>этическим требованиям;</w:t>
      </w:r>
    </w:p>
    <w:p w:rsidR="006B7EF5" w:rsidRPr="000D147F" w:rsidRDefault="006B7EF5" w:rsidP="006B7EF5">
      <w:pPr>
        <w:shd w:val="clear" w:color="auto" w:fill="FFFFFF"/>
        <w:rPr>
          <w:rFonts w:ascii="Arial" w:hAnsi="Arial" w:cs="Arial"/>
          <w:color w:val="000000"/>
        </w:rPr>
      </w:pPr>
      <w:r w:rsidRPr="000D147F">
        <w:rPr>
          <w:color w:val="000000"/>
          <w:sz w:val="24"/>
          <w:szCs w:val="24"/>
        </w:rPr>
        <w:t> Метапредметные результаты освоения курса</w:t>
      </w:r>
    </w:p>
    <w:p w:rsidR="006B7EF5" w:rsidRPr="000D147F" w:rsidRDefault="006B7EF5" w:rsidP="006B7EF5">
      <w:pPr>
        <w:shd w:val="clear" w:color="auto" w:fill="FFFFFF"/>
        <w:rPr>
          <w:rFonts w:ascii="Arial" w:hAnsi="Arial" w:cs="Arial"/>
          <w:color w:val="000000"/>
          <w:sz w:val="16"/>
        </w:rPr>
      </w:pPr>
      <w:r w:rsidRPr="000D147F">
        <w:rPr>
          <w:color w:val="000000"/>
          <w:sz w:val="24"/>
          <w:szCs w:val="24"/>
        </w:rPr>
        <w:t> Регулятивные УУД</w:t>
      </w:r>
    </w:p>
    <w:p w:rsidR="006B7EF5" w:rsidRPr="000D147F" w:rsidRDefault="006B7EF5" w:rsidP="006B7EF5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Учащийся</w:t>
      </w:r>
      <w:r w:rsidRPr="000D147F">
        <w:rPr>
          <w:color w:val="000000"/>
          <w:sz w:val="24"/>
          <w:szCs w:val="24"/>
        </w:rPr>
        <w:t xml:space="preserve">  научится:</w:t>
      </w:r>
    </w:p>
    <w:p w:rsidR="006B7EF5" w:rsidRPr="000D147F" w:rsidRDefault="006B7EF5" w:rsidP="006B7EF5">
      <w:pPr>
        <w:shd w:val="clear" w:color="auto" w:fill="FFFFFF"/>
        <w:ind w:left="426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понимать и самостоятельно формулировать учебную задачу;</w:t>
      </w:r>
    </w:p>
    <w:p w:rsidR="006B7EF5" w:rsidRPr="000D147F" w:rsidRDefault="006B7EF5" w:rsidP="006B7EF5">
      <w:pPr>
        <w:shd w:val="clear" w:color="auto" w:fill="FFFFFF"/>
        <w:ind w:left="426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сохранять учебную задачу в течение всего занятия;</w:t>
      </w:r>
    </w:p>
    <w:p w:rsidR="006B7EF5" w:rsidRPr="000D147F" w:rsidRDefault="006B7EF5" w:rsidP="006B7EF5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ставить цели изучения темы, толковать их в соответствии с изучаемым материалом занятия;</w:t>
      </w:r>
    </w:p>
    <w:p w:rsidR="006B7EF5" w:rsidRPr="000D147F" w:rsidRDefault="006B7EF5" w:rsidP="006B7EF5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-выделять из темы за</w:t>
      </w:r>
      <w:r w:rsidRPr="000D147F">
        <w:rPr>
          <w:color w:val="000000"/>
          <w:sz w:val="24"/>
          <w:szCs w:val="24"/>
        </w:rPr>
        <w:t>нятия известные знания и умения, определять круг неизвестного по изучаемой теме;</w:t>
      </w:r>
    </w:p>
    <w:p w:rsidR="006B7EF5" w:rsidRPr="000D147F" w:rsidRDefault="006B7EF5" w:rsidP="006B7EF5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6B7EF5" w:rsidRPr="000D147F" w:rsidRDefault="006B7EF5" w:rsidP="006B7EF5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фиксировать по ходу занятия и в конце его удовлетворённость/неудовлетворённость своей работой, объективно относиться к своим успехам и неуспехам;</w:t>
      </w:r>
    </w:p>
    <w:p w:rsidR="006B7EF5" w:rsidRPr="000D147F" w:rsidRDefault="006B7EF5" w:rsidP="006B7EF5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контролировать и корректировать свои действия в учебном сотрудничестве;</w:t>
      </w:r>
    </w:p>
    <w:p w:rsidR="006B7EF5" w:rsidRPr="000D147F" w:rsidRDefault="006B7EF5" w:rsidP="006B7EF5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 xml:space="preserve"> ставить новые учебные задачи;</w:t>
      </w:r>
    </w:p>
    <w:p w:rsidR="006B7EF5" w:rsidRPr="000D147F" w:rsidRDefault="006B7EF5" w:rsidP="006B7EF5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0D147F">
        <w:rPr>
          <w:color w:val="000000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</w:t>
      </w:r>
    </w:p>
    <w:p w:rsidR="006B7EF5" w:rsidRPr="000D147F" w:rsidRDefault="006B7EF5" w:rsidP="006B7EF5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4"/>
          <w:szCs w:val="24"/>
        </w:rPr>
        <w:lastRenderedPageBreak/>
        <w:t xml:space="preserve">Учащийся </w:t>
      </w:r>
      <w:r w:rsidRPr="000D147F">
        <w:rPr>
          <w:i/>
          <w:iCs/>
          <w:color w:val="000000"/>
          <w:sz w:val="24"/>
          <w:szCs w:val="24"/>
        </w:rPr>
        <w:t>получит возможность   научиться: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4"/>
          <w:szCs w:val="24"/>
        </w:rPr>
        <w:t>-</w:t>
      </w:r>
      <w:r w:rsidR="006B7EF5" w:rsidRPr="000D147F">
        <w:rPr>
          <w:i/>
          <w:iCs/>
          <w:color w:val="000000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  <w:sz w:val="24"/>
          <w:szCs w:val="24"/>
        </w:rPr>
        <w:t>-</w:t>
      </w:r>
      <w:r w:rsidR="006B7EF5" w:rsidRPr="000D147F">
        <w:rPr>
          <w:i/>
          <w:iCs/>
          <w:color w:val="000000"/>
          <w:sz w:val="24"/>
          <w:szCs w:val="24"/>
        </w:rPr>
        <w:t>вырабатывать в диалоге с учителем критерии оценки и определять степень успешности своей работы и работы других в соответствии с этими критериями.</w:t>
      </w:r>
    </w:p>
    <w:p w:rsidR="006B7EF5" w:rsidRPr="000D147F" w:rsidRDefault="006B7EF5" w:rsidP="006B7EF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D147F">
        <w:rPr>
          <w:color w:val="000000"/>
          <w:sz w:val="24"/>
          <w:szCs w:val="24"/>
        </w:rPr>
        <w:t>Познавательные УУД</w:t>
      </w:r>
    </w:p>
    <w:p w:rsidR="006B7EF5" w:rsidRPr="000D147F" w:rsidRDefault="006B7EF5" w:rsidP="006B7EF5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Учащийся</w:t>
      </w:r>
      <w:r w:rsidRPr="000D147F">
        <w:rPr>
          <w:color w:val="000000"/>
          <w:sz w:val="24"/>
          <w:szCs w:val="24"/>
        </w:rPr>
        <w:t xml:space="preserve"> научится: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осуществлять поиск необходимой информации из различных источников (библиотека, Интернет) для выполнения учебных заданий;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 xml:space="preserve"> понимать содержание </w:t>
      </w:r>
      <w:r>
        <w:rPr>
          <w:color w:val="000000"/>
          <w:sz w:val="24"/>
          <w:szCs w:val="24"/>
        </w:rPr>
        <w:t xml:space="preserve">исторических карт, </w:t>
      </w:r>
      <w:r w:rsidR="006B7EF5" w:rsidRPr="000D147F">
        <w:rPr>
          <w:color w:val="000000"/>
          <w:sz w:val="24"/>
          <w:szCs w:val="24"/>
        </w:rPr>
        <w:t>текста, интерпретировать смысл, фиксировать прочитанную информацию в виде таблиц, схем</w:t>
      </w:r>
      <w:r>
        <w:rPr>
          <w:color w:val="000000"/>
          <w:sz w:val="24"/>
          <w:szCs w:val="24"/>
        </w:rPr>
        <w:t>(кластеров)</w:t>
      </w:r>
      <w:r w:rsidR="006B7EF5" w:rsidRPr="000D147F">
        <w:rPr>
          <w:color w:val="000000"/>
          <w:sz w:val="24"/>
          <w:szCs w:val="24"/>
        </w:rPr>
        <w:t>, рисунков, моделей;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осуществлять сравнение и классификацию по заданным критериям;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устанавливать причинно-следственные связи;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 xml:space="preserve">строить рассуждения об </w:t>
      </w:r>
      <w:r>
        <w:rPr>
          <w:color w:val="000000"/>
          <w:sz w:val="24"/>
          <w:szCs w:val="24"/>
        </w:rPr>
        <w:t>исторических событиях восстанавливать их;</w:t>
      </w:r>
    </w:p>
    <w:p w:rsidR="006B7EF5" w:rsidRPr="000D147F" w:rsidRDefault="006B7EF5" w:rsidP="006B7EF5">
      <w:pPr>
        <w:shd w:val="clear" w:color="auto" w:fill="FFFFFF"/>
        <w:rPr>
          <w:rFonts w:ascii="Arial" w:hAnsi="Arial" w:cs="Arial"/>
          <w:color w:val="000000"/>
        </w:rPr>
      </w:pPr>
      <w:r w:rsidRPr="000D147F">
        <w:rPr>
          <w:color w:val="000000"/>
          <w:sz w:val="24"/>
          <w:szCs w:val="24"/>
        </w:rPr>
        <w:t>Коммуникативные УУД</w:t>
      </w:r>
    </w:p>
    <w:p w:rsidR="006B7EF5" w:rsidRPr="000D147F" w:rsidRDefault="006B7EF5" w:rsidP="006B7EF5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Учащийся</w:t>
      </w:r>
      <w:r w:rsidRPr="000D147F">
        <w:rPr>
          <w:color w:val="000000"/>
          <w:sz w:val="24"/>
          <w:szCs w:val="24"/>
        </w:rPr>
        <w:t xml:space="preserve">  научится: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 xml:space="preserve">включаться в диалог, в коллективное обсуждение </w:t>
      </w:r>
      <w:r>
        <w:rPr>
          <w:color w:val="000000"/>
          <w:sz w:val="24"/>
          <w:szCs w:val="24"/>
        </w:rPr>
        <w:t xml:space="preserve">событий, фактов, </w:t>
      </w:r>
      <w:r w:rsidR="006B7EF5" w:rsidRPr="000D147F">
        <w:rPr>
          <w:color w:val="000000"/>
          <w:sz w:val="24"/>
          <w:szCs w:val="24"/>
        </w:rPr>
        <w:t xml:space="preserve">проблем и вопросов, </w:t>
      </w: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проявлять инициативу и активность в стремлении высказываться, задавать вопросы;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формулировать собственное мнение и позицию в устной и письменной форме;</w:t>
      </w:r>
    </w:p>
    <w:p w:rsidR="006B7EF5" w:rsidRPr="000D147F" w:rsidRDefault="006B7EF5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 w:rsidRPr="000D147F">
        <w:rPr>
          <w:color w:val="000000"/>
          <w:sz w:val="24"/>
          <w:szCs w:val="24"/>
        </w:rPr>
        <w:t>аргументировать свою позицию;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6B7EF5" w:rsidRPr="000D147F" w:rsidRDefault="00375322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="006B7EF5" w:rsidRPr="000D147F">
        <w:rPr>
          <w:color w:val="000000"/>
          <w:sz w:val="24"/>
          <w:szCs w:val="24"/>
        </w:rPr>
        <w:t>признавать свои ошибки, озвучивать их;</w:t>
      </w:r>
    </w:p>
    <w:p w:rsidR="006B7EF5" w:rsidRPr="000D147F" w:rsidRDefault="006B7EF5" w:rsidP="00375322">
      <w:pPr>
        <w:shd w:val="clear" w:color="auto" w:fill="FFFFFF"/>
        <w:ind w:left="426"/>
        <w:jc w:val="both"/>
        <w:rPr>
          <w:rFonts w:ascii="Arial" w:hAnsi="Arial" w:cs="Arial"/>
          <w:color w:val="000000"/>
        </w:rPr>
      </w:pPr>
      <w:r w:rsidRPr="000D147F">
        <w:rPr>
          <w:color w:val="000000"/>
          <w:sz w:val="24"/>
          <w:szCs w:val="24"/>
        </w:rPr>
        <w:t>понимать и принимать задачу совместной работы, распредел</w:t>
      </w:r>
      <w:r>
        <w:rPr>
          <w:color w:val="000000"/>
          <w:sz w:val="24"/>
          <w:szCs w:val="24"/>
        </w:rPr>
        <w:t>ять роли при выполнении заданий.</w:t>
      </w:r>
    </w:p>
    <w:p w:rsidR="00AB111A" w:rsidRDefault="00AB111A" w:rsidP="006B7EF5">
      <w:pPr>
        <w:spacing w:after="200" w:line="276" w:lineRule="auto"/>
        <w:rPr>
          <w:rFonts w:eastAsia="Calibri"/>
          <w:b/>
          <w:sz w:val="28"/>
          <w:szCs w:val="22"/>
        </w:rPr>
      </w:pPr>
    </w:p>
    <w:p w:rsidR="00AB111A" w:rsidRPr="00117C89" w:rsidRDefault="00AB111A" w:rsidP="00AB111A">
      <w:pPr>
        <w:spacing w:after="200" w:line="276" w:lineRule="auto"/>
        <w:jc w:val="center"/>
        <w:rPr>
          <w:rFonts w:eastAsia="Calibri"/>
          <w:b/>
          <w:sz w:val="28"/>
          <w:szCs w:val="22"/>
        </w:rPr>
      </w:pPr>
      <w:r w:rsidRPr="00117C89">
        <w:rPr>
          <w:rFonts w:eastAsia="Calibri"/>
          <w:b/>
          <w:sz w:val="28"/>
          <w:szCs w:val="22"/>
        </w:rPr>
        <w:t xml:space="preserve">СОДЕРЖАНИЕ КУРСА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3"/>
        <w:gridCol w:w="1830"/>
        <w:gridCol w:w="4394"/>
        <w:gridCol w:w="1559"/>
      </w:tblGrid>
      <w:tr w:rsidR="00AB111A" w:rsidRPr="00117C89" w:rsidTr="006B7EF5">
        <w:trPr>
          <w:trHeight w:val="784"/>
        </w:trPr>
        <w:tc>
          <w:tcPr>
            <w:tcW w:w="2106" w:type="dxa"/>
            <w:gridSpan w:val="2"/>
          </w:tcPr>
          <w:p w:rsidR="00AB111A" w:rsidRPr="00117C89" w:rsidRDefault="00AB111A" w:rsidP="00524BE4">
            <w:pPr>
              <w:spacing w:after="200" w:line="276" w:lineRule="auto"/>
              <w:ind w:left="57" w:right="57"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117C89">
              <w:rPr>
                <w:rFonts w:eastAsia="Calibri"/>
                <w:b/>
                <w:sz w:val="24"/>
                <w:szCs w:val="22"/>
              </w:rPr>
              <w:t>Тема занятия</w:t>
            </w:r>
          </w:p>
        </w:tc>
        <w:tc>
          <w:tcPr>
            <w:tcW w:w="1830" w:type="dxa"/>
          </w:tcPr>
          <w:p w:rsidR="00AB111A" w:rsidRPr="00117C89" w:rsidRDefault="00AB111A" w:rsidP="00524BE4">
            <w:pPr>
              <w:spacing w:after="200" w:line="276" w:lineRule="auto"/>
              <w:ind w:right="57"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117C89">
              <w:rPr>
                <w:rFonts w:eastAsia="Calibri"/>
                <w:b/>
                <w:sz w:val="24"/>
                <w:szCs w:val="22"/>
              </w:rPr>
              <w:t>Перечень основных единиц содержания</w:t>
            </w:r>
          </w:p>
        </w:tc>
        <w:tc>
          <w:tcPr>
            <w:tcW w:w="4394" w:type="dxa"/>
          </w:tcPr>
          <w:p w:rsidR="00AB111A" w:rsidRPr="00117C89" w:rsidRDefault="00AB111A" w:rsidP="00524BE4">
            <w:pPr>
              <w:spacing w:after="200" w:line="276" w:lineRule="auto"/>
              <w:ind w:left="57" w:right="57"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117C89">
              <w:rPr>
                <w:rFonts w:eastAsia="Calibri"/>
                <w:b/>
                <w:sz w:val="24"/>
                <w:szCs w:val="22"/>
              </w:rPr>
              <w:t>Основные виды деятельности учащихся</w:t>
            </w:r>
          </w:p>
        </w:tc>
        <w:tc>
          <w:tcPr>
            <w:tcW w:w="1559" w:type="dxa"/>
          </w:tcPr>
          <w:p w:rsidR="00AB111A" w:rsidRPr="00117C89" w:rsidRDefault="00AB111A" w:rsidP="00524BE4">
            <w:pPr>
              <w:spacing w:after="200" w:line="276" w:lineRule="auto"/>
              <w:ind w:right="57"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117C89">
              <w:rPr>
                <w:rFonts w:eastAsia="Calibri"/>
                <w:b/>
                <w:sz w:val="24"/>
                <w:szCs w:val="22"/>
              </w:rPr>
              <w:t>Формы организации</w:t>
            </w:r>
          </w:p>
        </w:tc>
      </w:tr>
      <w:tr w:rsidR="00AB111A" w:rsidRPr="00117C89" w:rsidTr="006B7EF5">
        <w:trPr>
          <w:trHeight w:val="213"/>
        </w:trPr>
        <w:tc>
          <w:tcPr>
            <w:tcW w:w="9889" w:type="dxa"/>
            <w:gridSpan w:val="5"/>
          </w:tcPr>
          <w:p w:rsidR="00AB111A" w:rsidRPr="00AB111A" w:rsidRDefault="00AB111A" w:rsidP="00524BE4">
            <w:pPr>
              <w:spacing w:after="200" w:line="276" w:lineRule="auto"/>
              <w:ind w:right="57"/>
              <w:jc w:val="center"/>
              <w:rPr>
                <w:rFonts w:eastAsia="Calibri"/>
                <w:b/>
                <w:sz w:val="24"/>
                <w:szCs w:val="22"/>
              </w:rPr>
            </w:pPr>
            <w:r w:rsidRPr="00AB111A">
              <w:rPr>
                <w:b/>
                <w:sz w:val="24"/>
                <w:szCs w:val="24"/>
              </w:rPr>
              <w:t>Раздел 1. Вооруженные силы России в первой половине X</w:t>
            </w:r>
            <w:r w:rsidRPr="00AB111A">
              <w:rPr>
                <w:b/>
                <w:sz w:val="24"/>
                <w:szCs w:val="24"/>
                <w:lang w:val="en-US"/>
              </w:rPr>
              <w:t>I</w:t>
            </w:r>
            <w:r w:rsidRPr="00AB111A">
              <w:rPr>
                <w:b/>
                <w:sz w:val="24"/>
                <w:szCs w:val="24"/>
              </w:rPr>
              <w:t>X века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AB111A" w:rsidRPr="00AB111A" w:rsidTr="006B7EF5">
        <w:tc>
          <w:tcPr>
            <w:tcW w:w="2093" w:type="dxa"/>
          </w:tcPr>
          <w:p w:rsidR="00AB111A" w:rsidRPr="009022D7" w:rsidRDefault="009022D7" w:rsidP="00AC500B">
            <w:pPr>
              <w:jc w:val="center"/>
              <w:rPr>
                <w:sz w:val="24"/>
                <w:szCs w:val="24"/>
              </w:rPr>
            </w:pPr>
            <w:r w:rsidRPr="009022D7">
              <w:rPr>
                <w:sz w:val="24"/>
                <w:szCs w:val="24"/>
              </w:rPr>
              <w:t>Вооруженные силы России в первой половине X</w:t>
            </w:r>
            <w:r w:rsidRPr="009022D7">
              <w:rPr>
                <w:sz w:val="24"/>
                <w:szCs w:val="24"/>
                <w:lang w:val="en-US"/>
              </w:rPr>
              <w:t>I</w:t>
            </w:r>
            <w:r w:rsidRPr="009022D7">
              <w:rPr>
                <w:sz w:val="24"/>
                <w:szCs w:val="24"/>
              </w:rPr>
              <w:t>X века.</w:t>
            </w:r>
          </w:p>
        </w:tc>
        <w:tc>
          <w:tcPr>
            <w:tcW w:w="1843" w:type="dxa"/>
            <w:gridSpan w:val="2"/>
          </w:tcPr>
          <w:p w:rsidR="00AB111A" w:rsidRPr="00AB111A" w:rsidRDefault="009022D7" w:rsidP="00AC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Армия, как инструмент возвеличивания России.</w:t>
            </w:r>
          </w:p>
        </w:tc>
        <w:tc>
          <w:tcPr>
            <w:tcW w:w="4394" w:type="dxa"/>
          </w:tcPr>
          <w:p w:rsidR="009022D7" w:rsidRPr="00AC500B" w:rsidRDefault="009022D7" w:rsidP="009022D7">
            <w:pPr>
              <w:autoSpaceDE w:val="0"/>
              <w:autoSpaceDN w:val="0"/>
              <w:ind w:firstLine="720"/>
              <w:rPr>
                <w:color w:val="000000"/>
                <w:sz w:val="24"/>
                <w:szCs w:val="24"/>
              </w:rPr>
            </w:pPr>
            <w:r w:rsidRPr="00AC500B">
              <w:rPr>
                <w:color w:val="000000"/>
                <w:sz w:val="24"/>
                <w:szCs w:val="24"/>
              </w:rPr>
              <w:t>Реформы управления вооруженных начала Х</w:t>
            </w:r>
            <w:r w:rsidRPr="00AC500B">
              <w:rPr>
                <w:color w:val="000000"/>
                <w:sz w:val="24"/>
                <w:szCs w:val="24"/>
                <w:lang w:val="en-US"/>
              </w:rPr>
              <w:t>I</w:t>
            </w:r>
            <w:r w:rsidRPr="00AC500B">
              <w:rPr>
                <w:color w:val="000000"/>
                <w:sz w:val="24"/>
                <w:szCs w:val="24"/>
              </w:rPr>
              <w:t>Х века.</w:t>
            </w:r>
          </w:p>
          <w:p w:rsidR="009022D7" w:rsidRPr="00AC500B" w:rsidRDefault="009022D7" w:rsidP="009022D7">
            <w:pPr>
              <w:autoSpaceDE w:val="0"/>
              <w:autoSpaceDN w:val="0"/>
              <w:ind w:firstLine="720"/>
              <w:rPr>
                <w:color w:val="000000"/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Манифест «О разделении дел по министерствам».</w:t>
            </w:r>
            <w:r>
              <w:rPr>
                <w:sz w:val="24"/>
                <w:szCs w:val="24"/>
              </w:rPr>
              <w:t xml:space="preserve">                    </w:t>
            </w:r>
            <w:r w:rsidRPr="00AC500B">
              <w:rPr>
                <w:color w:val="000000"/>
                <w:sz w:val="24"/>
                <w:szCs w:val="24"/>
              </w:rPr>
              <w:t xml:space="preserve"> Создание министерств. Организация, функции, компетенция военного министерства. </w:t>
            </w:r>
          </w:p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Вооруженные силы империи до 1812 года.</w:t>
            </w:r>
          </w:p>
          <w:p w:rsidR="009022D7" w:rsidRPr="00AC500B" w:rsidRDefault="009022D7" w:rsidP="009022D7">
            <w:pPr>
              <w:tabs>
                <w:tab w:val="left" w:pos="8789"/>
              </w:tabs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Участие в антинаполеоновских коалициях.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AC500B">
              <w:rPr>
                <w:sz w:val="24"/>
                <w:szCs w:val="24"/>
              </w:rPr>
              <w:t xml:space="preserve"> Тильзитский мир 1807 года. Война со Швецией и присоединение к России Финляндии.</w:t>
            </w:r>
          </w:p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lastRenderedPageBreak/>
              <w:t>Отечественная война 1812 года.</w:t>
            </w:r>
          </w:p>
          <w:p w:rsidR="009022D7" w:rsidRPr="00AC500B" w:rsidRDefault="009022D7" w:rsidP="009022D7">
            <w:pPr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 xml:space="preserve">Планы и действия сторон в войне 1812 года.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AC500B">
              <w:rPr>
                <w:sz w:val="24"/>
                <w:szCs w:val="24"/>
              </w:rPr>
              <w:t>Основные этапы и сражения войны. Смоленск. Бородино. Малоярославец. Михаил Илларионович Кутузов. Герои 1812 года: Михаил Богданович Барклай де Толли, Петр Иванович Багратион, Николай Николаевич Раевский.</w:t>
            </w:r>
          </w:p>
          <w:p w:rsidR="009022D7" w:rsidRPr="00AC500B" w:rsidRDefault="009022D7" w:rsidP="009022D7">
            <w:pPr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 xml:space="preserve">Партизанское движение 1812 года. </w:t>
            </w:r>
          </w:p>
          <w:p w:rsidR="009022D7" w:rsidRPr="00AC500B" w:rsidRDefault="009022D7" w:rsidP="009022D7">
            <w:pPr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Денис Васильевич Давыдов.</w:t>
            </w:r>
          </w:p>
          <w:p w:rsidR="009022D7" w:rsidRPr="00AC500B" w:rsidRDefault="009022D7" w:rsidP="009022D7">
            <w:pPr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Заграничные походы русской армии 1813-1815 годов.</w:t>
            </w:r>
          </w:p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Вооруженные силы и восточная политика России в 1-й половине X</w:t>
            </w:r>
            <w:r w:rsidRPr="00AC500B">
              <w:rPr>
                <w:sz w:val="24"/>
                <w:szCs w:val="24"/>
                <w:lang w:val="en-US"/>
              </w:rPr>
              <w:t>I</w:t>
            </w:r>
            <w:r w:rsidRPr="00AC500B">
              <w:rPr>
                <w:sz w:val="24"/>
                <w:szCs w:val="24"/>
              </w:rPr>
              <w:t>X века.</w:t>
            </w:r>
          </w:p>
          <w:p w:rsidR="009022D7" w:rsidRPr="00AC500B" w:rsidRDefault="009022D7" w:rsidP="009022D7">
            <w:pPr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Войны с Персией (1804-1810, 1826-1828 годов), Турцией (1806-1812, 1828-1829 годов).</w:t>
            </w:r>
          </w:p>
          <w:p w:rsidR="009022D7" w:rsidRPr="00AC500B" w:rsidRDefault="009022D7" w:rsidP="009022D7">
            <w:pPr>
              <w:tabs>
                <w:tab w:val="left" w:pos="8789"/>
              </w:tabs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 xml:space="preserve">Кавказская война 1814-1864 годов. Имамат; движение Шамиля. Алексей Петрович Ермолов. Присоединение Кавказа. Трагедия войны и ее последствия. </w:t>
            </w:r>
          </w:p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Военный флот служит науке.</w:t>
            </w:r>
          </w:p>
          <w:p w:rsidR="009022D7" w:rsidRPr="00AC500B" w:rsidRDefault="009022D7" w:rsidP="009022D7">
            <w:pPr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 xml:space="preserve">Иван Крузенштерн, Николай Петрович Резанов. </w:t>
            </w:r>
            <w:r>
              <w:rPr>
                <w:sz w:val="24"/>
                <w:szCs w:val="24"/>
              </w:rPr>
              <w:t xml:space="preserve">                     </w:t>
            </w:r>
            <w:r w:rsidRPr="00AC500B">
              <w:rPr>
                <w:sz w:val="24"/>
                <w:szCs w:val="24"/>
              </w:rPr>
              <w:t>Экспедиция в Антарктиду. Михаил Петрович Лазарев, Фаддей</w:t>
            </w:r>
            <w:r>
              <w:rPr>
                <w:sz w:val="24"/>
                <w:szCs w:val="24"/>
              </w:rPr>
              <w:t xml:space="preserve"> </w:t>
            </w:r>
            <w:r w:rsidRPr="00AC500B">
              <w:rPr>
                <w:sz w:val="24"/>
                <w:szCs w:val="24"/>
              </w:rPr>
              <w:t>Фаддеевич</w:t>
            </w:r>
            <w:r>
              <w:rPr>
                <w:sz w:val="24"/>
                <w:szCs w:val="24"/>
              </w:rPr>
              <w:t xml:space="preserve"> </w:t>
            </w:r>
            <w:r w:rsidRPr="00AC500B">
              <w:rPr>
                <w:sz w:val="24"/>
                <w:szCs w:val="24"/>
              </w:rPr>
              <w:t xml:space="preserve">Беллинзгаузен. </w:t>
            </w:r>
          </w:p>
          <w:p w:rsidR="00AB111A" w:rsidRPr="00AB111A" w:rsidRDefault="00AB111A" w:rsidP="00AC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111A" w:rsidRDefault="00156B21" w:rsidP="00AC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</w:t>
            </w:r>
          </w:p>
          <w:p w:rsidR="006B7EF5" w:rsidRDefault="006B7EF5" w:rsidP="00AC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исторических фотографий,  кадров из</w:t>
            </w:r>
            <w:r w:rsidR="00C52CB1">
              <w:rPr>
                <w:sz w:val="24"/>
                <w:szCs w:val="24"/>
              </w:rPr>
              <w:t xml:space="preserve"> документальных</w:t>
            </w:r>
            <w:r>
              <w:rPr>
                <w:sz w:val="24"/>
                <w:szCs w:val="24"/>
              </w:rPr>
              <w:t xml:space="preserve"> фильмов</w:t>
            </w: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Pr="00AB111A" w:rsidRDefault="00375322" w:rsidP="000F5539">
            <w:pPr>
              <w:rPr>
                <w:sz w:val="24"/>
                <w:szCs w:val="24"/>
              </w:rPr>
            </w:pPr>
          </w:p>
        </w:tc>
      </w:tr>
      <w:tr w:rsidR="009022D7" w:rsidRPr="00AB111A" w:rsidTr="006B7EF5">
        <w:tc>
          <w:tcPr>
            <w:tcW w:w="9889" w:type="dxa"/>
            <w:gridSpan w:val="5"/>
          </w:tcPr>
          <w:p w:rsidR="009022D7" w:rsidRDefault="009022D7" w:rsidP="00AC500B">
            <w:pPr>
              <w:jc w:val="center"/>
              <w:rPr>
                <w:b/>
                <w:sz w:val="24"/>
                <w:szCs w:val="24"/>
              </w:rPr>
            </w:pPr>
            <w:r w:rsidRPr="002B5388">
              <w:rPr>
                <w:b/>
                <w:sz w:val="24"/>
                <w:szCs w:val="24"/>
              </w:rPr>
              <w:lastRenderedPageBreak/>
              <w:t>Р</w:t>
            </w:r>
            <w:r w:rsidRPr="009022D7">
              <w:rPr>
                <w:b/>
                <w:sz w:val="24"/>
                <w:szCs w:val="24"/>
              </w:rPr>
              <w:t xml:space="preserve">аздел 2. Вооруженные силы Российской империи во второй половине </w:t>
            </w:r>
            <w:r w:rsidRPr="009022D7">
              <w:rPr>
                <w:b/>
                <w:sz w:val="24"/>
                <w:szCs w:val="24"/>
                <w:lang w:val="en-US"/>
              </w:rPr>
              <w:t>XI</w:t>
            </w:r>
            <w:r w:rsidRPr="009022D7">
              <w:rPr>
                <w:b/>
                <w:sz w:val="24"/>
                <w:szCs w:val="24"/>
              </w:rPr>
              <w:t xml:space="preserve">X-начале XX века. </w:t>
            </w:r>
          </w:p>
          <w:p w:rsidR="009022D7" w:rsidRPr="00AB111A" w:rsidRDefault="009022D7" w:rsidP="00AC500B">
            <w:pPr>
              <w:jc w:val="center"/>
              <w:rPr>
                <w:sz w:val="24"/>
                <w:szCs w:val="24"/>
              </w:rPr>
            </w:pPr>
            <w:r w:rsidRPr="009022D7">
              <w:rPr>
                <w:b/>
                <w:sz w:val="24"/>
                <w:szCs w:val="24"/>
              </w:rPr>
              <w:t>Эпоха Великих реформ.</w:t>
            </w:r>
          </w:p>
        </w:tc>
      </w:tr>
      <w:tr w:rsidR="00AB111A" w:rsidRPr="00AB111A" w:rsidTr="006B7EF5">
        <w:tc>
          <w:tcPr>
            <w:tcW w:w="2093" w:type="dxa"/>
          </w:tcPr>
          <w:p w:rsidR="009022D7" w:rsidRPr="009022D7" w:rsidRDefault="009022D7" w:rsidP="009022D7">
            <w:pPr>
              <w:jc w:val="center"/>
              <w:rPr>
                <w:sz w:val="24"/>
                <w:szCs w:val="24"/>
              </w:rPr>
            </w:pPr>
            <w:r w:rsidRPr="009022D7">
              <w:rPr>
                <w:sz w:val="24"/>
                <w:szCs w:val="24"/>
              </w:rPr>
              <w:t xml:space="preserve">Вооруженные силы Российской империи во второй половине </w:t>
            </w:r>
            <w:r w:rsidRPr="009022D7">
              <w:rPr>
                <w:sz w:val="24"/>
                <w:szCs w:val="24"/>
                <w:lang w:val="en-US"/>
              </w:rPr>
              <w:t>XI</w:t>
            </w:r>
            <w:r w:rsidRPr="009022D7">
              <w:rPr>
                <w:sz w:val="24"/>
                <w:szCs w:val="24"/>
              </w:rPr>
              <w:t xml:space="preserve">X-начале XX века. </w:t>
            </w:r>
          </w:p>
          <w:p w:rsidR="00AB111A" w:rsidRPr="009022D7" w:rsidRDefault="009022D7" w:rsidP="009022D7">
            <w:pPr>
              <w:jc w:val="center"/>
              <w:rPr>
                <w:sz w:val="24"/>
                <w:szCs w:val="24"/>
              </w:rPr>
            </w:pPr>
            <w:r w:rsidRPr="009022D7">
              <w:rPr>
                <w:sz w:val="24"/>
                <w:szCs w:val="24"/>
              </w:rPr>
              <w:t>Эпоха Великих реформ.</w:t>
            </w:r>
          </w:p>
        </w:tc>
        <w:tc>
          <w:tcPr>
            <w:tcW w:w="1843" w:type="dxa"/>
            <w:gridSpan w:val="2"/>
          </w:tcPr>
          <w:p w:rsidR="00AB111A" w:rsidRPr="00AB111A" w:rsidRDefault="009022D7" w:rsidP="00AC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её авторитет на мировой арене.</w:t>
            </w:r>
          </w:p>
        </w:tc>
        <w:tc>
          <w:tcPr>
            <w:tcW w:w="4394" w:type="dxa"/>
          </w:tcPr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Армия и Флот России в Восточной (Крымской) войне 1853-1856 годов.</w:t>
            </w:r>
          </w:p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Причины, участники, сражения. Героизм защитников Севастополя. Владимир Алексеевич Корнилов, Павел Степанович Нахимов. Владимир Иванович Истомин.</w:t>
            </w:r>
          </w:p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Последствия войны.</w:t>
            </w:r>
          </w:p>
          <w:p w:rsidR="009022D7" w:rsidRPr="00AC500B" w:rsidRDefault="009022D7" w:rsidP="009022D7">
            <w:pPr>
              <w:ind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Военные реформы 1861-1874 годов.</w:t>
            </w:r>
          </w:p>
          <w:p w:rsidR="009022D7" w:rsidRPr="00AC500B" w:rsidRDefault="009022D7" w:rsidP="009022D7">
            <w:pPr>
              <w:ind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Необходимость и предпосылки реформ. Реорганизация структуры Вооруженных Сил. Введение всеобщей воинской повинности. Перевооружение. Железнодорожное строительство.</w:t>
            </w:r>
          </w:p>
          <w:p w:rsidR="009022D7" w:rsidRPr="00AC500B" w:rsidRDefault="009022D7" w:rsidP="009022D7">
            <w:pPr>
              <w:autoSpaceDE w:val="0"/>
              <w:autoSpaceDN w:val="0"/>
              <w:ind w:firstLine="720"/>
              <w:rPr>
                <w:b/>
                <w:i/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lastRenderedPageBreak/>
              <w:t>Реформы флота России 1860-х годов.</w:t>
            </w:r>
          </w:p>
          <w:p w:rsidR="009022D7" w:rsidRPr="00AC500B" w:rsidRDefault="009022D7" w:rsidP="009022D7">
            <w:pPr>
              <w:ind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Военно-учебные заведения Российской империи.</w:t>
            </w:r>
          </w:p>
          <w:p w:rsidR="009022D7" w:rsidRPr="00AC500B" w:rsidRDefault="009022D7" w:rsidP="009022D7">
            <w:pPr>
              <w:ind w:right="624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Военная медицина.</w:t>
            </w:r>
          </w:p>
          <w:p w:rsidR="009022D7" w:rsidRPr="00AC500B" w:rsidRDefault="009022D7" w:rsidP="009022D7">
            <w:pPr>
              <w:tabs>
                <w:tab w:val="left" w:pos="8789"/>
              </w:tabs>
              <w:ind w:right="-1"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 xml:space="preserve">Николай Иванович Пирогов. Военно-полевая хирургия. Сестры милосердия и помощь раненым в полевых условиях. Организация госпиталей. </w:t>
            </w:r>
          </w:p>
          <w:p w:rsidR="009022D7" w:rsidRPr="00AC500B" w:rsidRDefault="009022D7" w:rsidP="009022D7">
            <w:pPr>
              <w:ind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 xml:space="preserve">Вооруженные силы в последней четверти </w:t>
            </w:r>
            <w:r w:rsidRPr="00AC500B">
              <w:rPr>
                <w:sz w:val="24"/>
                <w:szCs w:val="24"/>
                <w:lang w:val="en-US"/>
              </w:rPr>
              <w:t>XI</w:t>
            </w:r>
            <w:r w:rsidRPr="00AC500B">
              <w:rPr>
                <w:sz w:val="24"/>
                <w:szCs w:val="24"/>
              </w:rPr>
              <w:t>Xвека.</w:t>
            </w:r>
          </w:p>
          <w:p w:rsidR="009022D7" w:rsidRPr="00AC500B" w:rsidRDefault="009022D7" w:rsidP="009022D7">
            <w:pPr>
              <w:ind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Русско-Турецкая война 1877-1878 годов. Роль России в освобождении балканских народов, образования их государственности. Баязет, Шипка, Шейново. Герои Плевны. Михаил Дмитриевич Скобелев.</w:t>
            </w:r>
          </w:p>
          <w:p w:rsidR="009022D7" w:rsidRPr="00AC500B" w:rsidRDefault="009022D7" w:rsidP="009022D7">
            <w:pPr>
              <w:ind w:firstLine="72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Присоединение Средней Азии к России.</w:t>
            </w:r>
          </w:p>
          <w:p w:rsidR="00AB111A" w:rsidRPr="00AB111A" w:rsidRDefault="00AB111A" w:rsidP="00AC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111A" w:rsidRDefault="00156B21" w:rsidP="00AC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 </w:t>
            </w: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исторических фотографий,  кадров из документальных фильмов</w:t>
            </w: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375322" w:rsidRDefault="00375322" w:rsidP="0037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историческими картами</w:t>
            </w:r>
          </w:p>
          <w:p w:rsidR="00375322" w:rsidRDefault="00375322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Default="000F5539" w:rsidP="00AC500B">
            <w:pPr>
              <w:jc w:val="center"/>
              <w:rPr>
                <w:sz w:val="24"/>
                <w:szCs w:val="24"/>
              </w:rPr>
            </w:pPr>
          </w:p>
          <w:p w:rsidR="000F5539" w:rsidRPr="00AB111A" w:rsidRDefault="000F5539" w:rsidP="00AC50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B0C" w:rsidRPr="00AB111A" w:rsidRDefault="000A2B0C" w:rsidP="00AC500B">
      <w:pPr>
        <w:jc w:val="center"/>
        <w:rPr>
          <w:sz w:val="24"/>
          <w:szCs w:val="24"/>
        </w:rPr>
      </w:pPr>
    </w:p>
    <w:p w:rsidR="000A2B0C" w:rsidRPr="00AB111A" w:rsidRDefault="000A2B0C" w:rsidP="00AC500B">
      <w:pPr>
        <w:jc w:val="center"/>
        <w:rPr>
          <w:sz w:val="24"/>
          <w:szCs w:val="24"/>
        </w:rPr>
      </w:pPr>
    </w:p>
    <w:p w:rsidR="009022D7" w:rsidRDefault="009022D7" w:rsidP="000A2B0C">
      <w:pPr>
        <w:rPr>
          <w:sz w:val="24"/>
          <w:szCs w:val="24"/>
        </w:rPr>
      </w:pPr>
    </w:p>
    <w:p w:rsidR="009022D7" w:rsidRPr="00AB111A" w:rsidRDefault="009022D7" w:rsidP="000A2B0C">
      <w:pPr>
        <w:rPr>
          <w:sz w:val="24"/>
          <w:szCs w:val="24"/>
        </w:rPr>
      </w:pPr>
    </w:p>
    <w:p w:rsidR="00452E94" w:rsidRDefault="009022D7" w:rsidP="00E358C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9022D7" w:rsidRDefault="009022D7" w:rsidP="00E358C2">
      <w:pPr>
        <w:ind w:firstLine="72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368"/>
        <w:gridCol w:w="819"/>
        <w:gridCol w:w="1831"/>
        <w:gridCol w:w="1783"/>
        <w:gridCol w:w="2014"/>
      </w:tblGrid>
      <w:tr w:rsidR="00452E94" w:rsidTr="00C5738B">
        <w:tc>
          <w:tcPr>
            <w:tcW w:w="407" w:type="pct"/>
            <w:vMerge w:val="restart"/>
          </w:tcPr>
          <w:p w:rsidR="00452E94" w:rsidRPr="00452E94" w:rsidRDefault="00452E94" w:rsidP="00452E94">
            <w:pPr>
              <w:jc w:val="center"/>
              <w:rPr>
                <w:b/>
                <w:sz w:val="24"/>
                <w:szCs w:val="24"/>
              </w:rPr>
            </w:pPr>
            <w:r w:rsidRPr="00452E94">
              <w:rPr>
                <w:b/>
                <w:sz w:val="24"/>
                <w:szCs w:val="24"/>
              </w:rPr>
              <w:t>№</w:t>
            </w:r>
            <w:r w:rsidR="00A757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18" w:type="pct"/>
            <w:vMerge w:val="restart"/>
          </w:tcPr>
          <w:p w:rsidR="00452E94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75" w:type="pct"/>
            <w:gridSpan w:val="4"/>
          </w:tcPr>
          <w:p w:rsidR="00452E94" w:rsidRPr="00452E94" w:rsidRDefault="00452E94" w:rsidP="00452E94">
            <w:pPr>
              <w:jc w:val="center"/>
              <w:rPr>
                <w:b/>
                <w:sz w:val="24"/>
                <w:szCs w:val="24"/>
              </w:rPr>
            </w:pPr>
            <w:r w:rsidRPr="00452E94">
              <w:rPr>
                <w:b/>
                <w:sz w:val="24"/>
                <w:szCs w:val="24"/>
              </w:rPr>
              <w:t>Объем</w:t>
            </w:r>
          </w:p>
        </w:tc>
      </w:tr>
      <w:tr w:rsidR="00EF5BA3" w:rsidTr="00C5738B">
        <w:tc>
          <w:tcPr>
            <w:tcW w:w="407" w:type="pct"/>
            <w:vMerge/>
          </w:tcPr>
          <w:p w:rsidR="00C84144" w:rsidRPr="00452E94" w:rsidRDefault="00C84144" w:rsidP="00452E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pct"/>
            <w:vMerge/>
          </w:tcPr>
          <w:p w:rsidR="00C84144" w:rsidRPr="00452E94" w:rsidRDefault="00C84144" w:rsidP="00452E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:rsidR="00C84144" w:rsidRPr="00452E94" w:rsidRDefault="00C84144" w:rsidP="00452E94">
            <w:pPr>
              <w:jc w:val="center"/>
              <w:rPr>
                <w:b/>
                <w:sz w:val="24"/>
                <w:szCs w:val="24"/>
              </w:rPr>
            </w:pPr>
            <w:r w:rsidRPr="00452E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30" w:type="pct"/>
          </w:tcPr>
          <w:p w:rsidR="00C84144" w:rsidRPr="00452E94" w:rsidRDefault="00A22AA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906" w:type="pct"/>
          </w:tcPr>
          <w:p w:rsidR="00C84144" w:rsidRPr="00452E94" w:rsidRDefault="00A22AA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23" w:type="pct"/>
          </w:tcPr>
          <w:p w:rsidR="00C84144" w:rsidRPr="00452E94" w:rsidRDefault="009022D7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FB1CBC" w:rsidTr="00FB1CBC">
        <w:tc>
          <w:tcPr>
            <w:tcW w:w="5000" w:type="pct"/>
            <w:gridSpan w:val="6"/>
          </w:tcPr>
          <w:p w:rsidR="00FB1CBC" w:rsidRPr="00FB1CBC" w:rsidRDefault="00FB1CBC" w:rsidP="00452E94">
            <w:pPr>
              <w:jc w:val="center"/>
              <w:rPr>
                <w:sz w:val="24"/>
                <w:szCs w:val="24"/>
              </w:rPr>
            </w:pPr>
            <w:r w:rsidRPr="00FB1CBC">
              <w:rPr>
                <w:sz w:val="24"/>
                <w:szCs w:val="24"/>
              </w:rPr>
              <w:t>1.Вооруженные силы России в первой половине X</w:t>
            </w:r>
            <w:r w:rsidRPr="00FB1CBC">
              <w:rPr>
                <w:sz w:val="24"/>
                <w:szCs w:val="24"/>
                <w:lang w:val="en-US"/>
              </w:rPr>
              <w:t>I</w:t>
            </w:r>
            <w:r w:rsidRPr="00FB1CBC">
              <w:rPr>
                <w:sz w:val="24"/>
                <w:szCs w:val="24"/>
              </w:rPr>
              <w:t>X века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Реформы управления вооруженных начала 19 века.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FB1CBC" w:rsidP="00FB1CBC">
            <w:pPr>
              <w:jc w:val="center"/>
              <w:rPr>
                <w:sz w:val="24"/>
                <w:szCs w:val="24"/>
              </w:rPr>
            </w:pPr>
            <w:r w:rsidRPr="00FB1CBC">
              <w:rPr>
                <w:sz w:val="24"/>
                <w:szCs w:val="24"/>
              </w:rPr>
              <w:t xml:space="preserve">Интерактивная </w:t>
            </w:r>
            <w:r>
              <w:rPr>
                <w:sz w:val="24"/>
                <w:szCs w:val="24"/>
              </w:rPr>
              <w:t>викторина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Манифест «О разделении дел по министерствам». Создание министерств. Организация, функции, компетенция военного министерства.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Экспресс-тест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 России в первой половине 19 века: Манифест «О разделении дел по </w:t>
            </w:r>
            <w:r>
              <w:rPr>
                <w:sz w:val="24"/>
                <w:szCs w:val="24"/>
              </w:rPr>
              <w:lastRenderedPageBreak/>
              <w:t>министерствам». Создание министерств. Организация, функции, компетенция военного министерства.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Экспресс-тест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Вооруженные силы империи до 1812 года.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Блиц опрос 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Участие в антинаполеоновских коалициях. Тильзитский мир 1807 года. Война со Швецией и присоединение к России Финляндии.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исторической картой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Участие в антинаполеоновских коалициях. Тильзитский мир 1807 года. Война со Швецией и присоединение к России Финляндии.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исторической картой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.Отечественная война 1812 года. Планы и действия сторон в войне 1812 года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FB1CBC" w:rsidP="00FB1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таблицы 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.Отечественная война 1812 года. Планы и действия сторон в войне 1812 года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A7574F" w:rsidP="00C8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</w:t>
            </w:r>
          </w:p>
        </w:tc>
      </w:tr>
      <w:tr w:rsidR="00EF5BA3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Основные этапы и сражения войны. Смоленск. Бородино.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A7574F" w:rsidP="00C84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A7574F" w:rsidRDefault="00FB1CBC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EF5BA3" w:rsidRDefault="00EF5BA3" w:rsidP="00EF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последователь-ности  </w:t>
            </w:r>
          </w:p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этапов  и сражений войны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Малоярославец. Михаил Илларионович Кутузов. Герои 1812 года: Михаил Богданович Барклай де Толли, Петр Иванович Багратион, Николай Николаевич Раевский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375322" w:rsidRDefault="00375322" w:rsidP="00452E94">
            <w:pPr>
              <w:jc w:val="center"/>
              <w:rPr>
                <w:sz w:val="24"/>
                <w:szCs w:val="24"/>
              </w:rPr>
            </w:pPr>
          </w:p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 w:rsidRPr="00EF5BA3">
              <w:rPr>
                <w:sz w:val="24"/>
                <w:szCs w:val="24"/>
              </w:rPr>
              <w:t>Фотопрезентация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Малоярославец. Михаил Илларионович Кутузов. Герои 1812 года: Михаил Богданович Барклай де Толли, Петр Иванович Багратион, Николай Николаевич Раевский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 w:rsidRPr="00EF5BA3">
              <w:rPr>
                <w:sz w:val="24"/>
                <w:szCs w:val="24"/>
              </w:rPr>
              <w:t>Фотопрезентация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ВС России в первой половине 19 века: Партизанское движение 1812 года. Денис Васильевич Давыдов.</w:t>
            </w:r>
          </w:p>
        </w:tc>
        <w:tc>
          <w:tcPr>
            <w:tcW w:w="416" w:type="pct"/>
          </w:tcPr>
          <w:p w:rsidR="00A7574F" w:rsidRDefault="00E55A78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 опрос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 России в первой половине 19 века: Заграничные походы русской армии 1813-1815 годов.</w:t>
            </w: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18" w:type="pct"/>
          </w:tcPr>
          <w:p w:rsidR="00A7574F" w:rsidRPr="00AC500B" w:rsidRDefault="00E55A78" w:rsidP="00E55A78">
            <w:pPr>
              <w:ind w:right="624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Вооруженные силы и восточная политика России в 1-й половине X</w:t>
            </w:r>
            <w:r w:rsidRPr="00AC500B">
              <w:rPr>
                <w:sz w:val="24"/>
                <w:szCs w:val="24"/>
                <w:lang w:val="en-US"/>
              </w:rPr>
              <w:t>I</w:t>
            </w:r>
            <w:r w:rsidRPr="00AC500B">
              <w:rPr>
                <w:sz w:val="24"/>
                <w:szCs w:val="24"/>
              </w:rPr>
              <w:t>X века.</w:t>
            </w: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Кластер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Войны с Персией (1804-1810, 1826-1828 годов), Турцией (1806-1812, 1828-1829 годов).</w:t>
            </w: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EF5BA3" w:rsidP="00EF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историческими фактами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Кавказская война 1814-1864 годов. Имамат; движение Шамиля. Алексей Петрович Ермолов. Присоединение Кавказа. Трагедия войны и ее последствия.</w:t>
            </w: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кластера</w:t>
            </w:r>
          </w:p>
        </w:tc>
      </w:tr>
      <w:tr w:rsidR="00C5738B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18" w:type="pct"/>
          </w:tcPr>
          <w:p w:rsidR="00E55A78" w:rsidRPr="00E55A78" w:rsidRDefault="00E55A78" w:rsidP="00E55A7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Военный флот служит науке.</w:t>
            </w:r>
          </w:p>
          <w:p w:rsidR="00A7574F" w:rsidRPr="00AC500B" w:rsidRDefault="00E55A78" w:rsidP="00E55A7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Иван Крузенштерн, Николай Петрович Резанов.                      Экспедиция в Антарктиду. Михаил Петрович Лазарев, Фаддей Фаддеевич Беллинзгаузен.</w:t>
            </w: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FB1CBC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C5738B" w:rsidTr="00C5738B">
        <w:tc>
          <w:tcPr>
            <w:tcW w:w="5000" w:type="pct"/>
            <w:gridSpan w:val="6"/>
          </w:tcPr>
          <w:p w:rsidR="00C5738B" w:rsidRPr="00452E94" w:rsidRDefault="00C5738B" w:rsidP="00452E94">
            <w:pPr>
              <w:jc w:val="center"/>
              <w:rPr>
                <w:sz w:val="24"/>
                <w:szCs w:val="24"/>
              </w:rPr>
            </w:pPr>
            <w:r w:rsidRPr="00452E9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AC500B">
              <w:rPr>
                <w:sz w:val="24"/>
                <w:szCs w:val="24"/>
              </w:rPr>
              <w:t xml:space="preserve">Вооруженные силы Российской империи во второй половине </w:t>
            </w:r>
            <w:r w:rsidRPr="00AC500B">
              <w:rPr>
                <w:sz w:val="24"/>
                <w:szCs w:val="24"/>
                <w:lang w:val="en-US"/>
              </w:rPr>
              <w:t>XI</w:t>
            </w:r>
            <w:r w:rsidRPr="00AC500B">
              <w:rPr>
                <w:sz w:val="24"/>
                <w:szCs w:val="24"/>
              </w:rPr>
              <w:t>X-начале X</w:t>
            </w:r>
            <w:r>
              <w:rPr>
                <w:sz w:val="24"/>
                <w:szCs w:val="24"/>
              </w:rPr>
              <w:t>X века. Эпоха Великих реформ</w:t>
            </w:r>
          </w:p>
        </w:tc>
      </w:tr>
      <w:tr w:rsidR="00EF5BA3" w:rsidTr="00C5738B">
        <w:tc>
          <w:tcPr>
            <w:tcW w:w="407" w:type="pct"/>
          </w:tcPr>
          <w:p w:rsidR="00C84144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18" w:type="pct"/>
          </w:tcPr>
          <w:p w:rsidR="00E55A78" w:rsidRPr="00AC500B" w:rsidRDefault="00E55A78" w:rsidP="00C5738B">
            <w:pPr>
              <w:ind w:right="60" w:firstLine="5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Армия и Флот России в Восточной (Крымской) войне 1853-1856 годов.</w:t>
            </w:r>
          </w:p>
          <w:p w:rsidR="00C84144" w:rsidRPr="00AC500B" w:rsidRDefault="00C84144" w:rsidP="002B5388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C84144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C84144" w:rsidRDefault="00EF5BA3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C84144" w:rsidRDefault="00C84144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C84144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7574F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18" w:type="pct"/>
          </w:tcPr>
          <w:p w:rsidR="00E55A78" w:rsidRPr="00AC500B" w:rsidRDefault="00E55A78" w:rsidP="00C5738B">
            <w:pPr>
              <w:ind w:firstLine="5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Причины, участники, сражения. Героизм защитников Севастополя. Владимир Алексеевич Корнилов, Павел Степанович Нахимов. Владимир Иванович Истомин.</w:t>
            </w:r>
          </w:p>
          <w:p w:rsidR="00A7574F" w:rsidRPr="00AC500B" w:rsidRDefault="00A7574F" w:rsidP="002B5388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фрагментов документального фильма</w:t>
            </w:r>
          </w:p>
        </w:tc>
      </w:tr>
      <w:tr w:rsidR="00A7574F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8" w:type="pct"/>
          </w:tcPr>
          <w:p w:rsidR="00E55A78" w:rsidRPr="00AC500B" w:rsidRDefault="00E55A78" w:rsidP="00EF5BA3">
            <w:pPr>
              <w:ind w:firstLine="192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Последствия войны.</w:t>
            </w:r>
          </w:p>
          <w:p w:rsidR="00A7574F" w:rsidRPr="00AC500B" w:rsidRDefault="00A7574F" w:rsidP="002B5388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 опрос</w:t>
            </w:r>
          </w:p>
        </w:tc>
      </w:tr>
      <w:tr w:rsidR="00A7574F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18" w:type="pct"/>
          </w:tcPr>
          <w:p w:rsidR="00E55A78" w:rsidRPr="00AC500B" w:rsidRDefault="00E55A78" w:rsidP="00C5738B">
            <w:pPr>
              <w:ind w:firstLine="50"/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>Военные реформы 1861-1874 годов.</w:t>
            </w:r>
          </w:p>
          <w:p w:rsidR="00A7574F" w:rsidRPr="00AC500B" w:rsidRDefault="00A7574F" w:rsidP="002B5388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A7574F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18" w:type="pct"/>
          </w:tcPr>
          <w:p w:rsidR="00A7574F" w:rsidRPr="00AC500B" w:rsidRDefault="00E55A78" w:rsidP="002B5388">
            <w:pPr>
              <w:rPr>
                <w:sz w:val="24"/>
                <w:szCs w:val="24"/>
              </w:rPr>
            </w:pPr>
            <w:r w:rsidRPr="00AC500B">
              <w:rPr>
                <w:sz w:val="24"/>
                <w:szCs w:val="24"/>
              </w:rPr>
              <w:t xml:space="preserve">Необходимость и предпосылки реформ. Реорганизация структуры Вооруженных Сил. Введение всеобщей воинской </w:t>
            </w:r>
            <w:r w:rsidRPr="00AC500B">
              <w:rPr>
                <w:sz w:val="24"/>
                <w:szCs w:val="24"/>
              </w:rPr>
              <w:lastRenderedPageBreak/>
              <w:t>повинности. Перевооружение. Железнодорожное строительство</w:t>
            </w:r>
          </w:p>
        </w:tc>
        <w:tc>
          <w:tcPr>
            <w:tcW w:w="416" w:type="pct"/>
          </w:tcPr>
          <w:p w:rsidR="00A7574F" w:rsidRDefault="00EF5BA3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30" w:type="pct"/>
          </w:tcPr>
          <w:p w:rsidR="00A7574F" w:rsidRDefault="00EF5BA3" w:rsidP="00C84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7574F" w:rsidTr="00C5738B">
        <w:tc>
          <w:tcPr>
            <w:tcW w:w="407" w:type="pct"/>
          </w:tcPr>
          <w:p w:rsidR="00A7574F" w:rsidRPr="00452E94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318" w:type="pct"/>
          </w:tcPr>
          <w:p w:rsidR="00A7574F" w:rsidRDefault="00E55A78" w:rsidP="002B538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Реформы флота России 1860-х годов.</w:t>
            </w:r>
          </w:p>
        </w:tc>
        <w:tc>
          <w:tcPr>
            <w:tcW w:w="416" w:type="pct"/>
          </w:tcPr>
          <w:p w:rsidR="00A7574F" w:rsidRPr="00AC500B" w:rsidRDefault="00EF5BA3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Кластер</w:t>
            </w:r>
          </w:p>
        </w:tc>
      </w:tr>
      <w:tr w:rsidR="00A7574F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18" w:type="pct"/>
          </w:tcPr>
          <w:p w:rsidR="00A7574F" w:rsidRDefault="00E55A78" w:rsidP="002B538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Военно-учебные заведения Российской империи.</w:t>
            </w:r>
          </w:p>
        </w:tc>
        <w:tc>
          <w:tcPr>
            <w:tcW w:w="416" w:type="pct"/>
          </w:tcPr>
          <w:p w:rsidR="00A7574F" w:rsidRPr="00AC500B" w:rsidRDefault="00EF5BA3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C5738B" w:rsidTr="00C5738B">
        <w:tc>
          <w:tcPr>
            <w:tcW w:w="407" w:type="pct"/>
          </w:tcPr>
          <w:p w:rsidR="00C5738B" w:rsidRDefault="00C5738B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</w:t>
            </w:r>
          </w:p>
        </w:tc>
        <w:tc>
          <w:tcPr>
            <w:tcW w:w="1318" w:type="pct"/>
          </w:tcPr>
          <w:p w:rsidR="00C5738B" w:rsidRDefault="00C5738B" w:rsidP="002B538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Военная медицина.</w:t>
            </w:r>
          </w:p>
        </w:tc>
        <w:tc>
          <w:tcPr>
            <w:tcW w:w="416" w:type="pct"/>
          </w:tcPr>
          <w:p w:rsidR="00C5738B" w:rsidRPr="00AC500B" w:rsidRDefault="00C5738B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C5738B" w:rsidRDefault="00C5738B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C5738B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" w:type="pct"/>
            <w:vMerge w:val="restart"/>
          </w:tcPr>
          <w:p w:rsidR="00C5738B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</w:tr>
      <w:tr w:rsidR="00C5738B" w:rsidTr="00C5738B">
        <w:tc>
          <w:tcPr>
            <w:tcW w:w="407" w:type="pct"/>
          </w:tcPr>
          <w:p w:rsidR="00C5738B" w:rsidRDefault="00C5738B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27-28</w:t>
            </w:r>
          </w:p>
        </w:tc>
        <w:tc>
          <w:tcPr>
            <w:tcW w:w="1318" w:type="pct"/>
          </w:tcPr>
          <w:p w:rsidR="00C5738B" w:rsidRDefault="00C5738B" w:rsidP="002B538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Николай Иванович Пирогов. Военно-полевая хирургия. Сестры милосердия и помощь раненым в полевых условиях. Организация госпиталей.</w:t>
            </w:r>
          </w:p>
        </w:tc>
        <w:tc>
          <w:tcPr>
            <w:tcW w:w="416" w:type="pct"/>
          </w:tcPr>
          <w:p w:rsidR="00C5738B" w:rsidRPr="00AC500B" w:rsidRDefault="00C5738B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C5738B" w:rsidRDefault="00C5738B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C5738B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3" w:type="pct"/>
            <w:vMerge/>
          </w:tcPr>
          <w:p w:rsidR="00C5738B" w:rsidRDefault="00C5738B" w:rsidP="00452E94">
            <w:pPr>
              <w:jc w:val="center"/>
              <w:rPr>
                <w:sz w:val="24"/>
                <w:szCs w:val="24"/>
              </w:rPr>
            </w:pPr>
          </w:p>
        </w:tc>
      </w:tr>
      <w:tr w:rsidR="00A7574F" w:rsidTr="00C5738B">
        <w:tc>
          <w:tcPr>
            <w:tcW w:w="407" w:type="pct"/>
          </w:tcPr>
          <w:p w:rsidR="00A7574F" w:rsidRDefault="00FB1CBC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18" w:type="pct"/>
          </w:tcPr>
          <w:p w:rsidR="00A7574F" w:rsidRDefault="00E55A78" w:rsidP="002B5388">
            <w:pPr>
              <w:rPr>
                <w:sz w:val="24"/>
                <w:szCs w:val="24"/>
              </w:rPr>
            </w:pPr>
            <w:r w:rsidRPr="00E55A78">
              <w:rPr>
                <w:sz w:val="24"/>
                <w:szCs w:val="24"/>
              </w:rPr>
              <w:t>Вооруженные силы в последней четверти XIXвека.</w:t>
            </w:r>
          </w:p>
        </w:tc>
        <w:tc>
          <w:tcPr>
            <w:tcW w:w="416" w:type="pct"/>
          </w:tcPr>
          <w:p w:rsidR="00A7574F" w:rsidRPr="00AC500B" w:rsidRDefault="00EF5BA3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Кластер </w:t>
            </w:r>
          </w:p>
        </w:tc>
      </w:tr>
      <w:tr w:rsidR="00A7574F" w:rsidTr="00C5738B">
        <w:tc>
          <w:tcPr>
            <w:tcW w:w="407" w:type="pct"/>
          </w:tcPr>
          <w:p w:rsidR="00A7574F" w:rsidRDefault="00FB1CBC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30-31</w:t>
            </w:r>
          </w:p>
        </w:tc>
        <w:tc>
          <w:tcPr>
            <w:tcW w:w="1318" w:type="pct"/>
          </w:tcPr>
          <w:p w:rsidR="00A7574F" w:rsidRDefault="00FB1CBC" w:rsidP="00FB1CBC">
            <w:pPr>
              <w:rPr>
                <w:sz w:val="24"/>
                <w:szCs w:val="24"/>
              </w:rPr>
            </w:pPr>
            <w:r w:rsidRPr="00FB1CBC">
              <w:rPr>
                <w:sz w:val="24"/>
                <w:szCs w:val="24"/>
              </w:rPr>
              <w:t xml:space="preserve">Русско-Турецкая война 1877-1878 годов. </w:t>
            </w:r>
          </w:p>
        </w:tc>
        <w:tc>
          <w:tcPr>
            <w:tcW w:w="416" w:type="pct"/>
          </w:tcPr>
          <w:p w:rsidR="00A7574F" w:rsidRPr="00AC500B" w:rsidRDefault="00FB1CBC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A7574F" w:rsidRDefault="00EF5BA3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исторической картой</w:t>
            </w:r>
          </w:p>
        </w:tc>
      </w:tr>
      <w:tr w:rsidR="00A7574F" w:rsidTr="00C5738B">
        <w:tc>
          <w:tcPr>
            <w:tcW w:w="407" w:type="pct"/>
          </w:tcPr>
          <w:p w:rsidR="00A7574F" w:rsidRDefault="00FB1CBC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18" w:type="pct"/>
          </w:tcPr>
          <w:p w:rsidR="00A7574F" w:rsidRDefault="00FB1CBC" w:rsidP="00FB1CBC">
            <w:pPr>
              <w:rPr>
                <w:sz w:val="24"/>
                <w:szCs w:val="24"/>
              </w:rPr>
            </w:pPr>
            <w:r w:rsidRPr="00FB1CBC">
              <w:rPr>
                <w:sz w:val="24"/>
                <w:szCs w:val="24"/>
              </w:rPr>
              <w:t xml:space="preserve">Роль России в освобождении балканских народов, образования их государственности. </w:t>
            </w:r>
          </w:p>
        </w:tc>
        <w:tc>
          <w:tcPr>
            <w:tcW w:w="416" w:type="pct"/>
          </w:tcPr>
          <w:p w:rsidR="00A7574F" w:rsidRPr="00AC500B" w:rsidRDefault="00EF5BA3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A7574F" w:rsidTr="00C5738B">
        <w:tc>
          <w:tcPr>
            <w:tcW w:w="407" w:type="pct"/>
          </w:tcPr>
          <w:p w:rsidR="00A7574F" w:rsidRDefault="00FB1CBC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18" w:type="pct"/>
          </w:tcPr>
          <w:p w:rsidR="00A7574F" w:rsidRDefault="00FB1CBC" w:rsidP="002B5388">
            <w:pPr>
              <w:rPr>
                <w:sz w:val="24"/>
                <w:szCs w:val="24"/>
              </w:rPr>
            </w:pPr>
            <w:r w:rsidRPr="00FB1CBC">
              <w:rPr>
                <w:sz w:val="24"/>
                <w:szCs w:val="24"/>
              </w:rPr>
              <w:t>Баязет, Шипка, Шейново. Герои Плевны. Михаил Дмитриевич Скобелев.</w:t>
            </w:r>
          </w:p>
        </w:tc>
        <w:tc>
          <w:tcPr>
            <w:tcW w:w="416" w:type="pct"/>
          </w:tcPr>
          <w:p w:rsidR="00A7574F" w:rsidRPr="00AC500B" w:rsidRDefault="00EF5BA3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A7574F" w:rsidRDefault="00EF5BA3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7574F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FB1CBC">
              <w:rPr>
                <w:b/>
                <w:sz w:val="24"/>
                <w:szCs w:val="24"/>
              </w:rPr>
              <w:t>-35</w:t>
            </w:r>
          </w:p>
        </w:tc>
        <w:tc>
          <w:tcPr>
            <w:tcW w:w="1318" w:type="pct"/>
          </w:tcPr>
          <w:p w:rsidR="00A7574F" w:rsidRDefault="00FB1CBC" w:rsidP="002B5388">
            <w:pPr>
              <w:rPr>
                <w:sz w:val="24"/>
                <w:szCs w:val="24"/>
              </w:rPr>
            </w:pPr>
            <w:r w:rsidRPr="00FB1CBC">
              <w:rPr>
                <w:sz w:val="24"/>
                <w:szCs w:val="24"/>
              </w:rPr>
              <w:t>Присоединение Средней Азии к России.</w:t>
            </w:r>
            <w:r>
              <w:rPr>
                <w:sz w:val="24"/>
                <w:szCs w:val="24"/>
              </w:rPr>
              <w:t xml:space="preserve"> Историческая викторина.</w:t>
            </w:r>
          </w:p>
        </w:tc>
        <w:tc>
          <w:tcPr>
            <w:tcW w:w="416" w:type="pct"/>
          </w:tcPr>
          <w:p w:rsidR="00A7574F" w:rsidRDefault="00FB1CBC" w:rsidP="006F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A7574F" w:rsidRDefault="00EF5BA3" w:rsidP="006F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A7574F" w:rsidTr="00C5738B">
        <w:tc>
          <w:tcPr>
            <w:tcW w:w="407" w:type="pct"/>
          </w:tcPr>
          <w:p w:rsidR="00A7574F" w:rsidRDefault="00A7574F" w:rsidP="00452E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pct"/>
          </w:tcPr>
          <w:p w:rsidR="00A7574F" w:rsidRPr="00AC500B" w:rsidRDefault="00A7574F" w:rsidP="0085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16" w:type="pct"/>
          </w:tcPr>
          <w:p w:rsidR="00A7574F" w:rsidRDefault="00A7574F" w:rsidP="0085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30" w:type="pct"/>
          </w:tcPr>
          <w:p w:rsidR="00A7574F" w:rsidRDefault="00C5738B" w:rsidP="005A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6" w:type="pct"/>
          </w:tcPr>
          <w:p w:rsidR="00A7574F" w:rsidRDefault="00C5738B" w:rsidP="00452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pct"/>
          </w:tcPr>
          <w:p w:rsidR="00A7574F" w:rsidRDefault="00A7574F" w:rsidP="00452E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2CB1" w:rsidRPr="00C52CB1" w:rsidRDefault="00C52CB1" w:rsidP="00C52CB1">
      <w:pPr>
        <w:tabs>
          <w:tab w:val="left" w:pos="1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52CB1" w:rsidRPr="00C52CB1" w:rsidSect="00162670">
      <w:footerReference w:type="default" r:id="rId8"/>
      <w:pgSz w:w="11906" w:h="16838"/>
      <w:pgMar w:top="720" w:right="720" w:bottom="72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82" w:rsidRDefault="003A6A82" w:rsidP="002B5388">
      <w:r>
        <w:separator/>
      </w:r>
    </w:p>
  </w:endnote>
  <w:endnote w:type="continuationSeparator" w:id="0">
    <w:p w:rsidR="003A6A82" w:rsidRDefault="003A6A82" w:rsidP="002B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88" w:rsidRDefault="00366575">
    <w:pPr>
      <w:pStyle w:val="a8"/>
      <w:jc w:val="right"/>
    </w:pPr>
    <w:r>
      <w:fldChar w:fldCharType="begin"/>
    </w:r>
    <w:r w:rsidR="00CF06DB">
      <w:instrText xml:space="preserve"> PAGE   \* MERGEFORMAT </w:instrText>
    </w:r>
    <w:r>
      <w:fldChar w:fldCharType="separate"/>
    </w:r>
    <w:r w:rsidR="00A851D0">
      <w:rPr>
        <w:noProof/>
      </w:rPr>
      <w:t>2</w:t>
    </w:r>
    <w:r>
      <w:rPr>
        <w:noProof/>
      </w:rPr>
      <w:fldChar w:fldCharType="end"/>
    </w:r>
  </w:p>
  <w:p w:rsidR="002B5388" w:rsidRDefault="002B53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82" w:rsidRDefault="003A6A82" w:rsidP="002B5388">
      <w:r>
        <w:separator/>
      </w:r>
    </w:p>
  </w:footnote>
  <w:footnote w:type="continuationSeparator" w:id="0">
    <w:p w:rsidR="003A6A82" w:rsidRDefault="003A6A82" w:rsidP="002B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83C"/>
    <w:multiLevelType w:val="hybridMultilevel"/>
    <w:tmpl w:val="24A8B6EE"/>
    <w:lvl w:ilvl="0" w:tplc="2918E2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E5731"/>
    <w:multiLevelType w:val="multilevel"/>
    <w:tmpl w:val="6A28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A2CD0"/>
    <w:multiLevelType w:val="hybridMultilevel"/>
    <w:tmpl w:val="8208007E"/>
    <w:lvl w:ilvl="0" w:tplc="8B465E7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CED1FA">
      <w:start w:val="1"/>
      <w:numFmt w:val="bullet"/>
      <w:lvlText w:val="-"/>
      <w:lvlJc w:val="left"/>
      <w:pPr>
        <w:tabs>
          <w:tab w:val="num" w:pos="1080"/>
        </w:tabs>
        <w:ind w:left="1171" w:hanging="91"/>
      </w:pPr>
      <w:rPr>
        <w:rFonts w:ascii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D5423E6"/>
    <w:multiLevelType w:val="hybridMultilevel"/>
    <w:tmpl w:val="718A484A"/>
    <w:lvl w:ilvl="0" w:tplc="2918E2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05713"/>
    <w:multiLevelType w:val="multilevel"/>
    <w:tmpl w:val="89EE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4DBC"/>
    <w:multiLevelType w:val="multilevel"/>
    <w:tmpl w:val="F62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95828"/>
    <w:multiLevelType w:val="multilevel"/>
    <w:tmpl w:val="679A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55924"/>
    <w:multiLevelType w:val="multilevel"/>
    <w:tmpl w:val="202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72764"/>
    <w:multiLevelType w:val="hybridMultilevel"/>
    <w:tmpl w:val="7B5A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BB34536"/>
    <w:multiLevelType w:val="multilevel"/>
    <w:tmpl w:val="FC6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FA"/>
    <w:rsid w:val="00027830"/>
    <w:rsid w:val="00040E2B"/>
    <w:rsid w:val="00070781"/>
    <w:rsid w:val="000A2B0C"/>
    <w:rsid w:val="000F39BC"/>
    <w:rsid w:val="000F5539"/>
    <w:rsid w:val="00156B21"/>
    <w:rsid w:val="00162670"/>
    <w:rsid w:val="001C7CF2"/>
    <w:rsid w:val="001E70EE"/>
    <w:rsid w:val="00240EC7"/>
    <w:rsid w:val="002418FA"/>
    <w:rsid w:val="00284642"/>
    <w:rsid w:val="002B5388"/>
    <w:rsid w:val="002E1B0B"/>
    <w:rsid w:val="002E7E51"/>
    <w:rsid w:val="00323376"/>
    <w:rsid w:val="003551AF"/>
    <w:rsid w:val="00366575"/>
    <w:rsid w:val="00375322"/>
    <w:rsid w:val="003A6A82"/>
    <w:rsid w:val="003E1B0C"/>
    <w:rsid w:val="003F469E"/>
    <w:rsid w:val="00442EA2"/>
    <w:rsid w:val="00452E94"/>
    <w:rsid w:val="00463C58"/>
    <w:rsid w:val="00480098"/>
    <w:rsid w:val="004C4629"/>
    <w:rsid w:val="005118B0"/>
    <w:rsid w:val="005633A9"/>
    <w:rsid w:val="005A70D0"/>
    <w:rsid w:val="005D51E3"/>
    <w:rsid w:val="006063F1"/>
    <w:rsid w:val="0062362D"/>
    <w:rsid w:val="006A4DC3"/>
    <w:rsid w:val="006B11E6"/>
    <w:rsid w:val="006B7EF5"/>
    <w:rsid w:val="00705519"/>
    <w:rsid w:val="007458C4"/>
    <w:rsid w:val="00756B48"/>
    <w:rsid w:val="00764F37"/>
    <w:rsid w:val="00777C7D"/>
    <w:rsid w:val="00791D33"/>
    <w:rsid w:val="008013AE"/>
    <w:rsid w:val="008A703E"/>
    <w:rsid w:val="009022D7"/>
    <w:rsid w:val="00903D99"/>
    <w:rsid w:val="0095099F"/>
    <w:rsid w:val="00985F6C"/>
    <w:rsid w:val="00992488"/>
    <w:rsid w:val="00A22AAF"/>
    <w:rsid w:val="00A7574F"/>
    <w:rsid w:val="00A76162"/>
    <w:rsid w:val="00A76259"/>
    <w:rsid w:val="00A83B3F"/>
    <w:rsid w:val="00A851D0"/>
    <w:rsid w:val="00A90A26"/>
    <w:rsid w:val="00AB111A"/>
    <w:rsid w:val="00AC500B"/>
    <w:rsid w:val="00AD20DA"/>
    <w:rsid w:val="00AE5FDA"/>
    <w:rsid w:val="00B75498"/>
    <w:rsid w:val="00B76DFA"/>
    <w:rsid w:val="00BB4A0A"/>
    <w:rsid w:val="00BD0D29"/>
    <w:rsid w:val="00BD3E92"/>
    <w:rsid w:val="00BF4533"/>
    <w:rsid w:val="00C52CB1"/>
    <w:rsid w:val="00C5738B"/>
    <w:rsid w:val="00C67599"/>
    <w:rsid w:val="00C7264E"/>
    <w:rsid w:val="00C84144"/>
    <w:rsid w:val="00C846BD"/>
    <w:rsid w:val="00CA1D20"/>
    <w:rsid w:val="00CA5656"/>
    <w:rsid w:val="00CB2605"/>
    <w:rsid w:val="00CF06DB"/>
    <w:rsid w:val="00D30828"/>
    <w:rsid w:val="00D36B3D"/>
    <w:rsid w:val="00D75DAF"/>
    <w:rsid w:val="00D9676C"/>
    <w:rsid w:val="00DF5178"/>
    <w:rsid w:val="00E33748"/>
    <w:rsid w:val="00E358C2"/>
    <w:rsid w:val="00E55A78"/>
    <w:rsid w:val="00E70CF9"/>
    <w:rsid w:val="00EB4E97"/>
    <w:rsid w:val="00EC299E"/>
    <w:rsid w:val="00EF5BA3"/>
    <w:rsid w:val="00F06290"/>
    <w:rsid w:val="00F30A15"/>
    <w:rsid w:val="00FA3BB0"/>
    <w:rsid w:val="00FA5640"/>
    <w:rsid w:val="00FB1CBC"/>
    <w:rsid w:val="00FC22AE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C7D87"/>
  <w15:docId w15:val="{6ED62DF3-76C5-4DB4-9909-6151D94C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F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0F39B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F39BC"/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A83B3F"/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B5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388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2B5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388"/>
    <w:rPr>
      <w:rFonts w:eastAsia="Times New Roman"/>
    </w:rPr>
  </w:style>
  <w:style w:type="paragraph" w:customStyle="1" w:styleId="ConsPlusNormal">
    <w:name w:val="ConsPlusNormal"/>
    <w:rsid w:val="000A2B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CF06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6DB"/>
    <w:rPr>
      <w:rFonts w:ascii="Tahoma" w:eastAsia="Times New Roman" w:hAnsi="Tahoma" w:cs="Tahoma"/>
      <w:sz w:val="16"/>
      <w:szCs w:val="16"/>
    </w:rPr>
  </w:style>
  <w:style w:type="character" w:customStyle="1" w:styleId="nobr">
    <w:name w:val="nobr"/>
    <w:basedOn w:val="a0"/>
    <w:rsid w:val="00C5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454D-0CCB-42F4-9446-C1D46737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Кабинет 23а</cp:lastModifiedBy>
  <cp:revision>2</cp:revision>
  <cp:lastPrinted>2019-11-27T07:59:00Z</cp:lastPrinted>
  <dcterms:created xsi:type="dcterms:W3CDTF">2023-10-17T14:26:00Z</dcterms:created>
  <dcterms:modified xsi:type="dcterms:W3CDTF">2023-10-17T14:26:00Z</dcterms:modified>
</cp:coreProperties>
</file>