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290" w:rsidRPr="00BE32E5" w:rsidRDefault="004B6290" w:rsidP="004B62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2E5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</w:p>
    <w:p w:rsidR="004B6290" w:rsidRPr="00BE32E5" w:rsidRDefault="004B6290" w:rsidP="004B62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2E5">
        <w:rPr>
          <w:rFonts w:ascii="Times New Roman" w:hAnsi="Times New Roman" w:cs="Times New Roman"/>
          <w:sz w:val="28"/>
          <w:szCs w:val="28"/>
        </w:rPr>
        <w:t>ОБЩЕОБРАЗОВАТЕЛЬНОЕ  УЧРЕЖДЕНИЕ</w:t>
      </w:r>
    </w:p>
    <w:p w:rsidR="004B6290" w:rsidRPr="00BE32E5" w:rsidRDefault="004B6290" w:rsidP="004B62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2E5">
        <w:rPr>
          <w:rFonts w:ascii="Times New Roman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4B6290" w:rsidRPr="00BE32E5" w:rsidRDefault="004B6290" w:rsidP="004B629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290" w:rsidRDefault="004B6290" w:rsidP="004B6290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E35B25" w:rsidRDefault="00E35B25" w:rsidP="004B6290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E35B25" w:rsidRDefault="00E35B25" w:rsidP="004B6290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E35B25" w:rsidRDefault="00E35B25" w:rsidP="004B6290">
      <w:pPr>
        <w:pStyle w:val="2"/>
        <w:spacing w:line="240" w:lineRule="auto"/>
        <w:ind w:left="0"/>
        <w:jc w:val="center"/>
        <w:rPr>
          <w:b/>
          <w:color w:val="000000"/>
          <w:sz w:val="28"/>
          <w:szCs w:val="28"/>
        </w:rPr>
      </w:pPr>
    </w:p>
    <w:p w:rsidR="004B6290" w:rsidRPr="00BE32E5" w:rsidRDefault="004B6290" w:rsidP="004B6290">
      <w:pPr>
        <w:pStyle w:val="2"/>
        <w:spacing w:line="240" w:lineRule="auto"/>
        <w:ind w:left="0"/>
        <w:rPr>
          <w:b/>
          <w:color w:val="000000"/>
          <w:sz w:val="28"/>
          <w:szCs w:val="28"/>
        </w:rPr>
      </w:pPr>
    </w:p>
    <w:p w:rsidR="004B6290" w:rsidRPr="00BE32E5" w:rsidRDefault="004B6290" w:rsidP="00407CC6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 w:rsidRPr="00BE32E5">
        <w:rPr>
          <w:b/>
          <w:color w:val="000000"/>
          <w:sz w:val="28"/>
          <w:szCs w:val="28"/>
        </w:rPr>
        <w:t xml:space="preserve">Рабочая программа </w:t>
      </w:r>
    </w:p>
    <w:p w:rsidR="004B6290" w:rsidRPr="00407CC6" w:rsidRDefault="004B6290" w:rsidP="00661EF6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 w:rsidRPr="00DD282C">
        <w:rPr>
          <w:b/>
          <w:color w:val="000000"/>
          <w:sz w:val="28"/>
          <w:szCs w:val="28"/>
        </w:rPr>
        <w:t xml:space="preserve">по </w:t>
      </w:r>
      <w:r w:rsidR="00661EF6">
        <w:rPr>
          <w:b/>
          <w:color w:val="000000"/>
          <w:sz w:val="28"/>
          <w:szCs w:val="28"/>
        </w:rPr>
        <w:t>информатике</w:t>
      </w:r>
    </w:p>
    <w:p w:rsidR="004B6290" w:rsidRPr="00407CC6" w:rsidRDefault="001C2B07" w:rsidP="00407CC6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CC2375">
        <w:rPr>
          <w:b/>
          <w:color w:val="000000"/>
          <w:sz w:val="28"/>
          <w:szCs w:val="28"/>
        </w:rPr>
        <w:t>6 классах</w:t>
      </w:r>
    </w:p>
    <w:p w:rsidR="004B6290" w:rsidRPr="00DD282C" w:rsidRDefault="008A6E34" w:rsidP="00407CC6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</w:t>
      </w:r>
      <w:r w:rsidR="00CC2375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– 202</w:t>
      </w:r>
      <w:r w:rsidR="00CC2375">
        <w:rPr>
          <w:b/>
          <w:color w:val="000000"/>
          <w:sz w:val="28"/>
          <w:szCs w:val="28"/>
        </w:rPr>
        <w:t>4</w:t>
      </w:r>
      <w:r w:rsidR="004B6290" w:rsidRPr="00DD282C">
        <w:rPr>
          <w:b/>
          <w:color w:val="000000"/>
          <w:sz w:val="28"/>
          <w:szCs w:val="28"/>
        </w:rPr>
        <w:t xml:space="preserve"> учебный год</w:t>
      </w:r>
    </w:p>
    <w:p w:rsidR="004B6290" w:rsidRPr="00DD282C" w:rsidRDefault="004B6290" w:rsidP="00407CC6">
      <w:pPr>
        <w:pStyle w:val="2"/>
        <w:spacing w:after="0" w:line="360" w:lineRule="auto"/>
        <w:ind w:left="0"/>
        <w:jc w:val="center"/>
        <w:rPr>
          <w:color w:val="000000"/>
        </w:rPr>
      </w:pPr>
    </w:p>
    <w:p w:rsidR="004B6290" w:rsidRDefault="004B6290" w:rsidP="00407CC6">
      <w:pPr>
        <w:pStyle w:val="2"/>
        <w:spacing w:after="0" w:line="360" w:lineRule="auto"/>
        <w:ind w:left="0"/>
        <w:rPr>
          <w:b/>
          <w:color w:val="000000"/>
        </w:rPr>
      </w:pPr>
    </w:p>
    <w:p w:rsidR="004B6290" w:rsidRDefault="004B6290" w:rsidP="00407CC6">
      <w:pPr>
        <w:pStyle w:val="2"/>
        <w:spacing w:after="0" w:line="360" w:lineRule="auto"/>
        <w:ind w:left="0"/>
        <w:rPr>
          <w:b/>
          <w:color w:val="000000"/>
        </w:rPr>
      </w:pPr>
    </w:p>
    <w:p w:rsidR="004B6290" w:rsidRDefault="004B6290" w:rsidP="00407CC6">
      <w:pPr>
        <w:pStyle w:val="2"/>
        <w:spacing w:after="0" w:line="360" w:lineRule="auto"/>
        <w:ind w:left="0"/>
        <w:rPr>
          <w:b/>
          <w:color w:val="000000"/>
        </w:rPr>
      </w:pPr>
    </w:p>
    <w:p w:rsidR="00661EF6" w:rsidRDefault="00661EF6" w:rsidP="00407CC6">
      <w:pPr>
        <w:pStyle w:val="2"/>
        <w:spacing w:after="0" w:line="360" w:lineRule="auto"/>
        <w:ind w:left="0"/>
        <w:rPr>
          <w:b/>
          <w:color w:val="000000"/>
        </w:rPr>
      </w:pPr>
    </w:p>
    <w:p w:rsidR="00E35B25" w:rsidRPr="00BE32E5" w:rsidRDefault="00E35B25" w:rsidP="00407CC6">
      <w:pPr>
        <w:pStyle w:val="2"/>
        <w:spacing w:after="0" w:line="360" w:lineRule="auto"/>
        <w:ind w:left="0"/>
        <w:rPr>
          <w:b/>
          <w:color w:val="000000"/>
        </w:rPr>
      </w:pPr>
    </w:p>
    <w:p w:rsidR="004B6290" w:rsidRPr="00BE32E5" w:rsidRDefault="00661EF6" w:rsidP="00407CC6">
      <w:pPr>
        <w:pStyle w:val="2"/>
        <w:spacing w:after="0" w:line="360" w:lineRule="auto"/>
        <w:ind w:left="52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Разработчик</w:t>
      </w:r>
      <w:r w:rsidR="004B6290" w:rsidRPr="00BE32E5">
        <w:rPr>
          <w:color w:val="000000"/>
          <w:sz w:val="28"/>
          <w:szCs w:val="28"/>
        </w:rPr>
        <w:t>:</w:t>
      </w:r>
    </w:p>
    <w:p w:rsidR="00661EF6" w:rsidRDefault="00CC2375" w:rsidP="00407CC6">
      <w:pPr>
        <w:pStyle w:val="2"/>
        <w:spacing w:after="0" w:line="360" w:lineRule="auto"/>
        <w:ind w:left="52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Соколова В.А</w:t>
      </w:r>
      <w:r w:rsidR="00661EF6">
        <w:rPr>
          <w:color w:val="000000"/>
          <w:sz w:val="28"/>
          <w:szCs w:val="28"/>
        </w:rPr>
        <w:t xml:space="preserve">., </w:t>
      </w:r>
    </w:p>
    <w:p w:rsidR="004B6290" w:rsidRDefault="00661EF6" w:rsidP="00407CC6">
      <w:pPr>
        <w:pStyle w:val="2"/>
        <w:spacing w:after="0" w:line="360" w:lineRule="auto"/>
        <w:ind w:left="52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информатики</w:t>
      </w:r>
    </w:p>
    <w:p w:rsidR="004B6290" w:rsidRDefault="004B6290" w:rsidP="00407CC6">
      <w:pPr>
        <w:pStyle w:val="2"/>
        <w:spacing w:after="0" w:line="360" w:lineRule="auto"/>
        <w:ind w:left="0" w:right="3"/>
        <w:rPr>
          <w:color w:val="000000"/>
          <w:sz w:val="28"/>
          <w:szCs w:val="28"/>
        </w:rPr>
      </w:pPr>
    </w:p>
    <w:p w:rsidR="004B6290" w:rsidRDefault="004B6290" w:rsidP="004B6290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4B6290" w:rsidRDefault="004B6290" w:rsidP="004B6290">
      <w:pPr>
        <w:pStyle w:val="2"/>
        <w:spacing w:line="240" w:lineRule="auto"/>
        <w:ind w:left="0" w:right="3"/>
        <w:rPr>
          <w:color w:val="000000"/>
          <w:sz w:val="28"/>
          <w:szCs w:val="28"/>
        </w:rPr>
      </w:pPr>
    </w:p>
    <w:p w:rsidR="004B6290" w:rsidRDefault="004B6290" w:rsidP="004B6290">
      <w:pPr>
        <w:pStyle w:val="2"/>
        <w:spacing w:line="240" w:lineRule="auto"/>
        <w:ind w:left="0"/>
        <w:rPr>
          <w:color w:val="000000"/>
          <w:sz w:val="28"/>
          <w:szCs w:val="28"/>
          <w:highlight w:val="yellow"/>
        </w:rPr>
      </w:pPr>
    </w:p>
    <w:p w:rsidR="004B6290" w:rsidRDefault="004B6290" w:rsidP="004B6290">
      <w:pPr>
        <w:pStyle w:val="2"/>
        <w:spacing w:line="240" w:lineRule="auto"/>
        <w:ind w:left="0"/>
        <w:rPr>
          <w:color w:val="000000"/>
          <w:sz w:val="28"/>
          <w:szCs w:val="28"/>
        </w:rPr>
      </w:pPr>
    </w:p>
    <w:p w:rsidR="00407CC6" w:rsidRDefault="00407CC6" w:rsidP="004B6290">
      <w:pPr>
        <w:pStyle w:val="2"/>
        <w:spacing w:line="240" w:lineRule="auto"/>
        <w:ind w:left="0"/>
        <w:rPr>
          <w:color w:val="000000"/>
          <w:sz w:val="28"/>
          <w:szCs w:val="28"/>
        </w:rPr>
      </w:pPr>
    </w:p>
    <w:p w:rsidR="00E35B25" w:rsidRDefault="00E35B25" w:rsidP="004B6290">
      <w:pPr>
        <w:pStyle w:val="2"/>
        <w:spacing w:line="240" w:lineRule="auto"/>
        <w:ind w:left="0"/>
        <w:rPr>
          <w:color w:val="000000"/>
          <w:sz w:val="28"/>
          <w:szCs w:val="28"/>
        </w:rPr>
      </w:pPr>
    </w:p>
    <w:p w:rsidR="004B6290" w:rsidRDefault="004B6290" w:rsidP="004B6290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</w:t>
      </w:r>
      <w:r w:rsidR="00D35A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Храброво</w:t>
      </w:r>
    </w:p>
    <w:p w:rsidR="004B6290" w:rsidRDefault="008A6E34" w:rsidP="004B6290">
      <w:pPr>
        <w:pStyle w:val="2"/>
        <w:spacing w:line="24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CC237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="004B6290">
        <w:rPr>
          <w:color w:val="000000"/>
          <w:sz w:val="28"/>
          <w:szCs w:val="28"/>
        </w:rPr>
        <w:t>г.</w:t>
      </w:r>
    </w:p>
    <w:p w:rsidR="00E90A2E" w:rsidRDefault="00AB44E3" w:rsidP="00AB44E3">
      <w:pPr>
        <w:pStyle w:val="af3"/>
        <w:spacing w:before="0" w:after="0" w:afterAutospacing="0"/>
        <w:jc w:val="both"/>
        <w:rPr>
          <w:rStyle w:val="af4"/>
          <w:color w:val="333333"/>
        </w:rPr>
      </w:pPr>
      <w:r>
        <w:rPr>
          <w:rStyle w:val="af4"/>
          <w:color w:val="333333"/>
        </w:rPr>
        <w:t xml:space="preserve">                                              </w:t>
      </w:r>
    </w:p>
    <w:p w:rsidR="00047A90" w:rsidRDefault="00047A90" w:rsidP="00AB44E3">
      <w:pPr>
        <w:pStyle w:val="af3"/>
        <w:spacing w:before="0" w:after="0" w:afterAutospacing="0"/>
        <w:jc w:val="both"/>
        <w:rPr>
          <w:rStyle w:val="af4"/>
          <w:color w:val="333333"/>
        </w:rPr>
      </w:pPr>
    </w:p>
    <w:p w:rsidR="00AB44E3" w:rsidRDefault="00E90A2E" w:rsidP="00AB44E3">
      <w:pPr>
        <w:pStyle w:val="af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f4"/>
          <w:color w:val="333333"/>
        </w:rPr>
        <w:t xml:space="preserve">  </w:t>
      </w:r>
      <w:r w:rsidR="00AB44E3">
        <w:rPr>
          <w:rStyle w:val="af4"/>
          <w:color w:val="333333"/>
        </w:rPr>
        <w:t>ПОЯСНИТЕЛЬНАЯ ЗАПИСКА</w:t>
      </w:r>
    </w:p>
    <w:p w:rsidR="00AB44E3" w:rsidRPr="00EC6D2D" w:rsidRDefault="00AB44E3" w:rsidP="00AB44E3">
      <w:pPr>
        <w:pStyle w:val="af3"/>
        <w:spacing w:before="0" w:after="0" w:afterAutospacing="0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B44E3" w:rsidRPr="00EC6D2D" w:rsidRDefault="00AB44E3" w:rsidP="00AB44E3">
      <w:pPr>
        <w:pStyle w:val="af3"/>
        <w:spacing w:before="0" w:after="0" w:afterAutospacing="0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Программа по информатике даёт представление о целях, общей стратегии обучения, воспитания и развития,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B44E3" w:rsidRPr="00EC6D2D" w:rsidRDefault="00AB44E3" w:rsidP="00AB44E3">
      <w:pPr>
        <w:pStyle w:val="af3"/>
        <w:spacing w:before="0" w:after="0" w:afterAutospacing="0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B44E3" w:rsidRPr="00EC6D2D" w:rsidRDefault="00AB44E3" w:rsidP="00AB44E3">
      <w:pPr>
        <w:pStyle w:val="af3"/>
        <w:spacing w:before="0" w:after="0" w:afterAutospacing="0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B44E3" w:rsidRPr="00EC6D2D" w:rsidRDefault="00AB44E3" w:rsidP="00AB44E3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Целями изучения информатики на уровне основного общего образования являются:</w:t>
      </w:r>
    </w:p>
    <w:p w:rsidR="00AB44E3" w:rsidRPr="00EC6D2D" w:rsidRDefault="00AB44E3" w:rsidP="00AB44E3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B44E3" w:rsidRPr="00EC6D2D" w:rsidRDefault="00AB44E3" w:rsidP="00AB44E3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B44E3" w:rsidRPr="00EC6D2D" w:rsidRDefault="00AB44E3" w:rsidP="00AB44E3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 xml:space="preserve">формирование и развитие </w:t>
      </w:r>
      <w:r w:rsidR="00E90A2E" w:rsidRPr="00EC6D2D">
        <w:rPr>
          <w:color w:val="000000" w:themeColor="text1"/>
        </w:rPr>
        <w:t>компетенций,</w:t>
      </w:r>
      <w:r w:rsidRPr="00EC6D2D">
        <w:rPr>
          <w:color w:val="000000" w:themeColor="text1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B44E3" w:rsidRPr="00EC6D2D" w:rsidRDefault="00AB44E3" w:rsidP="00AB44E3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AB44E3" w:rsidRPr="00EC6D2D" w:rsidRDefault="00AB44E3" w:rsidP="00AB44E3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Информатика в основном общем образовании отражает:</w:t>
      </w:r>
    </w:p>
    <w:p w:rsidR="00AB44E3" w:rsidRPr="00EC6D2D" w:rsidRDefault="00AB44E3" w:rsidP="00AB44E3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B44E3" w:rsidRPr="00EC6D2D" w:rsidRDefault="00AB44E3" w:rsidP="00AB44E3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lastRenderedPageBreak/>
        <w:t>основные области применения информатики, прежде всего информационные технологии, управление и социальную сферу;</w:t>
      </w:r>
    </w:p>
    <w:p w:rsidR="00AB44E3" w:rsidRPr="00EC6D2D" w:rsidRDefault="00AB44E3" w:rsidP="00AB44E3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междисциплинарный характер информатики и информационной деятельности.</w:t>
      </w:r>
    </w:p>
    <w:p w:rsidR="00AB44E3" w:rsidRPr="00EC6D2D" w:rsidRDefault="00AB44E3" w:rsidP="00AB44E3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AB44E3" w:rsidRPr="00EC6D2D" w:rsidRDefault="00AB44E3" w:rsidP="00AB44E3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Основные задачи учебного предмета «Информатика» – сформировать у обучающихся:</w:t>
      </w:r>
    </w:p>
    <w:p w:rsidR="00AB44E3" w:rsidRPr="00EC6D2D" w:rsidRDefault="00AB44E3" w:rsidP="00AB44E3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AB44E3" w:rsidRPr="00EC6D2D" w:rsidRDefault="00AB44E3" w:rsidP="00AB44E3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B44E3" w:rsidRPr="00EC6D2D" w:rsidRDefault="00AB44E3" w:rsidP="00AB44E3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базовые знания об информационном моделировании, в том числе о математическом моделировании;</w:t>
      </w:r>
    </w:p>
    <w:p w:rsidR="00AB44E3" w:rsidRPr="00EC6D2D" w:rsidRDefault="00AB44E3" w:rsidP="00AB44E3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B44E3" w:rsidRPr="00EC6D2D" w:rsidRDefault="00AB44E3" w:rsidP="00AB44E3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B44E3" w:rsidRPr="00EC6D2D" w:rsidRDefault="00AB44E3" w:rsidP="00AB44E3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B44E3" w:rsidRPr="00EC6D2D" w:rsidRDefault="00AB44E3" w:rsidP="00AB44E3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B44E3" w:rsidRPr="00EC6D2D" w:rsidRDefault="00AB44E3" w:rsidP="00AB44E3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B44E3" w:rsidRPr="00EC6D2D" w:rsidRDefault="00AB44E3" w:rsidP="00047A90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цифровая грамотность;</w:t>
      </w:r>
    </w:p>
    <w:p w:rsidR="00AB44E3" w:rsidRPr="00EC6D2D" w:rsidRDefault="00AB44E3" w:rsidP="00047A90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теоретические основы информатики;</w:t>
      </w:r>
    </w:p>
    <w:p w:rsidR="00AB44E3" w:rsidRPr="00EC6D2D" w:rsidRDefault="00AB44E3" w:rsidP="00047A90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C6D2D">
        <w:rPr>
          <w:color w:val="000000" w:themeColor="text1"/>
        </w:rPr>
        <w:t>алгоритмы и программирование;</w:t>
      </w:r>
    </w:p>
    <w:p w:rsidR="00FE052B" w:rsidRPr="00EC6D2D" w:rsidRDefault="00AB44E3" w:rsidP="00047A90">
      <w:pPr>
        <w:pStyle w:val="af3"/>
        <w:spacing w:before="0" w:after="0" w:afterAutospacing="0"/>
        <w:ind w:firstLine="567"/>
        <w:jc w:val="both"/>
        <w:rPr>
          <w:color w:val="000000" w:themeColor="text1"/>
        </w:rPr>
      </w:pPr>
      <w:r w:rsidRPr="00EC6D2D">
        <w:rPr>
          <w:color w:val="000000" w:themeColor="text1"/>
        </w:rPr>
        <w:lastRenderedPageBreak/>
        <w:t>информационные технологии</w:t>
      </w:r>
      <w:r w:rsidR="00FE052B" w:rsidRPr="00EC6D2D">
        <w:rPr>
          <w:color w:val="000000" w:themeColor="text1"/>
        </w:rPr>
        <w:t>.</w:t>
      </w:r>
    </w:p>
    <w:p w:rsidR="00AB44E3" w:rsidRPr="00EC6D2D" w:rsidRDefault="00AB44E3" w:rsidP="00047A90">
      <w:pPr>
        <w:pStyle w:val="af3"/>
        <w:spacing w:before="0" w:after="0" w:afterAutospacing="0"/>
        <w:ind w:firstLine="567"/>
        <w:jc w:val="both"/>
        <w:rPr>
          <w:color w:val="000000" w:themeColor="text1"/>
        </w:rPr>
      </w:pPr>
      <w:r w:rsidRPr="00EC6D2D">
        <w:rPr>
          <w:rStyle w:val="placeholder"/>
          <w:color w:val="000000" w:themeColor="text1"/>
        </w:rPr>
        <w:t>На изучение информатики на базовом уровне в 6 классе отводится 34 часа (1 час в неделю</w:t>
      </w:r>
      <w:r w:rsidR="00FE052B" w:rsidRPr="00EC6D2D">
        <w:rPr>
          <w:rStyle w:val="placeholder"/>
          <w:color w:val="000000" w:themeColor="text1"/>
        </w:rPr>
        <w:t>).</w:t>
      </w:r>
      <w:r w:rsidR="00FE052B" w:rsidRPr="00EC6D2D">
        <w:rPr>
          <w:rStyle w:val="placeholder-mask"/>
          <w:color w:val="000000" w:themeColor="text1"/>
        </w:rPr>
        <w:t xml:space="preserve"> ‌</w:t>
      </w:r>
    </w:p>
    <w:p w:rsidR="00AB44E3" w:rsidRDefault="00FE052B" w:rsidP="00047A90">
      <w:pPr>
        <w:pStyle w:val="af3"/>
        <w:rPr>
          <w:rStyle w:val="af4"/>
          <w:color w:val="000000" w:themeColor="text1"/>
          <w:shd w:val="clear" w:color="auto" w:fill="FFFFFF"/>
        </w:rPr>
      </w:pPr>
      <w:r w:rsidRPr="00D9580C">
        <w:rPr>
          <w:rStyle w:val="af4"/>
          <w:color w:val="000000" w:themeColor="text1"/>
          <w:shd w:val="clear" w:color="auto" w:fill="FFFFFF"/>
        </w:rPr>
        <w:t>СОДЕРЖАНИЕ ОБУЧЕНИЯ</w:t>
      </w:r>
    </w:p>
    <w:p w:rsidR="003E2774" w:rsidRPr="00155886" w:rsidRDefault="00047A90" w:rsidP="0004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8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Раздел 1</w:t>
      </w:r>
      <w:r w:rsidR="003E2774" w:rsidRPr="001558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r w:rsidR="003E27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Информационные технологии (12 ч.)</w:t>
      </w:r>
    </w:p>
    <w:p w:rsidR="003E2774" w:rsidRDefault="00047A90" w:rsidP="00047A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–</w:t>
      </w:r>
      <w:r w:rsidR="003E2774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универсальная машина для работы с информацией. Техника безопасности и организация рабочего места. Основные устройства компьютера, в том числе устройства </w:t>
      </w: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ввода информации</w:t>
      </w:r>
      <w:r w:rsidR="003E2774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(текста, звука, изображения) в компьютер.</w:t>
      </w:r>
    </w:p>
    <w:p w:rsidR="003E2774" w:rsidRDefault="003E2774" w:rsidP="00047A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Компьютерные объекты.  Программы и документы. </w:t>
      </w:r>
      <w:r w:rsidR="00047A90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Файлы и</w:t>
      </w: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папки. Основные правила именования файлов. </w:t>
      </w:r>
    </w:p>
    <w:p w:rsidR="003E2774" w:rsidRDefault="003E2774" w:rsidP="00047A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Элементы пользовательского интерфейса: рабочий стол; панель задач.  Мышь, указатель мыши, действия с мышью. Управление компьютером с помощью мыши. Компьютерные меню. Главное меню.  Запуск программ. Окно </w:t>
      </w:r>
      <w:r w:rsidR="00047A90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и</w:t>
      </w: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компоненты.  Диалоговые окна. Основные элементы управления, имеющиеся в диалоговых окнах. </w:t>
      </w:r>
    </w:p>
    <w:p w:rsidR="003E2774" w:rsidRDefault="003E2774" w:rsidP="00047A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 информации в память компьютера. Клавиатура. Группы клавиш. Основная позиция пальцев на клавиатуре. Текстовый редактор. Правила ввода текста. Слово, предложение, абзац. Приёмы редактирования (вставка, удаление и замена символов). Фрагмент. Перемещение и удаление фрагментов. Буфер обмена. Копирование фрагментов. Проверка правописания, расстановка переносов. Форматирование символов (шрифт, размер, начертание, цвет). Форматирование абзацев (выравнивание, отступ первой строки, междустрочный интервал и др.).  Создание и форматирование списков. Вставка в документ таблицы, ее форматирование и заполнение данными.  </w:t>
      </w:r>
    </w:p>
    <w:p w:rsidR="003E2774" w:rsidRDefault="003E2774" w:rsidP="00047A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Компьютерная графика. Простейший графический редактор.  Инструменты графического редактора. Инструменты создания простейших графических объектов. Исправление ошибок и внесение изменений. Работа с фрагментами: удаление, перемещение, копирование.  Преобразование фрагментов. Устройства ввода графической информации.  </w:t>
      </w:r>
    </w:p>
    <w:p w:rsidR="003E2774" w:rsidRPr="00661EF6" w:rsidRDefault="003E2774" w:rsidP="00047A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 презентация. Описание последовательно развивающихся событий (сюжет). Анимация. Возможности настройки анимации в редакторе презентаций. Создание эффекта движения с помощью смены последовательности рисунков.  </w:t>
      </w:r>
    </w:p>
    <w:p w:rsidR="003E2774" w:rsidRDefault="003E2774" w:rsidP="00047A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E2774" w:rsidRPr="00155886" w:rsidRDefault="00047A90" w:rsidP="0004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Раздел 2</w:t>
      </w:r>
      <w:r w:rsidR="003E2774" w:rsidRPr="001558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. Информационное моделирование </w:t>
      </w:r>
      <w:r w:rsidR="003E27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(14 ч.)</w:t>
      </w:r>
    </w:p>
    <w:p w:rsidR="003E2774" w:rsidRDefault="003E2774" w:rsidP="00047A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и их имена. Признаки объектов: свойства, действия, поведение, состояния. Отношения объектов. Разновидности объектов и их классификация. Состав объектов. Системы объектов. Модели объектов и их назначение. Информационные модели. Словесные информационные модели. Простейшие математические модели.  </w:t>
      </w:r>
    </w:p>
    <w:p w:rsidR="003E2774" w:rsidRPr="00661EF6" w:rsidRDefault="003E2774" w:rsidP="00047A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Табличные информационные модели. Структура и правила оформления таблицы. Простые таблицы. Табличное решение логических задач. Вычислительные таблицы. Графики и диаграммы. Наглядное представление о соотношении величин. Визуализация многорядных данных. Многообразие схем. Информационные модели на графах. Деревья.</w:t>
      </w:r>
    </w:p>
    <w:p w:rsidR="003E2774" w:rsidRDefault="003E2774" w:rsidP="00047A90">
      <w:pPr>
        <w:shd w:val="clear" w:color="auto" w:fill="FFFFFF"/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3E2774" w:rsidRPr="00155886" w:rsidRDefault="00047A90" w:rsidP="0004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Раздел 3</w:t>
      </w:r>
      <w:r w:rsidR="003E27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 Алгоритмика (9 ч.)</w:t>
      </w:r>
    </w:p>
    <w:p w:rsidR="003E2774" w:rsidRDefault="003E2774" w:rsidP="00047A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исполнителя. Неформальные и формальные исполнители. Учебные исполнители (Черепаха, Кузнечик, Водолей и др.) как примеры формальных исполнителей. Их назначение, среда, режим работы, система команд. Управление исполнителями с помощью команд и их последовательностей. Что такое алгоритм.  Различные формы записи алгоритмов (нумерованный список, таблица, блок-схема). Примеры линейных алгоритмов, алгоритмов с ветвлениями и повторениями (в повседневной жизни, в литературных произведениях, на уроках математики и т.д.).</w:t>
      </w:r>
    </w:p>
    <w:p w:rsidR="003E2774" w:rsidRDefault="003E2774" w:rsidP="00047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Составление алгоритмов (линейных, с ветвле</w:t>
      </w:r>
      <w:r w:rsidR="00047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ниями и циклами) для управления </w:t>
      </w: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исполнителями Чертёжник, Водолей и др.  </w:t>
      </w:r>
    </w:p>
    <w:p w:rsidR="003E2774" w:rsidRPr="00661EF6" w:rsidRDefault="003E2774" w:rsidP="00047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Компьютерный практикум</w:t>
      </w:r>
    </w:p>
    <w:p w:rsidR="003E2774" w:rsidRPr="00661EF6" w:rsidRDefault="003E2774" w:rsidP="00047A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№1 «Работаем с основными объектами операционной системы»</w:t>
      </w:r>
    </w:p>
    <w:p w:rsidR="003E2774" w:rsidRPr="00661EF6" w:rsidRDefault="003E2774" w:rsidP="00047A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№2 «Работаем с объектами файловой системы»</w:t>
      </w:r>
    </w:p>
    <w:p w:rsidR="003E2774" w:rsidRPr="00661EF6" w:rsidRDefault="00B91911" w:rsidP="00047A9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№3</w:t>
      </w:r>
      <w:r w:rsidR="003E2774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«Повторяем возможности текстового процессора – инструмента создания текстовых объектов»</w:t>
      </w:r>
    </w:p>
    <w:p w:rsidR="003E2774" w:rsidRPr="00661EF6" w:rsidRDefault="00B91911" w:rsidP="00047A9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№4</w:t>
      </w:r>
      <w:r w:rsidR="003E2774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«Знакомимся с графическими возможностями текстового процессора»</w:t>
      </w:r>
    </w:p>
    <w:p w:rsidR="003E2774" w:rsidRPr="00661EF6" w:rsidRDefault="00B91911" w:rsidP="00047A9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№5</w:t>
      </w:r>
      <w:r w:rsidR="003E2774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«Создаем компьютерные документы»</w:t>
      </w:r>
    </w:p>
    <w:p w:rsidR="003E2774" w:rsidRPr="00DD3D98" w:rsidRDefault="003E2774" w:rsidP="00047A9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B9191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актическая работа №6</w:t>
      </w:r>
      <w:r w:rsidRPr="00DD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«Конструируем и исследуем графические объекты»</w:t>
      </w:r>
    </w:p>
    <w:p w:rsidR="003E2774" w:rsidRPr="00661EF6" w:rsidRDefault="00B91911" w:rsidP="00047A9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№7</w:t>
      </w:r>
      <w:r w:rsidR="003E2774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«Создаём графические модели»</w:t>
      </w:r>
    </w:p>
    <w:p w:rsidR="003E2774" w:rsidRPr="00661EF6" w:rsidRDefault="00B91911" w:rsidP="00047A9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 №8 </w:t>
      </w:r>
      <w:r w:rsidR="003E2774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«Создаём словесные модели»</w:t>
      </w:r>
    </w:p>
    <w:p w:rsidR="003E2774" w:rsidRPr="00661EF6" w:rsidRDefault="00B91911" w:rsidP="00047A9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№9</w:t>
      </w:r>
      <w:r w:rsidR="003E2774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«Создаём многоуровневые списки»</w:t>
      </w:r>
    </w:p>
    <w:p w:rsidR="003E2774" w:rsidRPr="00661EF6" w:rsidRDefault="00B91911" w:rsidP="00047A9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№10</w:t>
      </w:r>
      <w:r w:rsidR="003E2774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«Создаем табличные модели»</w:t>
      </w:r>
    </w:p>
    <w:p w:rsidR="003E2774" w:rsidRPr="00661EF6" w:rsidRDefault="00B91911" w:rsidP="00047A9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№11</w:t>
      </w:r>
      <w:r w:rsidR="003E2774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«Создаем вычислительные таблицы в текстовом процессоре»</w:t>
      </w:r>
    </w:p>
    <w:p w:rsidR="003E2774" w:rsidRPr="00661EF6" w:rsidRDefault="00B91911" w:rsidP="00047A9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№12</w:t>
      </w:r>
      <w:r w:rsidR="003E2774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«Создаём информационные модели – схемы, графы, деревья»</w:t>
      </w:r>
    </w:p>
    <w:p w:rsidR="003E2774" w:rsidRPr="00661EF6" w:rsidRDefault="00B91911" w:rsidP="00047A9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№13</w:t>
      </w:r>
      <w:r w:rsidR="003E2774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«Создаем линейную презентацию»</w:t>
      </w:r>
    </w:p>
    <w:p w:rsidR="003E2774" w:rsidRDefault="003E2774" w:rsidP="00047A9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 </w:t>
      </w:r>
      <w:r w:rsidR="00B9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№14</w:t>
      </w: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«Создаем презентацию с гиперссылками»</w:t>
      </w:r>
    </w:p>
    <w:p w:rsidR="003E2774" w:rsidRPr="0083500B" w:rsidRDefault="00B91911" w:rsidP="00047A90">
      <w:pPr>
        <w:shd w:val="clear" w:color="auto" w:fill="FFFFFF"/>
        <w:spacing w:after="0" w:line="48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15</w:t>
      </w:r>
      <w:r w:rsidR="003E2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«Создаем циклическую презентацию» </w:t>
      </w:r>
    </w:p>
    <w:p w:rsidR="00376576" w:rsidRPr="00460382" w:rsidRDefault="00376576" w:rsidP="00376576">
      <w:pPr>
        <w:pStyle w:val="af3"/>
        <w:spacing w:before="0" w:after="0" w:afterAutospacing="0"/>
        <w:jc w:val="both"/>
        <w:rPr>
          <w:color w:val="000000" w:themeColor="text1"/>
          <w:sz w:val="21"/>
          <w:szCs w:val="21"/>
        </w:rPr>
      </w:pPr>
      <w:r w:rsidRPr="00460382">
        <w:rPr>
          <w:rStyle w:val="af4"/>
          <w:color w:val="000000" w:themeColor="text1"/>
        </w:rPr>
        <w:t>ПЛАНИРУЕМЫЕ РЕЗУЛЬТАТЫ ОСВОЕНИЯ ПРОГРАММЫ ПО ИНФОРМАТИКЕ НА УРОВНЕ ОСНОВНОГО ОБЩЕГО ОБРАЗОВАНИЯ</w:t>
      </w:r>
    </w:p>
    <w:p w:rsidR="00BD0C9A" w:rsidRPr="00EE7217" w:rsidRDefault="00376576" w:rsidP="00BD0C9A">
      <w:pPr>
        <w:pStyle w:val="af3"/>
        <w:spacing w:before="0" w:after="0" w:afterAutospacing="0"/>
        <w:jc w:val="both"/>
        <w:rPr>
          <w:color w:val="000000" w:themeColor="text1"/>
          <w:sz w:val="21"/>
          <w:szCs w:val="21"/>
        </w:rPr>
      </w:pPr>
      <w:r w:rsidRPr="00EE7217">
        <w:rPr>
          <w:color w:val="000000" w:themeColor="text1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376576" w:rsidRDefault="00EC6D2D" w:rsidP="00BD0C9A">
      <w:pPr>
        <w:pStyle w:val="af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f4"/>
          <w:color w:val="333333"/>
        </w:rPr>
        <w:t xml:space="preserve"> </w:t>
      </w:r>
      <w:r w:rsidR="00376576" w:rsidRPr="00D9580C">
        <w:rPr>
          <w:rStyle w:val="af4"/>
          <w:color w:val="000000" w:themeColor="text1"/>
        </w:rPr>
        <w:t>ЛИЧНОСТНЫЕ РЕЗУЛЬТАТЫ</w:t>
      </w:r>
    </w:p>
    <w:p w:rsidR="00376576" w:rsidRPr="00EE7217" w:rsidRDefault="00376576" w:rsidP="00376576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E7217">
        <w:rPr>
          <w:color w:val="000000" w:themeColor="text1"/>
        </w:rPr>
        <w:t xml:space="preserve">Личностные результаты имеют направленность на решение задач воспитания, </w:t>
      </w:r>
      <w:r w:rsidR="00E90A2E" w:rsidRPr="00EE7217">
        <w:rPr>
          <w:color w:val="000000" w:themeColor="text1"/>
        </w:rPr>
        <w:t>развития и социализации,</w:t>
      </w:r>
      <w:r w:rsidRPr="00EE7217">
        <w:rPr>
          <w:color w:val="000000" w:themeColor="text1"/>
        </w:rPr>
        <w:t xml:space="preserve"> обучающихся средствами учебного предмета.</w:t>
      </w:r>
    </w:p>
    <w:p w:rsidR="00376576" w:rsidRPr="00EE7217" w:rsidRDefault="00376576" w:rsidP="00376576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E7217">
        <w:rPr>
          <w:color w:val="000000" w:themeColor="text1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376576" w:rsidRPr="00D9580C" w:rsidRDefault="00376576" w:rsidP="00376576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9580C">
        <w:rPr>
          <w:rStyle w:val="af4"/>
          <w:color w:val="000000" w:themeColor="text1"/>
        </w:rPr>
        <w:t>1) патриотического воспитания:</w:t>
      </w:r>
    </w:p>
    <w:p w:rsidR="00376576" w:rsidRPr="00EE7217" w:rsidRDefault="00376576" w:rsidP="00376576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E7217">
        <w:rPr>
          <w:color w:val="000000" w:themeColor="text1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376576" w:rsidRPr="00D9580C" w:rsidRDefault="00376576" w:rsidP="00376576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9580C">
        <w:rPr>
          <w:rStyle w:val="af4"/>
          <w:color w:val="000000" w:themeColor="text1"/>
        </w:rPr>
        <w:t>2) духовно-нравственного воспитания:</w:t>
      </w:r>
    </w:p>
    <w:p w:rsidR="00376576" w:rsidRPr="00EE7217" w:rsidRDefault="00376576" w:rsidP="00376576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E7217">
        <w:rPr>
          <w:color w:val="000000" w:themeColor="text1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:rsidR="00376576" w:rsidRPr="00D9580C" w:rsidRDefault="00376576" w:rsidP="00376576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9580C">
        <w:rPr>
          <w:rStyle w:val="af4"/>
          <w:color w:val="000000" w:themeColor="text1"/>
        </w:rPr>
        <w:lastRenderedPageBreak/>
        <w:t>3) гражданского воспитания:</w:t>
      </w:r>
    </w:p>
    <w:p w:rsidR="00376576" w:rsidRPr="00EE7217" w:rsidRDefault="00376576" w:rsidP="00376576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E7217">
        <w:rPr>
          <w:color w:val="000000" w:themeColor="text1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376576" w:rsidRPr="00D9580C" w:rsidRDefault="00376576" w:rsidP="00376576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9580C">
        <w:rPr>
          <w:rStyle w:val="af4"/>
          <w:color w:val="000000" w:themeColor="text1"/>
        </w:rPr>
        <w:t>4) ценностей научного познания:</w:t>
      </w:r>
    </w:p>
    <w:p w:rsidR="00376576" w:rsidRPr="00EE7217" w:rsidRDefault="00376576" w:rsidP="00376576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E7217">
        <w:rPr>
          <w:color w:val="000000" w:themeColor="text1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376576" w:rsidRPr="00EE7217" w:rsidRDefault="00376576" w:rsidP="00376576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E7217">
        <w:rPr>
          <w:color w:val="000000" w:themeColor="text1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376576" w:rsidRPr="00EE7217" w:rsidRDefault="00376576" w:rsidP="00376576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E7217">
        <w:rPr>
          <w:color w:val="000000" w:themeColor="text1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76576" w:rsidRPr="00EE7217" w:rsidRDefault="00376576" w:rsidP="00376576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E7217">
        <w:rPr>
          <w:color w:val="000000" w:themeColor="text1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76576" w:rsidRPr="00D9580C" w:rsidRDefault="00376576" w:rsidP="00376576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9580C">
        <w:rPr>
          <w:rStyle w:val="af4"/>
          <w:color w:val="000000" w:themeColor="text1"/>
        </w:rPr>
        <w:t>5) формирования культуры здоровья:</w:t>
      </w:r>
    </w:p>
    <w:p w:rsidR="00376576" w:rsidRPr="00EE7217" w:rsidRDefault="00376576" w:rsidP="00376576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E7217">
        <w:rPr>
          <w:color w:val="000000" w:themeColor="text1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376576" w:rsidRPr="00D9580C" w:rsidRDefault="00376576" w:rsidP="00376576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9580C">
        <w:rPr>
          <w:rStyle w:val="af4"/>
          <w:color w:val="000000" w:themeColor="text1"/>
        </w:rPr>
        <w:t>6) трудового воспитания:</w:t>
      </w:r>
    </w:p>
    <w:p w:rsidR="00376576" w:rsidRPr="00EE7217" w:rsidRDefault="00376576" w:rsidP="00376576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E7217">
        <w:rPr>
          <w:color w:val="000000" w:themeColor="text1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376576" w:rsidRPr="00EE7217" w:rsidRDefault="00376576" w:rsidP="00376576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E7217">
        <w:rPr>
          <w:color w:val="000000" w:themeColor="text1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76576" w:rsidRPr="00D9580C" w:rsidRDefault="00376576" w:rsidP="00376576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9580C">
        <w:rPr>
          <w:rStyle w:val="af4"/>
          <w:color w:val="000000" w:themeColor="text1"/>
        </w:rPr>
        <w:t>7) экологического воспитания:</w:t>
      </w:r>
    </w:p>
    <w:p w:rsidR="00376576" w:rsidRPr="00EE7217" w:rsidRDefault="00376576" w:rsidP="00376576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EE7217">
        <w:rPr>
          <w:color w:val="000000" w:themeColor="text1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376576" w:rsidRPr="00D9580C" w:rsidRDefault="00376576" w:rsidP="00376576">
      <w:pPr>
        <w:pStyle w:val="af3"/>
        <w:spacing w:before="0" w:after="0" w:afterAutospacing="0"/>
        <w:ind w:firstLine="567"/>
        <w:jc w:val="both"/>
        <w:rPr>
          <w:color w:val="000000" w:themeColor="text1"/>
          <w:sz w:val="21"/>
          <w:szCs w:val="21"/>
        </w:rPr>
      </w:pPr>
      <w:r w:rsidRPr="00D9580C">
        <w:rPr>
          <w:rStyle w:val="af4"/>
          <w:color w:val="000000" w:themeColor="text1"/>
        </w:rPr>
        <w:t>8) адаптации обучающегося к изменяющимся условиям социальной и природной среды:</w:t>
      </w:r>
    </w:p>
    <w:p w:rsidR="00376576" w:rsidRDefault="00376576" w:rsidP="00376576">
      <w:pPr>
        <w:pStyle w:val="af3"/>
        <w:spacing w:before="0" w:after="0" w:afterAutospacing="0"/>
        <w:ind w:firstLine="567"/>
        <w:jc w:val="both"/>
        <w:rPr>
          <w:color w:val="000000" w:themeColor="text1"/>
        </w:rPr>
      </w:pPr>
      <w:r w:rsidRPr="00EE7217">
        <w:rPr>
          <w:color w:val="000000" w:themeColor="text1"/>
        </w:rPr>
        <w:lastRenderedPageBreak/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60382" w:rsidRDefault="00460382" w:rsidP="00493AF2">
      <w:pPr>
        <w:pStyle w:val="af3"/>
        <w:spacing w:before="0" w:beforeAutospacing="0" w:after="0" w:afterAutospacing="0"/>
        <w:rPr>
          <w:color w:val="000000" w:themeColor="text1"/>
          <w:sz w:val="21"/>
          <w:szCs w:val="21"/>
        </w:rPr>
      </w:pPr>
    </w:p>
    <w:p w:rsidR="00493AF2" w:rsidRPr="00E90A2E" w:rsidRDefault="00E90A2E" w:rsidP="00493AF2">
      <w:pPr>
        <w:pStyle w:val="af3"/>
        <w:spacing w:before="0" w:beforeAutospacing="0" w:after="0" w:afterAutospacing="0"/>
        <w:rPr>
          <w:color w:val="000000"/>
        </w:rPr>
      </w:pPr>
      <w:r>
        <w:rPr>
          <w:b/>
        </w:rPr>
        <w:t xml:space="preserve"> </w:t>
      </w:r>
      <w:r w:rsidR="00493AF2" w:rsidRPr="00E90A2E">
        <w:rPr>
          <w:rStyle w:val="af4"/>
        </w:rPr>
        <w:t>МЕТАПРЕДМЕТНЫЕ РЕЗУЛЬТАТЫ</w:t>
      </w:r>
      <w:r w:rsidR="00493AF2" w:rsidRPr="00E90A2E">
        <w:br/>
      </w:r>
    </w:p>
    <w:p w:rsidR="00493AF2" w:rsidRPr="00493AF2" w:rsidRDefault="00E90A2E" w:rsidP="00D9580C">
      <w:pPr>
        <w:pStyle w:val="af3"/>
        <w:spacing w:before="0" w:beforeAutospacing="0" w:after="0" w:afterAutospacing="0"/>
        <w:ind w:firstLine="567"/>
        <w:jc w:val="both"/>
      </w:pPr>
      <w:r>
        <w:rPr>
          <w:color w:val="000000"/>
        </w:rPr>
        <w:t>-владеть</w:t>
      </w:r>
      <w:r w:rsidRPr="00493AF2">
        <w:rPr>
          <w:color w:val="000000"/>
        </w:rPr>
        <w:t xml:space="preserve"> общепредметными понятиями «</w:t>
      </w:r>
      <w:r w:rsidR="00493AF2" w:rsidRPr="00493AF2">
        <w:rPr>
          <w:color w:val="000000"/>
        </w:rPr>
        <w:t>объект</w:t>
      </w:r>
      <w:r w:rsidRPr="00493AF2">
        <w:rPr>
          <w:color w:val="000000"/>
        </w:rPr>
        <w:t>», «</w:t>
      </w:r>
      <w:r w:rsidR="00493AF2" w:rsidRPr="00493AF2">
        <w:rPr>
          <w:color w:val="000000"/>
        </w:rPr>
        <w:t>система</w:t>
      </w:r>
      <w:r w:rsidRPr="00493AF2">
        <w:rPr>
          <w:color w:val="000000"/>
        </w:rPr>
        <w:t>», «</w:t>
      </w:r>
      <w:r w:rsidR="00493AF2" w:rsidRPr="00493AF2">
        <w:rPr>
          <w:color w:val="000000"/>
        </w:rPr>
        <w:t>модель», «алгоритм», «исполнитель» и др.;</w:t>
      </w:r>
    </w:p>
    <w:p w:rsidR="00493AF2" w:rsidRPr="00493AF2" w:rsidRDefault="00E90A2E" w:rsidP="00D9580C">
      <w:pPr>
        <w:pStyle w:val="af3"/>
        <w:spacing w:before="0" w:beforeAutospacing="0" w:after="0" w:afterAutospacing="0"/>
        <w:ind w:firstLine="567"/>
        <w:jc w:val="both"/>
      </w:pPr>
      <w:r>
        <w:rPr>
          <w:color w:val="000000"/>
        </w:rPr>
        <w:t>-</w:t>
      </w:r>
      <w:r w:rsidR="00115532">
        <w:rPr>
          <w:color w:val="000000"/>
        </w:rPr>
        <w:t>владеть</w:t>
      </w:r>
      <w:r w:rsidR="00115532" w:rsidRPr="00493AF2">
        <w:rPr>
          <w:color w:val="000000"/>
        </w:rPr>
        <w:t xml:space="preserve">   </w:t>
      </w:r>
      <w:r w:rsidR="00493AF2" w:rsidRPr="00493AF2">
        <w:rPr>
          <w:color w:val="000000"/>
        </w:rPr>
        <w:t>информационно-</w:t>
      </w:r>
      <w:r w:rsidRPr="00493AF2">
        <w:rPr>
          <w:color w:val="000000"/>
        </w:rPr>
        <w:t>логическими умениями: определять понятия</w:t>
      </w:r>
      <w:r w:rsidR="00493AF2" w:rsidRPr="00493AF2">
        <w:rPr>
          <w:color w:val="000000"/>
        </w:rPr>
        <w:t xml:space="preserve">, </w:t>
      </w:r>
      <w:r w:rsidRPr="00493AF2">
        <w:rPr>
          <w:color w:val="000000"/>
        </w:rPr>
        <w:t>создавать обобщения, устанавливать аналогии, классифицировать</w:t>
      </w:r>
      <w:r w:rsidR="00493AF2" w:rsidRPr="00493AF2">
        <w:rPr>
          <w:color w:val="000000"/>
        </w:rPr>
        <w:t xml:space="preserve">, </w:t>
      </w:r>
      <w:r w:rsidRPr="00493AF2">
        <w:rPr>
          <w:color w:val="000000"/>
        </w:rPr>
        <w:t>самостоятельно выбирать основания и критерии для классификации</w:t>
      </w:r>
      <w:r w:rsidR="00493AF2" w:rsidRPr="00493AF2">
        <w:rPr>
          <w:color w:val="000000"/>
        </w:rPr>
        <w:t>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493AF2" w:rsidRPr="00493AF2" w:rsidRDefault="006A4420" w:rsidP="00D9580C">
      <w:pPr>
        <w:pStyle w:val="af3"/>
        <w:spacing w:before="0" w:beforeAutospacing="0" w:after="0" w:afterAutospacing="0"/>
        <w:ind w:firstLine="567"/>
        <w:jc w:val="both"/>
      </w:pPr>
      <w:r>
        <w:rPr>
          <w:color w:val="000000"/>
        </w:rPr>
        <w:t>-</w:t>
      </w:r>
      <w:r w:rsidR="00115532">
        <w:rPr>
          <w:color w:val="000000"/>
        </w:rPr>
        <w:t>владеть</w:t>
      </w:r>
      <w:r w:rsidR="00115532" w:rsidRPr="00493AF2">
        <w:rPr>
          <w:color w:val="000000"/>
        </w:rPr>
        <w:t xml:space="preserve">   </w:t>
      </w:r>
      <w:r w:rsidRPr="00493AF2">
        <w:rPr>
          <w:color w:val="000000"/>
        </w:rPr>
        <w:t>умениями самостоятельно планировать пути достижения целей</w:t>
      </w:r>
      <w:r w:rsidR="00493AF2" w:rsidRPr="00493AF2">
        <w:rPr>
          <w:color w:val="000000"/>
        </w:rPr>
        <w:t>;</w:t>
      </w:r>
    </w:p>
    <w:p w:rsidR="00493AF2" w:rsidRPr="00493AF2" w:rsidRDefault="006A4420" w:rsidP="00D9580C">
      <w:pPr>
        <w:pStyle w:val="af3"/>
        <w:spacing w:before="0" w:beforeAutospacing="0" w:after="0" w:afterAutospacing="0"/>
        <w:ind w:firstLine="567"/>
        <w:jc w:val="both"/>
      </w:pPr>
      <w:r>
        <w:rPr>
          <w:color w:val="000000"/>
        </w:rPr>
        <w:t>-</w:t>
      </w:r>
      <w:r w:rsidRPr="00493AF2">
        <w:rPr>
          <w:color w:val="000000"/>
        </w:rPr>
        <w:t>соотносить свои действия с планируемыми результатами, осуществлять</w:t>
      </w:r>
      <w:r w:rsidR="00493AF2" w:rsidRPr="00493AF2">
        <w:rPr>
          <w:color w:val="000000"/>
        </w:rPr>
        <w:t xml:space="preserve"> </w:t>
      </w:r>
      <w:r w:rsidRPr="00493AF2">
        <w:rPr>
          <w:color w:val="000000"/>
        </w:rPr>
        <w:t>контроль своей деятельности, определять способы действий в рамках</w:t>
      </w:r>
      <w:r w:rsidR="00493AF2" w:rsidRPr="00493AF2">
        <w:rPr>
          <w:color w:val="000000"/>
        </w:rPr>
        <w:t xml:space="preserve"> </w:t>
      </w:r>
      <w:r w:rsidRPr="00493AF2">
        <w:rPr>
          <w:color w:val="000000"/>
        </w:rPr>
        <w:t>предложенных условий, корректировать свои действия в соответствии с</w:t>
      </w:r>
      <w:r w:rsidR="00493AF2" w:rsidRPr="00493AF2">
        <w:rPr>
          <w:color w:val="000000"/>
        </w:rPr>
        <w:t xml:space="preserve"> изменяющейся ситуацией; оценивать правильность выполнения учебной задачи;  </w:t>
      </w:r>
    </w:p>
    <w:p w:rsidR="00493AF2" w:rsidRPr="00493AF2" w:rsidRDefault="006A4420" w:rsidP="00D9580C">
      <w:pPr>
        <w:pStyle w:val="af3"/>
        <w:spacing w:before="0" w:beforeAutospacing="0" w:after="0" w:afterAutospacing="0"/>
        <w:ind w:firstLine="567"/>
        <w:jc w:val="both"/>
      </w:pPr>
      <w:r>
        <w:rPr>
          <w:color w:val="000000"/>
        </w:rPr>
        <w:t>-</w:t>
      </w:r>
      <w:r w:rsidR="00115532">
        <w:rPr>
          <w:color w:val="000000"/>
        </w:rPr>
        <w:t>владеть</w:t>
      </w:r>
      <w:r w:rsidR="00115532" w:rsidRPr="00493AF2">
        <w:rPr>
          <w:color w:val="000000"/>
        </w:rPr>
        <w:t xml:space="preserve">   </w:t>
      </w:r>
      <w:r w:rsidR="007909A0" w:rsidRPr="00493AF2">
        <w:rPr>
          <w:color w:val="000000"/>
        </w:rPr>
        <w:t>основами самоконтроля, самооценки, принятия решений и</w:t>
      </w:r>
      <w:r w:rsidR="00493AF2" w:rsidRPr="00493AF2">
        <w:rPr>
          <w:color w:val="000000"/>
        </w:rPr>
        <w:t xml:space="preserve"> осуществления осознанного выбора в учебной и познавательной деятельности;</w:t>
      </w:r>
    </w:p>
    <w:p w:rsidR="00493AF2" w:rsidRPr="006A4420" w:rsidRDefault="006A4420" w:rsidP="00D9580C">
      <w:pPr>
        <w:pStyle w:val="af3"/>
        <w:spacing w:before="0" w:beforeAutospacing="0" w:after="0" w:afterAutospacing="0"/>
        <w:ind w:firstLine="567"/>
        <w:jc w:val="both"/>
      </w:pPr>
      <w:r>
        <w:rPr>
          <w:color w:val="000000"/>
        </w:rPr>
        <w:t>-</w:t>
      </w:r>
      <w:r w:rsidR="00115532">
        <w:rPr>
          <w:color w:val="000000"/>
        </w:rPr>
        <w:t>владеть</w:t>
      </w:r>
      <w:r w:rsidR="00115532" w:rsidRPr="00493AF2">
        <w:rPr>
          <w:color w:val="000000"/>
        </w:rPr>
        <w:t xml:space="preserve">   </w:t>
      </w:r>
      <w:r w:rsidR="007909A0" w:rsidRPr="00493AF2">
        <w:rPr>
          <w:color w:val="000000"/>
        </w:rPr>
        <w:t>основными универсальными умениями информационного характера</w:t>
      </w:r>
      <w:r w:rsidR="00493AF2" w:rsidRPr="00493AF2">
        <w:rPr>
          <w:color w:val="000000"/>
        </w:rPr>
        <w:t>:</w:t>
      </w:r>
      <w:r>
        <w:rPr>
          <w:color w:val="000000"/>
        </w:rPr>
        <w:t xml:space="preserve"> </w:t>
      </w:r>
      <w:r w:rsidR="007909A0" w:rsidRPr="00493AF2">
        <w:rPr>
          <w:color w:val="000000"/>
        </w:rPr>
        <w:t>постановка</w:t>
      </w:r>
      <w:r w:rsidR="007909A0">
        <w:rPr>
          <w:color w:val="000000"/>
        </w:rPr>
        <w:t xml:space="preserve"> и формулирование проблемы</w:t>
      </w:r>
      <w:r w:rsidR="00493AF2">
        <w:rPr>
          <w:color w:val="000000"/>
        </w:rPr>
        <w:t>;</w:t>
      </w:r>
    </w:p>
    <w:p w:rsidR="007909A0" w:rsidRDefault="006A4420" w:rsidP="00D9580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15532" w:rsidRPr="006A4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</w:t>
      </w:r>
      <w:r w:rsidR="007909A0" w:rsidRPr="006A4420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и выделять необходимую</w:t>
      </w:r>
      <w:r w:rsidR="00115532" w:rsidRPr="006A4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информацию</w:t>
      </w:r>
      <w:r w:rsidR="00493AF2" w:rsidRPr="006A4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15532" w:rsidRPr="006A44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</w:t>
      </w:r>
      <w:r w:rsidR="00493AF2" w:rsidRPr="006A4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</w:t>
      </w:r>
      <w:r w:rsidR="00115532" w:rsidRPr="006A442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90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информационного поиска;</w:t>
      </w:r>
    </w:p>
    <w:p w:rsidR="00493AF2" w:rsidRPr="006A4420" w:rsidRDefault="006A4420" w:rsidP="00D9580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15532" w:rsidRPr="006A4420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структурировать</w:t>
      </w:r>
      <w:r w:rsidR="00493AF2" w:rsidRPr="006A4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09A0" w:rsidRPr="006A4420">
        <w:rPr>
          <w:rFonts w:ascii="Times New Roman" w:eastAsia="Times New Roman" w:hAnsi="Times New Roman" w:cs="Times New Roman"/>
          <w:color w:val="000000"/>
          <w:sz w:val="24"/>
          <w:szCs w:val="24"/>
        </w:rPr>
        <w:t>и визуализировать</w:t>
      </w:r>
      <w:r w:rsidR="00493AF2" w:rsidRPr="006A4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</w:t>
      </w:r>
      <w:r w:rsidR="00115532" w:rsidRPr="006A442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493AF2" w:rsidRPr="006A4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EA492A" w:rsidRDefault="00EA492A" w:rsidP="00D9580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-</w:t>
      </w:r>
      <w:r w:rsidR="007909A0" w:rsidRPr="00EA492A">
        <w:rPr>
          <w:rFonts w:ascii="Times New Roman" w:hAnsi="Times New Roman" w:cs="Times New Roman"/>
          <w:sz w:val="24"/>
        </w:rPr>
        <w:t>выбирать наиболее эффективные способы решения</w:t>
      </w:r>
      <w:r w:rsidR="00493AF2" w:rsidRPr="00EA492A">
        <w:rPr>
          <w:rFonts w:ascii="Times New Roman" w:hAnsi="Times New Roman" w:cs="Times New Roman"/>
          <w:sz w:val="24"/>
        </w:rPr>
        <w:t xml:space="preserve"> </w:t>
      </w:r>
      <w:r w:rsidR="007909A0" w:rsidRPr="00EA492A">
        <w:rPr>
          <w:rFonts w:ascii="Times New Roman" w:hAnsi="Times New Roman" w:cs="Times New Roman"/>
          <w:sz w:val="24"/>
        </w:rPr>
        <w:t>задач в зависимости от конкретных условий</w:t>
      </w:r>
      <w:r w:rsidR="00493AF2" w:rsidRPr="00EA492A">
        <w:rPr>
          <w:rFonts w:ascii="Times New Roman" w:hAnsi="Times New Roman" w:cs="Times New Roman"/>
          <w:sz w:val="24"/>
        </w:rPr>
        <w:t>;  </w:t>
      </w:r>
    </w:p>
    <w:p w:rsidR="00557E1B" w:rsidRPr="00EA492A" w:rsidRDefault="00EA492A" w:rsidP="00D9580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15532" w:rsidRPr="00EA492A">
        <w:rPr>
          <w:rFonts w:ascii="Times New Roman" w:hAnsi="Times New Roman" w:cs="Times New Roman"/>
          <w:sz w:val="24"/>
        </w:rPr>
        <w:t>самостоятельно</w:t>
      </w:r>
      <w:r w:rsidR="00493AF2" w:rsidRPr="00EA492A">
        <w:rPr>
          <w:rFonts w:ascii="Times New Roman" w:hAnsi="Times New Roman" w:cs="Times New Roman"/>
          <w:sz w:val="24"/>
        </w:rPr>
        <w:t xml:space="preserve"> </w:t>
      </w:r>
      <w:r w:rsidR="00115532" w:rsidRPr="00EA492A">
        <w:rPr>
          <w:rFonts w:ascii="Times New Roman" w:hAnsi="Times New Roman" w:cs="Times New Roman"/>
          <w:sz w:val="24"/>
        </w:rPr>
        <w:t>создавать</w:t>
      </w:r>
      <w:r w:rsidR="00493AF2" w:rsidRPr="00EA492A">
        <w:rPr>
          <w:rFonts w:ascii="Times New Roman" w:hAnsi="Times New Roman" w:cs="Times New Roman"/>
          <w:sz w:val="24"/>
        </w:rPr>
        <w:t xml:space="preserve"> </w:t>
      </w:r>
      <w:r w:rsidR="007909A0" w:rsidRPr="00EA492A">
        <w:rPr>
          <w:rFonts w:ascii="Times New Roman" w:hAnsi="Times New Roman" w:cs="Times New Roman"/>
          <w:sz w:val="24"/>
        </w:rPr>
        <w:t>алгоритмы деятельности при решении проблем творческого и поискового</w:t>
      </w:r>
      <w:r w:rsidR="00493AF2" w:rsidRPr="00EA492A">
        <w:rPr>
          <w:rFonts w:ascii="Times New Roman" w:hAnsi="Times New Roman" w:cs="Times New Roman"/>
          <w:sz w:val="24"/>
        </w:rPr>
        <w:t xml:space="preserve"> характера;</w:t>
      </w:r>
    </w:p>
    <w:p w:rsidR="00EA492A" w:rsidRDefault="00EA492A" w:rsidP="00D9580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-</w:t>
      </w:r>
      <w:r w:rsidR="00115532" w:rsidRPr="00EA492A">
        <w:rPr>
          <w:rFonts w:ascii="Times New Roman" w:hAnsi="Times New Roman" w:cs="Times New Roman"/>
          <w:color w:val="000000"/>
          <w:sz w:val="24"/>
        </w:rPr>
        <w:t>владеть</w:t>
      </w:r>
      <w:r w:rsidR="00115532" w:rsidRPr="00EA492A">
        <w:rPr>
          <w:color w:val="000000"/>
          <w:sz w:val="24"/>
        </w:rPr>
        <w:t xml:space="preserve">  </w:t>
      </w:r>
      <w:r w:rsidR="00115532" w:rsidRPr="00EA492A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r w:rsidR="007909A0" w:rsidRPr="00EA492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информационным моделированием как основным методом</w:t>
      </w:r>
      <w:r w:rsidR="00493AF2" w:rsidRPr="00EA4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приобретения знаний: </w:t>
      </w:r>
      <w:r w:rsidR="00115532" w:rsidRPr="00EA492A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</w:t>
      </w:r>
      <w:r w:rsidR="00493AF2" w:rsidRPr="00EA4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преобразовывать объект из чувственной формы в пространственно-</w:t>
      </w:r>
      <w:r w:rsidR="007909A0" w:rsidRPr="00EA492A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графическую или знаково</w:t>
      </w:r>
      <w:r w:rsidR="00493AF2" w:rsidRPr="00EA492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909A0" w:rsidRPr="00EA492A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символическую модель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15532" w:rsidRPr="00EA492A" w:rsidRDefault="00EA492A" w:rsidP="00D9580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909A0" w:rsidRPr="00EA492A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7217" w:rsidRPr="00EA492A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разнообразные информационные структуры для описания объектов</w:t>
      </w:r>
      <w:r w:rsidR="00115532" w:rsidRPr="00EA492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E7217" w:rsidRDefault="00EE7217" w:rsidP="00D9580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909A0" w:rsidRPr="00EE7217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«</w:t>
      </w:r>
      <w:r w:rsidRPr="00EE7217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читать» таблицы, графики, диаграммы, схемы и т.д., самостоятельно</w:t>
      </w:r>
      <w:r w:rsidR="00493AF2" w:rsidRPr="00EE7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721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перекодировать информацию из одной знаковой системы в другую</w:t>
      </w:r>
      <w:r w:rsidR="00493AF2" w:rsidRPr="00EE7217">
        <w:rPr>
          <w:rFonts w:ascii="Times New Roman" w:eastAsia="Times New Roman" w:hAnsi="Times New Roman" w:cs="Times New Roman"/>
          <w:color w:val="000000"/>
          <w:sz w:val="24"/>
          <w:szCs w:val="24"/>
        </w:rPr>
        <w:t>;  </w:t>
      </w:r>
    </w:p>
    <w:p w:rsidR="00557E1B" w:rsidRPr="00EE7217" w:rsidRDefault="00EE7217" w:rsidP="00D9580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15532" w:rsidRPr="00EE7217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</w:t>
      </w:r>
      <w:r w:rsidR="00493AF2" w:rsidRPr="00EE7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641C1F" w:rsidRDefault="00EE7217" w:rsidP="00641C1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93AF2" w:rsidRPr="00EE7217">
        <w:rPr>
          <w:rFonts w:ascii="Times New Roman" w:eastAsia="Times New Roman" w:hAnsi="Times New Roman" w:cs="Times New Roman"/>
          <w:color w:val="000000"/>
          <w:sz w:val="24"/>
          <w:szCs w:val="24"/>
        </w:rPr>
        <w:t>ИКТ-компетентность  –  широкий  спектр  умений  и  навыков  использования средств  информационных  и  коммуникационных  технологий  для  сбора, хранения, преобразования  и  передачи  различных  видов  информации,  навыки создания  личного  информационного  пространства  (о</w:t>
      </w:r>
      <w:r w:rsidR="00557E1B" w:rsidRPr="00EE7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бращение  с  устройствами ИКТ; </w:t>
      </w:r>
      <w:r w:rsidR="00493AF2" w:rsidRPr="00EE7217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="00557E1B" w:rsidRPr="00EE7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ксация  изображений  и  звуков; </w:t>
      </w:r>
      <w:r w:rsidR="00493AF2" w:rsidRPr="00EE721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57E1B" w:rsidRPr="00EE7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оздание  письменных  сообщений; </w:t>
      </w:r>
      <w:r w:rsidR="00493AF2" w:rsidRPr="00EE7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графических </w:t>
      </w:r>
      <w:r w:rsidR="00557E1B" w:rsidRPr="00EE7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объектов; </w:t>
      </w:r>
      <w:r w:rsidR="00493AF2" w:rsidRPr="00EE721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му</w:t>
      </w:r>
      <w:r w:rsidR="00557E1B" w:rsidRPr="00EE7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зыкальных и звуковых сообщений; </w:t>
      </w:r>
      <w:r w:rsidR="00493AF2" w:rsidRPr="00EE721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создание, восприятие и исп</w:t>
      </w:r>
      <w:r w:rsidR="00557E1B" w:rsidRPr="00EE7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ользование </w:t>
      </w:r>
      <w:r w:rsidRPr="00EE7217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гипермедиа сообщений</w:t>
      </w:r>
      <w:r w:rsidR="00557E1B" w:rsidRPr="00EE7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493AF2" w:rsidRPr="00EE7217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коммуникация и социальное взаимодействие; поиск и организация хранения</w:t>
      </w:r>
      <w:r w:rsidR="00641C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информации; анализ информаци</w:t>
      </w:r>
    </w:p>
    <w:p w:rsidR="00557E1B" w:rsidRPr="00D9580C" w:rsidRDefault="00D9580C" w:rsidP="00641C1F">
      <w:pPr>
        <w:shd w:val="clear" w:color="auto" w:fill="FFFFFF"/>
        <w:jc w:val="both"/>
        <w:rPr>
          <w:rStyle w:val="af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57E1B" w:rsidRPr="00557E1B">
        <w:rPr>
          <w:rStyle w:val="af4"/>
          <w:rFonts w:ascii="Times New Roman" w:hAnsi="Times New Roman" w:cs="Times New Roman"/>
          <w:sz w:val="24"/>
        </w:rPr>
        <w:t>ПРЕДМЕТНЫЕ РЕЗУЛЬТАТЫ</w:t>
      </w:r>
    </w:p>
    <w:p w:rsidR="006C666A" w:rsidRDefault="008E0236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Раздел 1</w:t>
      </w:r>
      <w:r w:rsidRPr="00661EF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 Информационные технологии</w:t>
      </w:r>
      <w:r w:rsidR="00D95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E0236" w:rsidRPr="006C666A" w:rsidRDefault="008E0236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6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учащийся научится:</w:t>
      </w:r>
    </w:p>
    <w:p w:rsidR="008E0236" w:rsidRPr="00661EF6" w:rsidRDefault="00D9580C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устройства компьютера (основные и подключаемые) и выполняемые</w:t>
      </w:r>
      <w:r w:rsidR="008E0236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ими функции;</w:t>
      </w:r>
    </w:p>
    <w:p w:rsidR="008E0236" w:rsidRPr="00661EF6" w:rsidRDefault="00D9580C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E0236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программное и аппаратное обеспечение компьютера;</w:t>
      </w:r>
    </w:p>
    <w:p w:rsidR="008E0236" w:rsidRPr="00661EF6" w:rsidRDefault="00D9580C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E0236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запускать на выполнение программу, работать с ней, закрывать программу;</w:t>
      </w:r>
    </w:p>
    <w:p w:rsidR="008E0236" w:rsidRPr="00661EF6" w:rsidRDefault="00D9580C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E0236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создавать, переименовывать, перемещать, копировать и удалять файлы;</w:t>
      </w:r>
    </w:p>
    <w:p w:rsidR="008E0236" w:rsidRPr="00661EF6" w:rsidRDefault="00D9580C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основными элементами пользовательского интерфейса: использовать</w:t>
      </w:r>
      <w:r w:rsidR="008E0236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меню, обращаться за справкой, работать с окнами (изменять размеры и перемещать окна, реагировать на диалоговые окна);</w:t>
      </w:r>
    </w:p>
    <w:p w:rsidR="008E0236" w:rsidRPr="00661EF6" w:rsidRDefault="00D9580C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E0236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вводить информацию в компьютер с помощью клавиатуры и мыши;</w:t>
      </w:r>
    </w:p>
    <w:p w:rsidR="008E0236" w:rsidRPr="00661EF6" w:rsidRDefault="00D9580C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E0236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арифметические вычисления с помощью программы Калькулятор;</w:t>
      </w:r>
    </w:p>
    <w:p w:rsidR="008E0236" w:rsidRPr="00661EF6" w:rsidRDefault="00D9580C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текстовый редактор для набора, редактирования и форматирования</w:t>
      </w:r>
      <w:r w:rsidR="008E0236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простейших текстов на русском и иностранном языках;  </w:t>
      </w:r>
    </w:p>
    <w:p w:rsidR="008E0236" w:rsidRPr="00661EF6" w:rsidRDefault="00D9580C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выделять, перемещать и удалять фрагменты текста; создавать тексты с</w:t>
      </w:r>
      <w:r w:rsidR="008E0236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повторяющимися фрагментами;</w:t>
      </w:r>
    </w:p>
    <w:p w:rsidR="008E0236" w:rsidRPr="00661EF6" w:rsidRDefault="00D9580C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простые способы форматирования (выделение жирным шрифтом</w:t>
      </w:r>
      <w:r w:rsidR="008E0236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курсивом, изменение величины шрифта) текстов;</w:t>
      </w:r>
    </w:p>
    <w:p w:rsidR="008E0236" w:rsidRPr="00661EF6" w:rsidRDefault="00D9580C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E0236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и форматировать списки;</w:t>
      </w:r>
    </w:p>
    <w:p w:rsidR="008E0236" w:rsidRPr="00661EF6" w:rsidRDefault="00D9580C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E0236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создавать, форматировать и заполнять данными таблицы;</w:t>
      </w:r>
    </w:p>
    <w:p w:rsidR="008E0236" w:rsidRPr="00661EF6" w:rsidRDefault="00D9580C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E0236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круговые и столбиковые диаграммы;</w:t>
      </w:r>
    </w:p>
    <w:p w:rsidR="008E0236" w:rsidRPr="00661EF6" w:rsidRDefault="00D9580C" w:rsidP="00641C1F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простейший графический редактор для создания и редактирования простых</w:t>
      </w:r>
      <w:r w:rsidR="008E0236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рисунков;</w:t>
      </w:r>
    </w:p>
    <w:p w:rsidR="008E0236" w:rsidRPr="00661EF6" w:rsidRDefault="00D9580C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E0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основные прие</w:t>
      </w:r>
      <w:r w:rsidR="008E0236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создания презентаций в редакторах презентаций;</w:t>
      </w:r>
    </w:p>
    <w:p w:rsidR="008E0236" w:rsidRPr="00661EF6" w:rsidRDefault="00D9580C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информации в сети Интернет с использованием простых</w:t>
      </w:r>
      <w:r w:rsidR="008E0236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запросов (по одному признаку);</w:t>
      </w:r>
    </w:p>
    <w:p w:rsidR="008E0236" w:rsidRPr="00661EF6" w:rsidRDefault="00D9580C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интернет</w:t>
      </w:r>
      <w:r w:rsidR="008E0236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сайтах (нажать указатель, вернуться, перейти на</w:t>
      </w:r>
      <w:r w:rsidR="008E0236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главную страницу);</w:t>
      </w:r>
    </w:p>
    <w:p w:rsidR="008E0236" w:rsidRPr="00661EF6" w:rsidRDefault="006C666A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E0236" w:rsidRPr="0066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:rsidR="008E0236" w:rsidRPr="006C666A" w:rsidRDefault="008E0236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6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учащийся получит возможность:</w:t>
      </w:r>
    </w:p>
    <w:p w:rsidR="008E0236" w:rsidRPr="006C666A" w:rsidRDefault="006C666A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E0236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приемами квалифицированного клавиатурного письма;</w:t>
      </w:r>
    </w:p>
    <w:p w:rsidR="008E0236" w:rsidRPr="006C666A" w:rsidRDefault="006C666A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E0236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систематизировать (упорядочивать) файлы и папки;</w:t>
      </w:r>
    </w:p>
    <w:p w:rsidR="008E0236" w:rsidRPr="006C666A" w:rsidRDefault="006C666A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E0236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представления об основных возможностях графического интерфейса и правилах организации индивидуального информационного пространства;  </w:t>
      </w:r>
    </w:p>
    <w:p w:rsidR="008E0236" w:rsidRPr="006C666A" w:rsidRDefault="006C666A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знания о назначении и функциях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программного обеспечения </w:t>
      </w:r>
      <w:r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компьютера; приобрести опыт решения задач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разных сфер человеческой </w:t>
      </w:r>
      <w:r w:rsidR="008E0236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с применение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E0236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 информационных технологий;</w:t>
      </w:r>
    </w:p>
    <w:p w:rsidR="008E0236" w:rsidRPr="006C666A" w:rsidRDefault="006C666A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объемные текстовые документы, включающие списки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таблицы,</w:t>
      </w:r>
      <w:r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диаграммы</w:t>
      </w:r>
      <w:r w:rsidR="008E0236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рисунки;</w:t>
      </w:r>
    </w:p>
    <w:p w:rsidR="008E0236" w:rsidRPr="006C666A" w:rsidRDefault="006C666A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7A64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орфографический контроль в текстовом</w:t>
      </w:r>
      <w:r w:rsidR="00137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документе с помощью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0236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текстового процессора;</w:t>
      </w:r>
    </w:p>
    <w:p w:rsidR="00137A64" w:rsidRDefault="006C666A" w:rsidP="00641C1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7A64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текст в соответствии с заданными</w:t>
      </w:r>
      <w:r w:rsidR="00137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требованиями к шрифту,</w:t>
      </w:r>
    </w:p>
    <w:p w:rsidR="008E0236" w:rsidRPr="006C666A" w:rsidRDefault="00137A64" w:rsidP="00641C1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0236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начертанию, размеру и цвету, к выравниванию текста;</w:t>
      </w:r>
    </w:p>
    <w:p w:rsidR="008E0236" w:rsidRPr="006C666A" w:rsidRDefault="006C666A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E0236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видоизменять готовые графические изображения с помощью средств графического редактора;</w:t>
      </w:r>
    </w:p>
    <w:p w:rsidR="008E0236" w:rsidRPr="006C666A" w:rsidRDefault="006C666A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7A64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создавать сложные графические объекты с повторяющимися и /</w:t>
      </w:r>
      <w:r w:rsidR="008E0236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преобразованными фрагментами;</w:t>
      </w:r>
    </w:p>
    <w:p w:rsidR="008E0236" w:rsidRPr="006C666A" w:rsidRDefault="006C666A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7A64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создавать на заданную тему мультимедийную презентацию с</w:t>
      </w:r>
      <w:r w:rsidR="008E0236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7A64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гиперссылками, слайды которой содержат тексты, звуки, графические</w:t>
      </w:r>
      <w:r w:rsidR="008E0236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изображения; демонстрировать презентацию на экране </w:t>
      </w:r>
    </w:p>
    <w:p w:rsidR="008E0236" w:rsidRPr="006C666A" w:rsidRDefault="006C666A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7A64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работать с электронной почтой</w:t>
      </w:r>
      <w:r w:rsidR="008E0236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E0236" w:rsidRPr="006C666A" w:rsidRDefault="006C666A" w:rsidP="00641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7A64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научиться сохранять для индивидуального использования </w:t>
      </w:r>
      <w:r w:rsidR="00137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найденные в сети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0236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материалы;</w:t>
      </w:r>
    </w:p>
    <w:p w:rsidR="00661EF6" w:rsidRPr="00E64CE1" w:rsidRDefault="006C666A" w:rsidP="00E64C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7A64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представления об этических нормах работы с информационными</w:t>
      </w:r>
      <w:r w:rsidR="008E0236" w:rsidRPr="006C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объектами.  </w:t>
      </w:r>
      <w:bookmarkStart w:id="0" w:name="_GoBack"/>
      <w:bookmarkEnd w:id="0"/>
      <w:r w:rsidR="00661EF6">
        <w:rPr>
          <w:rFonts w:ascii="Times New Roman" w:hAnsi="Times New Roman" w:cs="Times New Roman"/>
          <w:b/>
          <w:sz w:val="24"/>
        </w:rPr>
        <w:br w:type="page"/>
      </w:r>
    </w:p>
    <w:p w:rsidR="00BC3CC0" w:rsidRDefault="00BC3CC0" w:rsidP="00641C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661EF6" w:rsidRDefault="00661EF6" w:rsidP="00DD3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65CC4" w:rsidRPr="0083500B" w:rsidRDefault="00BC3CC0" w:rsidP="0083500B">
      <w:pPr>
        <w:jc w:val="center"/>
        <w:rPr>
          <w:rStyle w:val="c6"/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83500B">
        <w:rPr>
          <w:rStyle w:val="c6"/>
          <w:rFonts w:ascii="Times New Roman" w:hAnsi="Times New Roman" w:cs="Times New Roman"/>
          <w:b/>
          <w:color w:val="000000"/>
          <w:sz w:val="24"/>
        </w:rPr>
        <w:t>ТЕМАТИЧЕСКОЕ ПЛАНИРОВАНИЕ</w:t>
      </w:r>
    </w:p>
    <w:tbl>
      <w:tblPr>
        <w:tblW w:w="93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904"/>
        <w:gridCol w:w="924"/>
        <w:gridCol w:w="1042"/>
        <w:gridCol w:w="2800"/>
        <w:gridCol w:w="10"/>
      </w:tblGrid>
      <w:tr w:rsidR="00851896" w:rsidRPr="004A4C2A" w:rsidTr="008C47E7">
        <w:trPr>
          <w:gridAfter w:val="1"/>
          <w:wAfter w:w="10" w:type="dxa"/>
          <w:trHeight w:val="432"/>
        </w:trPr>
        <w:tc>
          <w:tcPr>
            <w:tcW w:w="675" w:type="dxa"/>
            <w:vMerge w:val="restart"/>
          </w:tcPr>
          <w:p w:rsidR="00851896" w:rsidRPr="004A4C2A" w:rsidRDefault="00851896" w:rsidP="00065C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51896" w:rsidRPr="004A4C2A" w:rsidRDefault="00FC0AA9" w:rsidP="00065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</w:tcPr>
          <w:p w:rsidR="00851896" w:rsidRPr="00FC0AA9" w:rsidRDefault="00FC0AA9" w:rsidP="004A4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0AA9">
              <w:rPr>
                <w:rFonts w:ascii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2870" w:type="dxa"/>
            <w:gridSpan w:val="3"/>
          </w:tcPr>
          <w:p w:rsidR="00851896" w:rsidRPr="00351AF6" w:rsidRDefault="00851896" w:rsidP="004A4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Коли</w:t>
            </w:r>
            <w:r w:rsidRPr="004A4C2A">
              <w:rPr>
                <w:rFonts w:ascii="Times New Roman" w:eastAsia="Calibri" w:hAnsi="Times New Roman" w:cs="Times New Roman"/>
                <w:b/>
                <w:szCs w:val="24"/>
              </w:rPr>
              <w:t>чество часов</w:t>
            </w:r>
          </w:p>
        </w:tc>
        <w:tc>
          <w:tcPr>
            <w:tcW w:w="2800" w:type="dxa"/>
            <w:vMerge w:val="restart"/>
          </w:tcPr>
          <w:p w:rsidR="00851896" w:rsidRPr="00B91911" w:rsidRDefault="00B91911" w:rsidP="004A4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911">
              <w:rPr>
                <w:rFonts w:ascii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851896" w:rsidRPr="004A4C2A" w:rsidTr="008C47E7">
        <w:trPr>
          <w:gridAfter w:val="1"/>
          <w:wAfter w:w="10" w:type="dxa"/>
          <w:trHeight w:val="432"/>
        </w:trPr>
        <w:tc>
          <w:tcPr>
            <w:tcW w:w="675" w:type="dxa"/>
            <w:vMerge/>
          </w:tcPr>
          <w:p w:rsidR="00851896" w:rsidRPr="004A4C2A" w:rsidRDefault="00851896" w:rsidP="00065C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1896" w:rsidRPr="004A4C2A" w:rsidRDefault="00851896" w:rsidP="004A4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851896" w:rsidRDefault="00924CE3" w:rsidP="004A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В</w:t>
            </w:r>
            <w:r w:rsidR="00851896">
              <w:rPr>
                <w:rFonts w:ascii="Times New Roman" w:eastAsia="Calibri" w:hAnsi="Times New Roman" w:cs="Times New Roman"/>
                <w:b/>
                <w:szCs w:val="24"/>
              </w:rPr>
              <w:t>сего</w:t>
            </w:r>
          </w:p>
        </w:tc>
        <w:tc>
          <w:tcPr>
            <w:tcW w:w="924" w:type="dxa"/>
          </w:tcPr>
          <w:p w:rsidR="00851896" w:rsidRDefault="00851896" w:rsidP="004A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К.р.</w:t>
            </w:r>
          </w:p>
        </w:tc>
        <w:tc>
          <w:tcPr>
            <w:tcW w:w="1042" w:type="dxa"/>
          </w:tcPr>
          <w:p w:rsidR="00851896" w:rsidRDefault="00851896" w:rsidP="004A4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Пр.р.</w:t>
            </w:r>
          </w:p>
        </w:tc>
        <w:tc>
          <w:tcPr>
            <w:tcW w:w="2800" w:type="dxa"/>
            <w:vMerge/>
          </w:tcPr>
          <w:p w:rsidR="00851896" w:rsidRPr="00351AF6" w:rsidRDefault="00851896" w:rsidP="004A4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D7C" w:rsidRPr="004A4C2A" w:rsidTr="008C47E7">
        <w:tc>
          <w:tcPr>
            <w:tcW w:w="675" w:type="dxa"/>
          </w:tcPr>
          <w:p w:rsidR="00A01D7C" w:rsidRPr="007F525E" w:rsidRDefault="00A01D7C" w:rsidP="0006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7" w:type="dxa"/>
            <w:gridSpan w:val="6"/>
          </w:tcPr>
          <w:p w:rsidR="00A01D7C" w:rsidRPr="007F525E" w:rsidRDefault="00A01D7C" w:rsidP="00A01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5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Раздел  1. </w:t>
            </w:r>
            <w:r w:rsidRPr="007F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Объекты (12 часов)</w:t>
            </w: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4A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977" w:type="dxa"/>
          </w:tcPr>
          <w:p w:rsidR="007927DA" w:rsidRPr="007F525E" w:rsidRDefault="007927DA" w:rsidP="007F5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и организация рабочего места. Объекты окружающего мира.</w:t>
            </w:r>
          </w:p>
        </w:tc>
        <w:tc>
          <w:tcPr>
            <w:tcW w:w="904" w:type="dxa"/>
          </w:tcPr>
          <w:p w:rsidR="007927DA" w:rsidRPr="00155886" w:rsidRDefault="007927DA" w:rsidP="006316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5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83500B" w:rsidRDefault="007927DA" w:rsidP="006316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7927DA" w:rsidRPr="0083500B" w:rsidRDefault="007927DA" w:rsidP="006316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7927DA" w:rsidRPr="004A4C2A" w:rsidRDefault="007927DA" w:rsidP="000024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4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Компьютерные объекты. Компьютерный практикум № 1.</w:t>
            </w:r>
          </w:p>
        </w:tc>
        <w:tc>
          <w:tcPr>
            <w:tcW w:w="904" w:type="dxa"/>
          </w:tcPr>
          <w:p w:rsidR="007927DA" w:rsidRPr="00155886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5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4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Компьютерные объекты.</w:t>
            </w:r>
          </w:p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 № 2</w:t>
            </w:r>
          </w:p>
        </w:tc>
        <w:tc>
          <w:tcPr>
            <w:tcW w:w="904" w:type="dxa"/>
          </w:tcPr>
          <w:p w:rsidR="007927DA" w:rsidRPr="00155886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5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7927DA" w:rsidRPr="0063163F" w:rsidRDefault="007927DA" w:rsidP="0079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4C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объектов и их множества.</w:t>
            </w:r>
          </w:p>
        </w:tc>
        <w:tc>
          <w:tcPr>
            <w:tcW w:w="904" w:type="dxa"/>
          </w:tcPr>
          <w:p w:rsidR="007927DA" w:rsidRPr="00155886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5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4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 № 3</w:t>
            </w:r>
          </w:p>
        </w:tc>
        <w:tc>
          <w:tcPr>
            <w:tcW w:w="904" w:type="dxa"/>
          </w:tcPr>
          <w:p w:rsidR="007927DA" w:rsidRPr="00155886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5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4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объектов и их классификация.</w:t>
            </w:r>
          </w:p>
        </w:tc>
        <w:tc>
          <w:tcPr>
            <w:tcW w:w="904" w:type="dxa"/>
          </w:tcPr>
          <w:p w:rsidR="007927DA" w:rsidRPr="00155886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5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 № 4</w:t>
            </w:r>
          </w:p>
        </w:tc>
        <w:tc>
          <w:tcPr>
            <w:tcW w:w="904" w:type="dxa"/>
          </w:tcPr>
          <w:p w:rsidR="007927DA" w:rsidRDefault="007927DA" w:rsidP="007927DA">
            <w:pPr>
              <w:jc w:val="center"/>
            </w:pPr>
            <w:r w:rsidRPr="00C251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4C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тестирование по теме: Объекты.</w:t>
            </w:r>
          </w:p>
        </w:tc>
        <w:tc>
          <w:tcPr>
            <w:tcW w:w="904" w:type="dxa"/>
          </w:tcPr>
          <w:p w:rsidR="007927DA" w:rsidRDefault="007927DA" w:rsidP="007927DA">
            <w:pPr>
              <w:jc w:val="center"/>
            </w:pPr>
            <w:r w:rsidRPr="00C251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2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4C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объектов.</w:t>
            </w:r>
          </w:p>
        </w:tc>
        <w:tc>
          <w:tcPr>
            <w:tcW w:w="904" w:type="dxa"/>
          </w:tcPr>
          <w:p w:rsidR="007927DA" w:rsidRDefault="007927DA" w:rsidP="007927DA">
            <w:pPr>
              <w:jc w:val="center"/>
            </w:pPr>
            <w:r w:rsidRPr="001F0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4C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 № 5</w:t>
            </w:r>
          </w:p>
        </w:tc>
        <w:tc>
          <w:tcPr>
            <w:tcW w:w="904" w:type="dxa"/>
          </w:tcPr>
          <w:p w:rsidR="007927DA" w:rsidRDefault="007927DA" w:rsidP="007927DA">
            <w:pPr>
              <w:jc w:val="center"/>
            </w:pPr>
            <w:r w:rsidRPr="001F0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4C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 компьютер как система.</w:t>
            </w:r>
          </w:p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 № 6</w:t>
            </w:r>
          </w:p>
        </w:tc>
        <w:tc>
          <w:tcPr>
            <w:tcW w:w="904" w:type="dxa"/>
          </w:tcPr>
          <w:p w:rsidR="007927DA" w:rsidRDefault="007927DA" w:rsidP="007927DA">
            <w:pPr>
              <w:jc w:val="center"/>
            </w:pPr>
            <w:r w:rsidRPr="001F0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A4C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мы познаем окружающий мир.</w:t>
            </w:r>
          </w:p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 № 7</w:t>
            </w:r>
          </w:p>
        </w:tc>
        <w:tc>
          <w:tcPr>
            <w:tcW w:w="904" w:type="dxa"/>
          </w:tcPr>
          <w:p w:rsidR="007927DA" w:rsidRDefault="007927DA" w:rsidP="007927DA">
            <w:pPr>
              <w:jc w:val="center"/>
            </w:pPr>
            <w:r w:rsidRPr="001F0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7927DA" w:rsidRPr="0063163F" w:rsidRDefault="007927DA" w:rsidP="0079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27DA" w:rsidRPr="006B3118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1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04" w:type="dxa"/>
          </w:tcPr>
          <w:p w:rsidR="007927DA" w:rsidRPr="006B3118" w:rsidRDefault="007927DA" w:rsidP="007927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7927DA" w:rsidRPr="006B3118" w:rsidRDefault="007927DA" w:rsidP="00792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1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F61F7" w:rsidRPr="004A4C2A" w:rsidTr="00CC631B">
        <w:tc>
          <w:tcPr>
            <w:tcW w:w="675" w:type="dxa"/>
          </w:tcPr>
          <w:p w:rsidR="009F61F7" w:rsidRPr="007F525E" w:rsidRDefault="009F61F7" w:rsidP="00DD3D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7" w:type="dxa"/>
            <w:gridSpan w:val="6"/>
          </w:tcPr>
          <w:p w:rsidR="009F61F7" w:rsidRPr="007F525E" w:rsidRDefault="009F61F7" w:rsidP="0090007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Информационное м</w:t>
            </w:r>
            <w:r w:rsidRPr="007F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оделирование (14 часов)</w:t>
            </w: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как форма мышления.</w:t>
            </w:r>
          </w:p>
        </w:tc>
        <w:tc>
          <w:tcPr>
            <w:tcW w:w="904" w:type="dxa"/>
          </w:tcPr>
          <w:p w:rsidR="007927DA" w:rsidRDefault="007927DA" w:rsidP="007927DA">
            <w:pPr>
              <w:jc w:val="center"/>
            </w:pPr>
            <w:r w:rsidRPr="00C509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83500B" w:rsidRDefault="007927DA" w:rsidP="007927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7927DA" w:rsidRPr="0083500B" w:rsidRDefault="007927DA" w:rsidP="007927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 № 8</w:t>
            </w:r>
          </w:p>
        </w:tc>
        <w:tc>
          <w:tcPr>
            <w:tcW w:w="904" w:type="dxa"/>
          </w:tcPr>
          <w:p w:rsidR="007927DA" w:rsidRDefault="007927DA" w:rsidP="007927DA">
            <w:pPr>
              <w:jc w:val="center"/>
            </w:pPr>
            <w:r w:rsidRPr="00C509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моделирование.</w:t>
            </w:r>
          </w:p>
        </w:tc>
        <w:tc>
          <w:tcPr>
            <w:tcW w:w="904" w:type="dxa"/>
          </w:tcPr>
          <w:p w:rsidR="007927DA" w:rsidRDefault="007927DA" w:rsidP="007927DA">
            <w:pPr>
              <w:jc w:val="center"/>
            </w:pPr>
            <w:r w:rsidRPr="00C509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тестирование по теме: Объекты и моделирование</w:t>
            </w:r>
          </w:p>
        </w:tc>
        <w:tc>
          <w:tcPr>
            <w:tcW w:w="904" w:type="dxa"/>
          </w:tcPr>
          <w:p w:rsidR="007927DA" w:rsidRDefault="007927DA" w:rsidP="007927D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7927DA" w:rsidRDefault="007927DA" w:rsidP="007927DA">
            <w:pPr>
              <w:jc w:val="center"/>
            </w:pPr>
          </w:p>
        </w:tc>
        <w:tc>
          <w:tcPr>
            <w:tcW w:w="924" w:type="dxa"/>
          </w:tcPr>
          <w:p w:rsidR="007927D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Знаковые информационные модели.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Компьютерный практикум № 9</w:t>
            </w:r>
          </w:p>
        </w:tc>
        <w:tc>
          <w:tcPr>
            <w:tcW w:w="904" w:type="dxa"/>
          </w:tcPr>
          <w:p w:rsidR="007927DA" w:rsidRDefault="007927DA" w:rsidP="007927DA">
            <w:pPr>
              <w:jc w:val="center"/>
            </w:pPr>
            <w:r w:rsidRPr="008E3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Знаковые информационные модели.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Компьютерный практикум № 10</w:t>
            </w:r>
          </w:p>
        </w:tc>
        <w:tc>
          <w:tcPr>
            <w:tcW w:w="904" w:type="dxa"/>
          </w:tcPr>
          <w:p w:rsidR="007927DA" w:rsidRDefault="007927DA" w:rsidP="007927DA">
            <w:pPr>
              <w:jc w:val="center"/>
            </w:pPr>
            <w:r w:rsidRPr="008E3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Табличные информационные модели.</w:t>
            </w:r>
          </w:p>
        </w:tc>
        <w:tc>
          <w:tcPr>
            <w:tcW w:w="904" w:type="dxa"/>
          </w:tcPr>
          <w:p w:rsidR="007927DA" w:rsidRDefault="007927DA" w:rsidP="007927DA">
            <w:pPr>
              <w:jc w:val="center"/>
            </w:pPr>
            <w:r w:rsidRPr="008E3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 № 11</w:t>
            </w:r>
          </w:p>
        </w:tc>
        <w:tc>
          <w:tcPr>
            <w:tcW w:w="904" w:type="dxa"/>
          </w:tcPr>
          <w:p w:rsidR="007927DA" w:rsidRDefault="007927DA" w:rsidP="007927DA">
            <w:pPr>
              <w:jc w:val="center"/>
            </w:pPr>
            <w:r w:rsidRPr="008E3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7927DA" w:rsidRPr="004A4C2A" w:rsidRDefault="007927DA" w:rsidP="00792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 № 12</w:t>
            </w:r>
          </w:p>
        </w:tc>
        <w:tc>
          <w:tcPr>
            <w:tcW w:w="904" w:type="dxa"/>
          </w:tcPr>
          <w:p w:rsidR="007927DA" w:rsidRDefault="007927DA" w:rsidP="007927DA">
            <w:pPr>
              <w:jc w:val="center"/>
            </w:pPr>
            <w:r w:rsidRPr="008E3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2" w:type="dxa"/>
          </w:tcPr>
          <w:p w:rsidR="007927DA" w:rsidRPr="004A4C2A" w:rsidRDefault="007927DA" w:rsidP="0079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00" w:type="dxa"/>
          </w:tcPr>
          <w:p w:rsidR="007927DA" w:rsidRPr="004A4C2A" w:rsidRDefault="007927DA" w:rsidP="000773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Графики и диаграммы.</w:t>
            </w:r>
          </w:p>
        </w:tc>
        <w:tc>
          <w:tcPr>
            <w:tcW w:w="904" w:type="dxa"/>
          </w:tcPr>
          <w:p w:rsidR="007927DA" w:rsidRDefault="007927DA" w:rsidP="007927DA">
            <w:pPr>
              <w:jc w:val="center"/>
            </w:pPr>
            <w:r w:rsidRPr="008E3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2" w:type="dxa"/>
          </w:tcPr>
          <w:p w:rsidR="007927DA" w:rsidRPr="004A4C2A" w:rsidRDefault="007927DA" w:rsidP="0079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 № 13</w:t>
            </w:r>
          </w:p>
        </w:tc>
        <w:tc>
          <w:tcPr>
            <w:tcW w:w="904" w:type="dxa"/>
          </w:tcPr>
          <w:p w:rsidR="007927DA" w:rsidRDefault="007927DA" w:rsidP="007927DA">
            <w:pPr>
              <w:jc w:val="center"/>
            </w:pPr>
            <w:r w:rsidRPr="008E3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7927DA" w:rsidRPr="00373922" w:rsidRDefault="007927DA" w:rsidP="0079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Схемы.</w:t>
            </w:r>
          </w:p>
        </w:tc>
        <w:tc>
          <w:tcPr>
            <w:tcW w:w="904" w:type="dxa"/>
          </w:tcPr>
          <w:p w:rsidR="007927DA" w:rsidRDefault="007927DA" w:rsidP="007927DA">
            <w:pPr>
              <w:jc w:val="center"/>
            </w:pPr>
            <w:r w:rsidRPr="008E3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7927DA" w:rsidRPr="004A4C2A" w:rsidRDefault="007927DA" w:rsidP="00792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2977" w:type="dxa"/>
          </w:tcPr>
          <w:p w:rsidR="007927DA" w:rsidRPr="007F525E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 № 14</w:t>
            </w:r>
          </w:p>
        </w:tc>
        <w:tc>
          <w:tcPr>
            <w:tcW w:w="904" w:type="dxa"/>
          </w:tcPr>
          <w:p w:rsidR="007927DA" w:rsidRDefault="007927DA" w:rsidP="007927DA">
            <w:pPr>
              <w:jc w:val="center"/>
            </w:pPr>
            <w:r w:rsidRPr="008E3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2" w:type="dxa"/>
          </w:tcPr>
          <w:p w:rsidR="007927DA" w:rsidRPr="004A4C2A" w:rsidRDefault="007927DA" w:rsidP="0079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Pr="004A4C2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2977" w:type="dxa"/>
          </w:tcPr>
          <w:p w:rsidR="007927DA" w:rsidRPr="0063163F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Блок-схемы</w:t>
            </w:r>
          </w:p>
        </w:tc>
        <w:tc>
          <w:tcPr>
            <w:tcW w:w="904" w:type="dxa"/>
          </w:tcPr>
          <w:p w:rsidR="007927DA" w:rsidRDefault="007927DA" w:rsidP="007927DA">
            <w:pPr>
              <w:jc w:val="center"/>
            </w:pPr>
            <w:r w:rsidRPr="008E3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7927DA" w:rsidRPr="004A4C2A" w:rsidRDefault="007927DA" w:rsidP="0079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2" w:type="dxa"/>
          </w:tcPr>
          <w:p w:rsidR="007927DA" w:rsidRPr="004A4C2A" w:rsidRDefault="007927DA" w:rsidP="0079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927DA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7927DA" w:rsidRDefault="007927DA" w:rsidP="0079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27DA" w:rsidRPr="006B3118" w:rsidRDefault="007927DA" w:rsidP="0079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04" w:type="dxa"/>
          </w:tcPr>
          <w:p w:rsidR="007927DA" w:rsidRPr="006B3118" w:rsidRDefault="007927DA" w:rsidP="007927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4" w:type="dxa"/>
          </w:tcPr>
          <w:p w:rsidR="007927DA" w:rsidRPr="006B3118" w:rsidRDefault="007927DA" w:rsidP="0079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B3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42" w:type="dxa"/>
          </w:tcPr>
          <w:p w:rsidR="007927DA" w:rsidRPr="006B3118" w:rsidRDefault="007927DA" w:rsidP="0079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B3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800" w:type="dxa"/>
          </w:tcPr>
          <w:p w:rsidR="007927DA" w:rsidRPr="004A4C2A" w:rsidRDefault="007927DA" w:rsidP="007927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3163F" w:rsidRPr="004A4C2A" w:rsidTr="008C47E7">
        <w:tc>
          <w:tcPr>
            <w:tcW w:w="675" w:type="dxa"/>
          </w:tcPr>
          <w:p w:rsidR="0063163F" w:rsidRDefault="0063163F" w:rsidP="00DD3D9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7" w:type="dxa"/>
            <w:gridSpan w:val="6"/>
          </w:tcPr>
          <w:p w:rsidR="0063163F" w:rsidRPr="007F525E" w:rsidRDefault="0063163F" w:rsidP="009F61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r w:rsidRPr="007F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3: Алгоритмика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F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часов)</w:t>
            </w:r>
          </w:p>
        </w:tc>
      </w:tr>
      <w:tr w:rsidR="0007738E" w:rsidRPr="004A4C2A" w:rsidTr="008C47E7">
        <w:trPr>
          <w:gridAfter w:val="1"/>
          <w:wAfter w:w="10" w:type="dxa"/>
          <w:trHeight w:val="377"/>
        </w:trPr>
        <w:tc>
          <w:tcPr>
            <w:tcW w:w="675" w:type="dxa"/>
          </w:tcPr>
          <w:p w:rsidR="0007738E" w:rsidRPr="004A4C2A" w:rsidRDefault="0007738E" w:rsidP="00077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77" w:type="dxa"/>
          </w:tcPr>
          <w:p w:rsidR="0007738E" w:rsidRPr="007F525E" w:rsidRDefault="0007738E" w:rsidP="0007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алгоритм.</w:t>
            </w:r>
          </w:p>
        </w:tc>
        <w:tc>
          <w:tcPr>
            <w:tcW w:w="904" w:type="dxa"/>
          </w:tcPr>
          <w:p w:rsidR="0007738E" w:rsidRDefault="0007738E" w:rsidP="0007738E">
            <w:r w:rsidRPr="00942E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07738E" w:rsidRPr="0083500B" w:rsidRDefault="0007738E" w:rsidP="000773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07738E" w:rsidRPr="0083500B" w:rsidRDefault="0007738E" w:rsidP="000773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07738E" w:rsidRPr="004A4C2A" w:rsidRDefault="0007738E" w:rsidP="000773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7738E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07738E" w:rsidRPr="004A4C2A" w:rsidRDefault="0007738E" w:rsidP="00077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77" w:type="dxa"/>
          </w:tcPr>
          <w:p w:rsidR="0007738E" w:rsidRPr="007F525E" w:rsidRDefault="0007738E" w:rsidP="0007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вокруг нас.</w:t>
            </w:r>
          </w:p>
        </w:tc>
        <w:tc>
          <w:tcPr>
            <w:tcW w:w="904" w:type="dxa"/>
          </w:tcPr>
          <w:p w:rsidR="0007738E" w:rsidRDefault="0007738E" w:rsidP="0007738E">
            <w:r w:rsidRPr="00942E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07738E" w:rsidRPr="004A4C2A" w:rsidRDefault="0007738E" w:rsidP="00077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2" w:type="dxa"/>
          </w:tcPr>
          <w:p w:rsidR="0007738E" w:rsidRPr="004A4C2A" w:rsidRDefault="0007738E" w:rsidP="00077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00" w:type="dxa"/>
          </w:tcPr>
          <w:p w:rsidR="0007738E" w:rsidRPr="004A4C2A" w:rsidRDefault="0007738E" w:rsidP="000773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7738E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07738E" w:rsidRPr="004A4C2A" w:rsidRDefault="0007738E" w:rsidP="00077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77" w:type="dxa"/>
          </w:tcPr>
          <w:p w:rsidR="0007738E" w:rsidRPr="007F525E" w:rsidRDefault="0007738E" w:rsidP="0007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записи алгоритмов.</w:t>
            </w:r>
          </w:p>
        </w:tc>
        <w:tc>
          <w:tcPr>
            <w:tcW w:w="904" w:type="dxa"/>
          </w:tcPr>
          <w:p w:rsidR="0007738E" w:rsidRDefault="0007738E" w:rsidP="0007738E">
            <w:r w:rsidRPr="00942E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07738E" w:rsidRPr="004A4C2A" w:rsidRDefault="0007738E" w:rsidP="00077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2" w:type="dxa"/>
          </w:tcPr>
          <w:p w:rsidR="0007738E" w:rsidRPr="004A4C2A" w:rsidRDefault="0007738E" w:rsidP="00077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00" w:type="dxa"/>
          </w:tcPr>
          <w:p w:rsidR="0007738E" w:rsidRPr="004A4C2A" w:rsidRDefault="0007738E" w:rsidP="000773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7738E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07738E" w:rsidRPr="004A4C2A" w:rsidRDefault="0007738E" w:rsidP="00077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977" w:type="dxa"/>
          </w:tcPr>
          <w:p w:rsidR="0007738E" w:rsidRPr="007F525E" w:rsidRDefault="0007738E" w:rsidP="0007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алгоритмов.</w:t>
            </w:r>
          </w:p>
        </w:tc>
        <w:tc>
          <w:tcPr>
            <w:tcW w:w="904" w:type="dxa"/>
          </w:tcPr>
          <w:p w:rsidR="0007738E" w:rsidRDefault="0007738E" w:rsidP="0007738E">
            <w:r w:rsidRPr="00942E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07738E" w:rsidRPr="004A4C2A" w:rsidRDefault="0007738E" w:rsidP="00077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2" w:type="dxa"/>
          </w:tcPr>
          <w:p w:rsidR="0007738E" w:rsidRPr="004A4C2A" w:rsidRDefault="0007738E" w:rsidP="00077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00" w:type="dxa"/>
          </w:tcPr>
          <w:p w:rsidR="0007738E" w:rsidRPr="004A4C2A" w:rsidRDefault="0007738E" w:rsidP="000773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Бибилиотека ЦОК(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https://m.edsoo.ru/7</w:t>
            </w:r>
            <w:r w:rsidRPr="00B919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f41646e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7738E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07738E" w:rsidRPr="004A4C2A" w:rsidRDefault="0007738E" w:rsidP="00077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977" w:type="dxa"/>
          </w:tcPr>
          <w:p w:rsidR="0007738E" w:rsidRPr="007F525E" w:rsidRDefault="0007738E" w:rsidP="0007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алгоритмов.</w:t>
            </w:r>
          </w:p>
          <w:p w:rsidR="0007738E" w:rsidRPr="007F525E" w:rsidRDefault="0007738E" w:rsidP="0007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мпьютерный практикум № 15</w:t>
            </w:r>
          </w:p>
        </w:tc>
        <w:tc>
          <w:tcPr>
            <w:tcW w:w="904" w:type="dxa"/>
          </w:tcPr>
          <w:p w:rsidR="0007738E" w:rsidRDefault="0007738E" w:rsidP="0007738E">
            <w:r w:rsidRPr="00942E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07738E" w:rsidRPr="004A4C2A" w:rsidRDefault="0007738E" w:rsidP="00077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2" w:type="dxa"/>
          </w:tcPr>
          <w:p w:rsidR="0007738E" w:rsidRPr="004A4C2A" w:rsidRDefault="0007738E" w:rsidP="00077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00" w:type="dxa"/>
          </w:tcPr>
          <w:p w:rsidR="0007738E" w:rsidRPr="004A4C2A" w:rsidRDefault="0007738E" w:rsidP="000773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01D7C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A01D7C" w:rsidRPr="004A4C2A" w:rsidRDefault="00CC2375" w:rsidP="004A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977" w:type="dxa"/>
          </w:tcPr>
          <w:p w:rsidR="00A01D7C" w:rsidRPr="007F525E" w:rsidRDefault="00A01D7C" w:rsidP="007F5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тестирование за курс 6 класса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4" w:type="dxa"/>
          </w:tcPr>
          <w:p w:rsidR="00A01D7C" w:rsidRDefault="00A01D7C">
            <w:r w:rsidRPr="00942E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A01D7C" w:rsidRPr="004A4C2A" w:rsidRDefault="00A05193" w:rsidP="004A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42" w:type="dxa"/>
          </w:tcPr>
          <w:p w:rsidR="00A01D7C" w:rsidRPr="004A4C2A" w:rsidRDefault="00A01D7C" w:rsidP="004A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00" w:type="dxa"/>
          </w:tcPr>
          <w:p w:rsidR="00A01D7C" w:rsidRPr="004A4C2A" w:rsidRDefault="00A01D7C" w:rsidP="004A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6B3118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6B3118" w:rsidRDefault="006B3118" w:rsidP="004A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3118" w:rsidRPr="007F525E" w:rsidRDefault="006B3118" w:rsidP="007F5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04" w:type="dxa"/>
          </w:tcPr>
          <w:p w:rsidR="006B3118" w:rsidRPr="00942E62" w:rsidRDefault="00CC237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</w:tcPr>
          <w:p w:rsidR="006B3118" w:rsidRDefault="00C5359C" w:rsidP="004A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42" w:type="dxa"/>
          </w:tcPr>
          <w:p w:rsidR="006B3118" w:rsidRPr="004A4C2A" w:rsidRDefault="00CC2375" w:rsidP="004A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00" w:type="dxa"/>
          </w:tcPr>
          <w:p w:rsidR="006B3118" w:rsidRPr="004A4C2A" w:rsidRDefault="006B3118" w:rsidP="004A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5359C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C5359C" w:rsidRDefault="00C5359C" w:rsidP="004A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359C" w:rsidRDefault="00C5359C" w:rsidP="007F5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904" w:type="dxa"/>
          </w:tcPr>
          <w:p w:rsidR="00C5359C" w:rsidRDefault="00C5359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</w:tcPr>
          <w:p w:rsidR="00C5359C" w:rsidRDefault="00C5359C" w:rsidP="004A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42" w:type="dxa"/>
          </w:tcPr>
          <w:p w:rsidR="00C5359C" w:rsidRDefault="00C5359C" w:rsidP="004A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00" w:type="dxa"/>
          </w:tcPr>
          <w:p w:rsidR="00C5359C" w:rsidRPr="004A4C2A" w:rsidRDefault="00C5359C" w:rsidP="004A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5359C" w:rsidRPr="004A4C2A" w:rsidTr="008C47E7">
        <w:trPr>
          <w:gridAfter w:val="1"/>
          <w:wAfter w:w="10" w:type="dxa"/>
        </w:trPr>
        <w:tc>
          <w:tcPr>
            <w:tcW w:w="675" w:type="dxa"/>
          </w:tcPr>
          <w:p w:rsidR="00C5359C" w:rsidRDefault="00C5359C" w:rsidP="004A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359C" w:rsidRDefault="00C5359C" w:rsidP="007F5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04" w:type="dxa"/>
          </w:tcPr>
          <w:p w:rsidR="00C5359C" w:rsidRDefault="00C5359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4" w:type="dxa"/>
          </w:tcPr>
          <w:p w:rsidR="00C5359C" w:rsidRDefault="00C5359C" w:rsidP="004A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042" w:type="dxa"/>
          </w:tcPr>
          <w:p w:rsidR="00C5359C" w:rsidRDefault="00CC2375" w:rsidP="004A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2800" w:type="dxa"/>
          </w:tcPr>
          <w:p w:rsidR="00C5359C" w:rsidRPr="004A4C2A" w:rsidRDefault="00C5359C" w:rsidP="004A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305273" w:rsidRDefault="00305273"/>
    <w:sectPr w:rsidR="00305273" w:rsidSect="00CE407D">
      <w:footerReference w:type="default" r:id="rId8"/>
      <w:pgSz w:w="11906" w:h="16838"/>
      <w:pgMar w:top="567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FA4" w:rsidRDefault="00205FA4" w:rsidP="00AA7764">
      <w:pPr>
        <w:spacing w:after="0" w:line="240" w:lineRule="auto"/>
      </w:pPr>
      <w:r>
        <w:separator/>
      </w:r>
    </w:p>
  </w:endnote>
  <w:endnote w:type="continuationSeparator" w:id="0">
    <w:p w:rsidR="00205FA4" w:rsidRDefault="00205FA4" w:rsidP="00AA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4040168"/>
      <w:docPartObj>
        <w:docPartGallery w:val="Page Numbers (Bottom of Page)"/>
        <w:docPartUnique/>
      </w:docPartObj>
    </w:sdtPr>
    <w:sdtEndPr/>
    <w:sdtContent>
      <w:p w:rsidR="00D9580C" w:rsidRDefault="00D9580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CE1">
          <w:rPr>
            <w:noProof/>
          </w:rPr>
          <w:t>8</w:t>
        </w:r>
        <w:r>
          <w:fldChar w:fldCharType="end"/>
        </w:r>
      </w:p>
    </w:sdtContent>
  </w:sdt>
  <w:p w:rsidR="00D9580C" w:rsidRDefault="00D9580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FA4" w:rsidRDefault="00205FA4" w:rsidP="00AA7764">
      <w:pPr>
        <w:spacing w:after="0" w:line="240" w:lineRule="auto"/>
      </w:pPr>
      <w:r>
        <w:separator/>
      </w:r>
    </w:p>
  </w:footnote>
  <w:footnote w:type="continuationSeparator" w:id="0">
    <w:p w:rsidR="00205FA4" w:rsidRDefault="00205FA4" w:rsidP="00AA7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01C"/>
    <w:multiLevelType w:val="multilevel"/>
    <w:tmpl w:val="AD6A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76979"/>
    <w:multiLevelType w:val="multilevel"/>
    <w:tmpl w:val="19D2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344E"/>
    <w:multiLevelType w:val="multilevel"/>
    <w:tmpl w:val="BAC8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879AA"/>
    <w:multiLevelType w:val="hybridMultilevel"/>
    <w:tmpl w:val="5664C8C0"/>
    <w:lvl w:ilvl="0" w:tplc="A9CA2DD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20995"/>
    <w:multiLevelType w:val="multilevel"/>
    <w:tmpl w:val="7136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F36FE"/>
    <w:multiLevelType w:val="multilevel"/>
    <w:tmpl w:val="E798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B4735"/>
    <w:multiLevelType w:val="multilevel"/>
    <w:tmpl w:val="EA1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F313F7"/>
    <w:multiLevelType w:val="multilevel"/>
    <w:tmpl w:val="5B96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DB486A"/>
    <w:multiLevelType w:val="multilevel"/>
    <w:tmpl w:val="A76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AF060F"/>
    <w:multiLevelType w:val="multilevel"/>
    <w:tmpl w:val="51EE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682DEF"/>
    <w:multiLevelType w:val="multilevel"/>
    <w:tmpl w:val="CC32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E902DF"/>
    <w:multiLevelType w:val="hybridMultilevel"/>
    <w:tmpl w:val="858CD1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327181"/>
    <w:multiLevelType w:val="multilevel"/>
    <w:tmpl w:val="6AF6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D47308"/>
    <w:multiLevelType w:val="multilevel"/>
    <w:tmpl w:val="B084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7D09CD"/>
    <w:multiLevelType w:val="hybridMultilevel"/>
    <w:tmpl w:val="1B6C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41C96"/>
    <w:multiLevelType w:val="hybridMultilevel"/>
    <w:tmpl w:val="D0446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E6578"/>
    <w:multiLevelType w:val="hybridMultilevel"/>
    <w:tmpl w:val="1B5E5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E043D"/>
    <w:multiLevelType w:val="multilevel"/>
    <w:tmpl w:val="980E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DD56FC"/>
    <w:multiLevelType w:val="multilevel"/>
    <w:tmpl w:val="839C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E246D1"/>
    <w:multiLevelType w:val="multilevel"/>
    <w:tmpl w:val="F284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AF6471"/>
    <w:multiLevelType w:val="multilevel"/>
    <w:tmpl w:val="2F56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2F2BB0"/>
    <w:multiLevelType w:val="multilevel"/>
    <w:tmpl w:val="7B7C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9B36C6"/>
    <w:multiLevelType w:val="multilevel"/>
    <w:tmpl w:val="0DC0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355E57"/>
    <w:multiLevelType w:val="hybridMultilevel"/>
    <w:tmpl w:val="E05CDC4C"/>
    <w:lvl w:ilvl="0" w:tplc="C16A7F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AAC"/>
    <w:multiLevelType w:val="multilevel"/>
    <w:tmpl w:val="DD2C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4A59F5"/>
    <w:multiLevelType w:val="multilevel"/>
    <w:tmpl w:val="8C02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E219F0"/>
    <w:multiLevelType w:val="multilevel"/>
    <w:tmpl w:val="776A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D62A37"/>
    <w:multiLevelType w:val="multilevel"/>
    <w:tmpl w:val="82F6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186CAF"/>
    <w:multiLevelType w:val="multilevel"/>
    <w:tmpl w:val="8180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F148DE"/>
    <w:multiLevelType w:val="multilevel"/>
    <w:tmpl w:val="4C04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D16476"/>
    <w:multiLevelType w:val="hybridMultilevel"/>
    <w:tmpl w:val="9BA0DA86"/>
    <w:lvl w:ilvl="0" w:tplc="A9CA2DD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E6D93"/>
    <w:multiLevelType w:val="multilevel"/>
    <w:tmpl w:val="EFD0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F51D6E"/>
    <w:multiLevelType w:val="multilevel"/>
    <w:tmpl w:val="64FC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DB22F4"/>
    <w:multiLevelType w:val="multilevel"/>
    <w:tmpl w:val="47C6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1B1418"/>
    <w:multiLevelType w:val="multilevel"/>
    <w:tmpl w:val="3E0A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28"/>
  </w:num>
  <w:num w:numId="4">
    <w:abstractNumId w:val="24"/>
  </w:num>
  <w:num w:numId="5">
    <w:abstractNumId w:val="31"/>
  </w:num>
  <w:num w:numId="6">
    <w:abstractNumId w:val="12"/>
  </w:num>
  <w:num w:numId="7">
    <w:abstractNumId w:val="5"/>
  </w:num>
  <w:num w:numId="8">
    <w:abstractNumId w:val="25"/>
  </w:num>
  <w:num w:numId="9">
    <w:abstractNumId w:val="32"/>
  </w:num>
  <w:num w:numId="10">
    <w:abstractNumId w:val="9"/>
  </w:num>
  <w:num w:numId="11">
    <w:abstractNumId w:val="4"/>
  </w:num>
  <w:num w:numId="12">
    <w:abstractNumId w:val="27"/>
  </w:num>
  <w:num w:numId="13">
    <w:abstractNumId w:val="19"/>
  </w:num>
  <w:num w:numId="14">
    <w:abstractNumId w:val="34"/>
  </w:num>
  <w:num w:numId="15">
    <w:abstractNumId w:val="22"/>
  </w:num>
  <w:num w:numId="16">
    <w:abstractNumId w:val="21"/>
  </w:num>
  <w:num w:numId="17">
    <w:abstractNumId w:val="33"/>
  </w:num>
  <w:num w:numId="18">
    <w:abstractNumId w:val="13"/>
  </w:num>
  <w:num w:numId="19">
    <w:abstractNumId w:val="29"/>
  </w:num>
  <w:num w:numId="20">
    <w:abstractNumId w:val="1"/>
  </w:num>
  <w:num w:numId="21">
    <w:abstractNumId w:val="6"/>
  </w:num>
  <w:num w:numId="22">
    <w:abstractNumId w:val="26"/>
  </w:num>
  <w:num w:numId="23">
    <w:abstractNumId w:val="10"/>
  </w:num>
  <w:num w:numId="24">
    <w:abstractNumId w:val="0"/>
  </w:num>
  <w:num w:numId="25">
    <w:abstractNumId w:val="18"/>
  </w:num>
  <w:num w:numId="26">
    <w:abstractNumId w:val="2"/>
  </w:num>
  <w:num w:numId="27">
    <w:abstractNumId w:val="7"/>
  </w:num>
  <w:num w:numId="28">
    <w:abstractNumId w:val="20"/>
  </w:num>
  <w:num w:numId="29">
    <w:abstractNumId w:val="23"/>
  </w:num>
  <w:num w:numId="30">
    <w:abstractNumId w:val="3"/>
  </w:num>
  <w:num w:numId="31">
    <w:abstractNumId w:val="30"/>
  </w:num>
  <w:num w:numId="32">
    <w:abstractNumId w:val="15"/>
  </w:num>
  <w:num w:numId="33">
    <w:abstractNumId w:val="11"/>
  </w:num>
  <w:num w:numId="34">
    <w:abstractNumId w:val="14"/>
  </w:num>
  <w:num w:numId="35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90"/>
    <w:rsid w:val="000024AB"/>
    <w:rsid w:val="00047A90"/>
    <w:rsid w:val="00065CC4"/>
    <w:rsid w:val="0007738E"/>
    <w:rsid w:val="000F75DB"/>
    <w:rsid w:val="00115532"/>
    <w:rsid w:val="00137A64"/>
    <w:rsid w:val="00155886"/>
    <w:rsid w:val="001708EC"/>
    <w:rsid w:val="001C2B07"/>
    <w:rsid w:val="001C6641"/>
    <w:rsid w:val="00205FA4"/>
    <w:rsid w:val="00237554"/>
    <w:rsid w:val="00251CB1"/>
    <w:rsid w:val="00266EB7"/>
    <w:rsid w:val="002C39BB"/>
    <w:rsid w:val="00305273"/>
    <w:rsid w:val="00351AF6"/>
    <w:rsid w:val="00373922"/>
    <w:rsid w:val="00373AE4"/>
    <w:rsid w:val="00376576"/>
    <w:rsid w:val="00377FE0"/>
    <w:rsid w:val="003E2774"/>
    <w:rsid w:val="003F46F3"/>
    <w:rsid w:val="00402C42"/>
    <w:rsid w:val="00407CC6"/>
    <w:rsid w:val="004569CE"/>
    <w:rsid w:val="00460382"/>
    <w:rsid w:val="00493AF2"/>
    <w:rsid w:val="004A4C2A"/>
    <w:rsid w:val="004B6290"/>
    <w:rsid w:val="004D1EB9"/>
    <w:rsid w:val="0052053D"/>
    <w:rsid w:val="00550354"/>
    <w:rsid w:val="00557E1B"/>
    <w:rsid w:val="00576BC4"/>
    <w:rsid w:val="005D5642"/>
    <w:rsid w:val="005F690E"/>
    <w:rsid w:val="0063163F"/>
    <w:rsid w:val="00641C1F"/>
    <w:rsid w:val="00650998"/>
    <w:rsid w:val="00661EF6"/>
    <w:rsid w:val="006A4420"/>
    <w:rsid w:val="006B3118"/>
    <w:rsid w:val="006C666A"/>
    <w:rsid w:val="006D739C"/>
    <w:rsid w:val="006E275E"/>
    <w:rsid w:val="007909A0"/>
    <w:rsid w:val="007927DA"/>
    <w:rsid w:val="00797E5A"/>
    <w:rsid w:val="007F525E"/>
    <w:rsid w:val="0083500B"/>
    <w:rsid w:val="00851896"/>
    <w:rsid w:val="00867724"/>
    <w:rsid w:val="008A6E34"/>
    <w:rsid w:val="008C47E7"/>
    <w:rsid w:val="008E0236"/>
    <w:rsid w:val="0090007D"/>
    <w:rsid w:val="00924CE3"/>
    <w:rsid w:val="009A5453"/>
    <w:rsid w:val="009F61F7"/>
    <w:rsid w:val="00A01D7C"/>
    <w:rsid w:val="00A05193"/>
    <w:rsid w:val="00A71C44"/>
    <w:rsid w:val="00A77426"/>
    <w:rsid w:val="00AA7764"/>
    <w:rsid w:val="00AB44E3"/>
    <w:rsid w:val="00AC2191"/>
    <w:rsid w:val="00AC7A48"/>
    <w:rsid w:val="00B345CC"/>
    <w:rsid w:val="00B7520E"/>
    <w:rsid w:val="00B91911"/>
    <w:rsid w:val="00BC3CC0"/>
    <w:rsid w:val="00BD017D"/>
    <w:rsid w:val="00BD0C9A"/>
    <w:rsid w:val="00C34112"/>
    <w:rsid w:val="00C5359C"/>
    <w:rsid w:val="00C92FAC"/>
    <w:rsid w:val="00CC2375"/>
    <w:rsid w:val="00CE0344"/>
    <w:rsid w:val="00CE0EC3"/>
    <w:rsid w:val="00CE407D"/>
    <w:rsid w:val="00CF2C51"/>
    <w:rsid w:val="00CF7C31"/>
    <w:rsid w:val="00D35A5B"/>
    <w:rsid w:val="00D52807"/>
    <w:rsid w:val="00D9580C"/>
    <w:rsid w:val="00DD3D98"/>
    <w:rsid w:val="00E35B25"/>
    <w:rsid w:val="00E41FA3"/>
    <w:rsid w:val="00E64CE1"/>
    <w:rsid w:val="00E6643D"/>
    <w:rsid w:val="00E90A2E"/>
    <w:rsid w:val="00EA16F7"/>
    <w:rsid w:val="00EA492A"/>
    <w:rsid w:val="00EC678F"/>
    <w:rsid w:val="00EC6D2D"/>
    <w:rsid w:val="00EE7217"/>
    <w:rsid w:val="00EF26A8"/>
    <w:rsid w:val="00F82752"/>
    <w:rsid w:val="00FB2D51"/>
    <w:rsid w:val="00FC0AA9"/>
    <w:rsid w:val="00FC1FBB"/>
    <w:rsid w:val="00FE052B"/>
    <w:rsid w:val="00FE26B7"/>
    <w:rsid w:val="00FF2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B4EE"/>
  <w15:docId w15:val="{3A12BD84-908C-4E01-A143-B3EC44ED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641"/>
  </w:style>
  <w:style w:type="paragraph" w:styleId="1">
    <w:name w:val="heading 1"/>
    <w:basedOn w:val="a"/>
    <w:link w:val="10"/>
    <w:uiPriority w:val="9"/>
    <w:qFormat/>
    <w:rsid w:val="00065C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4B629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B6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BC3CC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C3CC0"/>
  </w:style>
  <w:style w:type="paragraph" w:styleId="a5">
    <w:name w:val="Body Text"/>
    <w:basedOn w:val="a"/>
    <w:link w:val="a6"/>
    <w:rsid w:val="00BC3CC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C3CC0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0">
    <w:name w:val="c0"/>
    <w:basedOn w:val="a"/>
    <w:rsid w:val="00BC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C3CC0"/>
  </w:style>
  <w:style w:type="paragraph" w:customStyle="1" w:styleId="c39">
    <w:name w:val="c39"/>
    <w:basedOn w:val="a"/>
    <w:rsid w:val="00BC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C3CC0"/>
  </w:style>
  <w:style w:type="paragraph" w:styleId="a7">
    <w:name w:val="List Paragraph"/>
    <w:basedOn w:val="a"/>
    <w:uiPriority w:val="34"/>
    <w:qFormat/>
    <w:rsid w:val="000F75DB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AA776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A776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A7764"/>
    <w:rPr>
      <w:vertAlign w:val="superscript"/>
    </w:rPr>
  </w:style>
  <w:style w:type="character" w:customStyle="1" w:styleId="FontStyle63">
    <w:name w:val="Font Style63"/>
    <w:basedOn w:val="a0"/>
    <w:rsid w:val="00D52807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basedOn w:val="a0"/>
    <w:rsid w:val="00D5280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b">
    <w:name w:val="Table Grid"/>
    <w:basedOn w:val="a1"/>
    <w:uiPriority w:val="59"/>
    <w:rsid w:val="00D5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D5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D5642"/>
  </w:style>
  <w:style w:type="paragraph" w:styleId="ae">
    <w:name w:val="footer"/>
    <w:basedOn w:val="a"/>
    <w:link w:val="af"/>
    <w:uiPriority w:val="99"/>
    <w:unhideWhenUsed/>
    <w:rsid w:val="005D5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D5642"/>
  </w:style>
  <w:style w:type="character" w:customStyle="1" w:styleId="10">
    <w:name w:val="Заголовок 1 Знак"/>
    <w:basedOn w:val="a0"/>
    <w:link w:val="1"/>
    <w:uiPriority w:val="9"/>
    <w:rsid w:val="00065C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65CC4"/>
  </w:style>
  <w:style w:type="character" w:styleId="af0">
    <w:name w:val="Hyperlink"/>
    <w:basedOn w:val="a0"/>
    <w:uiPriority w:val="99"/>
    <w:semiHidden/>
    <w:unhideWhenUsed/>
    <w:rsid w:val="00065CC4"/>
    <w:rPr>
      <w:color w:val="0000FF"/>
      <w:u w:val="single"/>
    </w:rPr>
  </w:style>
  <w:style w:type="paragraph" w:styleId="af1">
    <w:name w:val="Plain Text"/>
    <w:basedOn w:val="a"/>
    <w:link w:val="af2"/>
    <w:uiPriority w:val="99"/>
    <w:unhideWhenUsed/>
    <w:rsid w:val="00065CC4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065C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065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065CC4"/>
    <w:rPr>
      <w:b/>
      <w:bCs/>
    </w:rPr>
  </w:style>
  <w:style w:type="character" w:styleId="af5">
    <w:name w:val="Emphasis"/>
    <w:basedOn w:val="a0"/>
    <w:uiPriority w:val="20"/>
    <w:qFormat/>
    <w:rsid w:val="00065CC4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065CC4"/>
    <w:rPr>
      <w:color w:val="800080" w:themeColor="followedHyperlink"/>
      <w:u w:val="single"/>
    </w:rPr>
  </w:style>
  <w:style w:type="paragraph" w:customStyle="1" w:styleId="c10">
    <w:name w:val="c10"/>
    <w:basedOn w:val="a"/>
    <w:rsid w:val="004A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4C2A"/>
  </w:style>
  <w:style w:type="paragraph" w:customStyle="1" w:styleId="c7">
    <w:name w:val="c7"/>
    <w:basedOn w:val="a"/>
    <w:rsid w:val="00F8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F82752"/>
  </w:style>
  <w:style w:type="paragraph" w:customStyle="1" w:styleId="af7">
    <w:name w:val="Основной"/>
    <w:basedOn w:val="a"/>
    <w:link w:val="af8"/>
    <w:rsid w:val="002C39B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8">
    <w:name w:val="Основной Знак"/>
    <w:link w:val="af7"/>
    <w:rsid w:val="002C39B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c34">
    <w:name w:val="c34"/>
    <w:basedOn w:val="a0"/>
    <w:rsid w:val="00661EF6"/>
  </w:style>
  <w:style w:type="character" w:customStyle="1" w:styleId="c1">
    <w:name w:val="c1"/>
    <w:basedOn w:val="a0"/>
    <w:rsid w:val="00661EF6"/>
  </w:style>
  <w:style w:type="character" w:customStyle="1" w:styleId="c16">
    <w:name w:val="c16"/>
    <w:basedOn w:val="a0"/>
    <w:rsid w:val="00661EF6"/>
  </w:style>
  <w:style w:type="character" w:customStyle="1" w:styleId="c24">
    <w:name w:val="c24"/>
    <w:basedOn w:val="a0"/>
    <w:rsid w:val="00661EF6"/>
  </w:style>
  <w:style w:type="paragraph" w:customStyle="1" w:styleId="c35">
    <w:name w:val="c35"/>
    <w:basedOn w:val="a"/>
    <w:rsid w:val="0066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661EF6"/>
  </w:style>
  <w:style w:type="paragraph" w:customStyle="1" w:styleId="c12">
    <w:name w:val="c12"/>
    <w:basedOn w:val="a"/>
    <w:rsid w:val="0066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3500B"/>
  </w:style>
  <w:style w:type="paragraph" w:customStyle="1" w:styleId="c42">
    <w:name w:val="c42"/>
    <w:basedOn w:val="a"/>
    <w:rsid w:val="0083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AB44E3"/>
  </w:style>
  <w:style w:type="character" w:customStyle="1" w:styleId="placeholder">
    <w:name w:val="placeholder"/>
    <w:basedOn w:val="a0"/>
    <w:rsid w:val="00AB4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3A791-1256-46B6-80BB-EA2C2162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11</Pages>
  <Words>3339</Words>
  <Characters>19037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Teacher</cp:lastModifiedBy>
  <cp:revision>37</cp:revision>
  <dcterms:created xsi:type="dcterms:W3CDTF">2019-08-30T17:39:00Z</dcterms:created>
  <dcterms:modified xsi:type="dcterms:W3CDTF">2023-10-03T12:58:00Z</dcterms:modified>
</cp:coreProperties>
</file>