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29" w:rsidRPr="007C15E4" w:rsidRDefault="00B65978">
      <w:pPr>
        <w:spacing w:after="0" w:line="408" w:lineRule="auto"/>
        <w:ind w:left="120"/>
        <w:jc w:val="center"/>
        <w:rPr>
          <w:lang w:val="ru-RU"/>
        </w:rPr>
      </w:pPr>
      <w:bookmarkStart w:id="0" w:name="block-1644027"/>
      <w:r w:rsidRPr="007C15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2E29" w:rsidRPr="007C15E4" w:rsidRDefault="00B65978">
      <w:pPr>
        <w:spacing w:after="0" w:line="408" w:lineRule="auto"/>
        <w:ind w:left="120"/>
        <w:jc w:val="center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2302878-3db0-4430-b965-beb49ae37eb8"/>
      <w:r w:rsidRPr="007C15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F2E29" w:rsidRPr="007C15E4" w:rsidRDefault="00B65978">
      <w:pPr>
        <w:spacing w:after="0" w:line="408" w:lineRule="auto"/>
        <w:ind w:left="120"/>
        <w:jc w:val="center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3be732f-7677-4313-980d-011f22249434"/>
      <w:r w:rsidRPr="007C15E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  <w:r w:rsidRPr="007C15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15E4">
        <w:rPr>
          <w:rFonts w:ascii="Times New Roman" w:hAnsi="Times New Roman"/>
          <w:color w:val="000000"/>
          <w:sz w:val="28"/>
          <w:lang w:val="ru-RU"/>
        </w:rPr>
        <w:t>​</w:t>
      </w:r>
    </w:p>
    <w:p w:rsidR="00DF2E29" w:rsidRDefault="00B659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DF2E29" w:rsidRDefault="00DF2E29">
      <w:pPr>
        <w:spacing w:after="0"/>
        <w:ind w:left="120"/>
      </w:pPr>
    </w:p>
    <w:p w:rsidR="00DF2E29" w:rsidRDefault="00DF2E29">
      <w:pPr>
        <w:spacing w:after="0"/>
        <w:ind w:left="120"/>
      </w:pPr>
    </w:p>
    <w:p w:rsidR="00DF2E29" w:rsidRDefault="00DF2E29">
      <w:pPr>
        <w:spacing w:after="0"/>
        <w:ind w:left="120"/>
      </w:pPr>
    </w:p>
    <w:p w:rsidR="00DF2E29" w:rsidRDefault="00DF2E2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659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59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659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659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6597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6597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0E6D86" w:rsidRDefault="00B659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59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2E29" w:rsidRDefault="00DF2E29">
      <w:pPr>
        <w:spacing w:after="0"/>
        <w:ind w:left="120"/>
      </w:pPr>
    </w:p>
    <w:p w:rsidR="00DF2E29" w:rsidRDefault="00B659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F2E29" w:rsidRDefault="00DF2E29">
      <w:pPr>
        <w:spacing w:after="0"/>
        <w:ind w:left="120"/>
      </w:pPr>
    </w:p>
    <w:p w:rsidR="00DF2E29" w:rsidRDefault="00DF2E29">
      <w:pPr>
        <w:spacing w:after="0"/>
        <w:ind w:left="120"/>
      </w:pPr>
    </w:p>
    <w:p w:rsidR="00DF2E29" w:rsidRDefault="00DF2E29">
      <w:pPr>
        <w:spacing w:after="0"/>
        <w:ind w:left="120"/>
      </w:pPr>
    </w:p>
    <w:p w:rsidR="00DF2E29" w:rsidRDefault="00B659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2E29" w:rsidRDefault="00B659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235298)</w:t>
      </w:r>
    </w:p>
    <w:p w:rsidR="00DF2E29" w:rsidRDefault="00DF2E29">
      <w:pPr>
        <w:spacing w:after="0"/>
        <w:ind w:left="120"/>
        <w:jc w:val="center"/>
      </w:pPr>
    </w:p>
    <w:p w:rsidR="00DF2E29" w:rsidRDefault="00B6597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«География»</w:t>
      </w:r>
    </w:p>
    <w:p w:rsidR="00DF2E29" w:rsidRDefault="00B6597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5-9 классов </w:t>
      </w:r>
    </w:p>
    <w:p w:rsidR="00DF2E29" w:rsidRDefault="00DF2E29">
      <w:pPr>
        <w:spacing w:after="0"/>
        <w:ind w:left="120"/>
        <w:jc w:val="center"/>
      </w:pPr>
    </w:p>
    <w:p w:rsidR="00DF2E29" w:rsidRDefault="00DF2E29">
      <w:pPr>
        <w:spacing w:after="0"/>
        <w:ind w:left="120"/>
        <w:jc w:val="center"/>
      </w:pPr>
    </w:p>
    <w:p w:rsidR="00DF2E29" w:rsidRDefault="00DF2E29">
      <w:pPr>
        <w:spacing w:after="0"/>
        <w:ind w:left="120"/>
        <w:jc w:val="center"/>
      </w:pPr>
    </w:p>
    <w:p w:rsidR="00DF2E29" w:rsidRDefault="00DF2E29">
      <w:pPr>
        <w:spacing w:after="0"/>
        <w:ind w:left="120"/>
        <w:jc w:val="center"/>
      </w:pPr>
    </w:p>
    <w:p w:rsidR="00DF2E29" w:rsidRDefault="00DF2E29">
      <w:pPr>
        <w:spacing w:after="0"/>
        <w:ind w:left="120"/>
        <w:jc w:val="center"/>
      </w:pPr>
    </w:p>
    <w:p w:rsidR="00DF2E29" w:rsidRDefault="00DF2E29">
      <w:pPr>
        <w:spacing w:after="0"/>
        <w:ind w:left="120"/>
        <w:jc w:val="center"/>
      </w:pPr>
    </w:p>
    <w:p w:rsidR="00DF2E29" w:rsidRDefault="00DF2E29">
      <w:pPr>
        <w:spacing w:after="0"/>
        <w:ind w:left="120"/>
        <w:jc w:val="center"/>
      </w:pPr>
    </w:p>
    <w:p w:rsidR="00DF2E29" w:rsidRDefault="00DF2E29">
      <w:pPr>
        <w:spacing w:after="0"/>
        <w:ind w:left="120"/>
        <w:jc w:val="center"/>
      </w:pPr>
    </w:p>
    <w:p w:rsidR="00DF2E29" w:rsidRPr="007C15E4" w:rsidRDefault="00DF2E29" w:rsidP="007C15E4">
      <w:pPr>
        <w:spacing w:after="0"/>
        <w:rPr>
          <w:lang w:val="ru-RU"/>
        </w:rPr>
      </w:pPr>
    </w:p>
    <w:p w:rsidR="00DF2E29" w:rsidRDefault="00DF2E29">
      <w:pPr>
        <w:spacing w:after="0"/>
        <w:ind w:left="120"/>
        <w:jc w:val="center"/>
      </w:pPr>
    </w:p>
    <w:p w:rsidR="00DF2E29" w:rsidRDefault="00B6597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a62a166-1d4f-48ae-b70c-7ad4265c785c"/>
      <w:r>
        <w:rPr>
          <w:rFonts w:ascii="Times New Roman" w:hAnsi="Times New Roman"/>
          <w:b/>
          <w:color w:val="000000"/>
          <w:sz w:val="28"/>
        </w:rPr>
        <w:t xml:space="preserve">п.Храброво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1d20740-99c3-4bc3-a83d-cf5caa3ff97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F2E29" w:rsidRPr="007C15E4" w:rsidRDefault="00DF2E29">
      <w:pPr>
        <w:rPr>
          <w:lang w:val="ru-RU"/>
        </w:rPr>
        <w:sectPr w:rsidR="00DF2E29" w:rsidRPr="007C15E4">
          <w:pgSz w:w="11906" w:h="16383"/>
          <w:pgMar w:top="1134" w:right="850" w:bottom="1134" w:left="1701" w:header="720" w:footer="720" w:gutter="0"/>
          <w:cols w:space="720"/>
        </w:sectPr>
      </w:pPr>
    </w:p>
    <w:p w:rsidR="00DF2E29" w:rsidRDefault="00B65978" w:rsidP="007C15E4">
      <w:pPr>
        <w:spacing w:after="0" w:line="264" w:lineRule="auto"/>
        <w:jc w:val="both"/>
      </w:pPr>
      <w:bookmarkStart w:id="5" w:name="block-164402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F2E29" w:rsidRDefault="00DF2E29">
      <w:pPr>
        <w:spacing w:after="0" w:line="264" w:lineRule="auto"/>
        <w:ind w:left="120"/>
        <w:jc w:val="both"/>
      </w:pP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7C15E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C15E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</w:t>
      </w:r>
      <w:r w:rsidRPr="007C15E4">
        <w:rPr>
          <w:rFonts w:ascii="Times New Roman" w:hAnsi="Times New Roman"/>
          <w:color w:val="000000"/>
          <w:sz w:val="28"/>
          <w:lang w:val="ru-RU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 целях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кже основных видов деятельности обучающихся. 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</w:t>
      </w:r>
      <w:r w:rsidRPr="007C15E4">
        <w:rPr>
          <w:rFonts w:ascii="Times New Roman" w:hAnsi="Times New Roman"/>
          <w:color w:val="000000"/>
          <w:sz w:val="28"/>
          <w:lang w:val="ru-RU"/>
        </w:rPr>
        <w:t>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</w:t>
      </w:r>
      <w:r w:rsidRPr="007C15E4">
        <w:rPr>
          <w:rFonts w:ascii="Times New Roman" w:hAnsi="Times New Roman"/>
          <w:color w:val="000000"/>
          <w:sz w:val="28"/>
          <w:lang w:val="ru-RU"/>
        </w:rPr>
        <w:t>азвитию территорий.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</w:t>
      </w:r>
      <w:r w:rsidRPr="007C15E4">
        <w:rPr>
          <w:rFonts w:ascii="Times New Roman" w:hAnsi="Times New Roman"/>
          <w:color w:val="000000"/>
          <w:sz w:val="28"/>
          <w:lang w:val="ru-RU"/>
        </w:rPr>
        <w:t>афического образования, основой для последующей уровневой дифференциации.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C15E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7C15E4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7C15E4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7C15E4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7C15E4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7C15E4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7C15E4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DF2E29" w:rsidRPr="007C15E4" w:rsidRDefault="00DF2E29">
      <w:pPr>
        <w:rPr>
          <w:lang w:val="ru-RU"/>
        </w:rPr>
        <w:sectPr w:rsidR="00DF2E29" w:rsidRPr="007C15E4">
          <w:pgSz w:w="11906" w:h="16383"/>
          <w:pgMar w:top="1134" w:right="850" w:bottom="1134" w:left="1701" w:header="720" w:footer="720" w:gutter="0"/>
          <w:cols w:space="720"/>
        </w:sect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bookmarkStart w:id="6" w:name="block-1644025"/>
      <w:bookmarkEnd w:id="5"/>
      <w:r w:rsidRPr="007C15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C15E4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7C15E4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7C15E4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</w:t>
      </w:r>
      <w:r w:rsidRPr="007C15E4">
        <w:rPr>
          <w:rFonts w:ascii="Times New Roman" w:hAnsi="Times New Roman"/>
          <w:color w:val="000000"/>
          <w:sz w:val="28"/>
          <w:lang w:val="ru-RU"/>
        </w:rPr>
        <w:t>модель путешествий в древности. Появление географических карт.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</w:t>
      </w:r>
      <w:r w:rsidRPr="007C15E4">
        <w:rPr>
          <w:rFonts w:ascii="Times New Roman" w:hAnsi="Times New Roman"/>
          <w:color w:val="000000"/>
          <w:sz w:val="28"/>
          <w:lang w:val="ru-RU"/>
        </w:rPr>
        <w:t>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7C15E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вв. Поиски Южной </w:t>
      </w:r>
      <w:r w:rsidRPr="007C15E4">
        <w:rPr>
          <w:rFonts w:ascii="Times New Roman" w:hAnsi="Times New Roman"/>
          <w:color w:val="000000"/>
          <w:sz w:val="28"/>
          <w:lang w:val="ru-RU"/>
        </w:rPr>
        <w:t>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</w:t>
      </w:r>
      <w:r w:rsidRPr="007C15E4">
        <w:rPr>
          <w:rFonts w:ascii="Times New Roman" w:hAnsi="Times New Roman"/>
          <w:color w:val="000000"/>
          <w:sz w:val="28"/>
          <w:lang w:val="ru-RU"/>
        </w:rPr>
        <w:t>ание полярных областей Земли. Изучение Мирового океана. Географические открытия Новейшего времени.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</w:t>
      </w:r>
      <w:r w:rsidRPr="007C15E4">
        <w:rPr>
          <w:rFonts w:ascii="Times New Roman" w:hAnsi="Times New Roman"/>
          <w:color w:val="000000"/>
          <w:sz w:val="28"/>
          <w:lang w:val="ru-RU"/>
        </w:rPr>
        <w:t>х карт по предложенным учителем вопросам.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</w:t>
      </w:r>
      <w:r w:rsidRPr="007C15E4">
        <w:rPr>
          <w:rFonts w:ascii="Times New Roman" w:hAnsi="Times New Roman"/>
          <w:color w:val="000000"/>
          <w:sz w:val="28"/>
          <w:lang w:val="ru-RU"/>
        </w:rPr>
        <w:t>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</w:t>
      </w:r>
      <w:r w:rsidRPr="007C15E4">
        <w:rPr>
          <w:rFonts w:ascii="Times New Roman" w:hAnsi="Times New Roman"/>
          <w:color w:val="000000"/>
          <w:sz w:val="28"/>
          <w:lang w:val="ru-RU"/>
        </w:rPr>
        <w:t>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>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</w:t>
      </w:r>
      <w:r w:rsidRPr="007C15E4">
        <w:rPr>
          <w:rFonts w:ascii="Times New Roman" w:hAnsi="Times New Roman"/>
          <w:color w:val="000000"/>
          <w:sz w:val="28"/>
          <w:lang w:val="ru-RU"/>
        </w:rPr>
        <w:t>ти.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</w:t>
      </w:r>
      <w:r w:rsidRPr="007C15E4">
        <w:rPr>
          <w:rFonts w:ascii="Times New Roman" w:hAnsi="Times New Roman"/>
          <w:color w:val="000000"/>
          <w:sz w:val="28"/>
          <w:lang w:val="ru-RU"/>
        </w:rPr>
        <w:t>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</w:t>
      </w:r>
      <w:r w:rsidRPr="007C15E4">
        <w:rPr>
          <w:rFonts w:ascii="Times New Roman" w:hAnsi="Times New Roman"/>
          <w:color w:val="000000"/>
          <w:sz w:val="28"/>
          <w:lang w:val="ru-RU"/>
        </w:rPr>
        <w:t>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</w:t>
      </w:r>
      <w:r w:rsidRPr="007C15E4">
        <w:rPr>
          <w:rFonts w:ascii="Times New Roman" w:hAnsi="Times New Roman"/>
          <w:color w:val="000000"/>
          <w:sz w:val="28"/>
          <w:lang w:val="ru-RU"/>
        </w:rPr>
        <w:t>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</w:t>
      </w:r>
      <w:r w:rsidRPr="007C15E4">
        <w:rPr>
          <w:rFonts w:ascii="Times New Roman" w:hAnsi="Times New Roman"/>
          <w:color w:val="000000"/>
          <w:sz w:val="28"/>
          <w:lang w:val="ru-RU"/>
        </w:rPr>
        <w:t>пределение объектов по их географическим координатам.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</w:t>
      </w:r>
      <w:r w:rsidRPr="007C15E4">
        <w:rPr>
          <w:rFonts w:ascii="Times New Roman" w:hAnsi="Times New Roman"/>
          <w:color w:val="000000"/>
          <w:sz w:val="28"/>
          <w:lang w:val="ru-RU"/>
        </w:rPr>
        <w:t>и. Тропики и полярные круги. Вращение Земли вокруг своей оси. Смена дня и ночи на Земле.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</w:t>
      </w:r>
      <w:r w:rsidRPr="007C15E4">
        <w:rPr>
          <w:rFonts w:ascii="Times New Roman" w:hAnsi="Times New Roman"/>
          <w:color w:val="000000"/>
          <w:sz w:val="28"/>
          <w:lang w:val="ru-RU"/>
        </w:rPr>
        <w:t>т географической широты и времени года на территории России.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</w:t>
      </w:r>
      <w:r w:rsidRPr="007C15E4">
        <w:rPr>
          <w:rFonts w:ascii="Times New Roman" w:hAnsi="Times New Roman"/>
          <w:color w:val="000000"/>
          <w:sz w:val="28"/>
          <w:lang w:val="ru-RU"/>
        </w:rPr>
        <w:t>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</w:t>
      </w:r>
      <w:r w:rsidRPr="007C15E4">
        <w:rPr>
          <w:rFonts w:ascii="Times New Roman" w:hAnsi="Times New Roman"/>
          <w:color w:val="000000"/>
          <w:sz w:val="28"/>
          <w:lang w:val="ru-RU"/>
        </w:rPr>
        <w:t>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Человек и литосфера. Условия жизни человека в горах и на равнинах. Деятельность человека, </w:t>
      </w:r>
      <w:r w:rsidRPr="007C15E4">
        <w:rPr>
          <w:rFonts w:ascii="Times New Roman" w:hAnsi="Times New Roman"/>
          <w:color w:val="000000"/>
          <w:sz w:val="28"/>
          <w:lang w:val="ru-RU"/>
        </w:rPr>
        <w:t>преобразующая земную поверхность, и связанные с ней экологические проблемы.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Описа</w:t>
      </w:r>
      <w:r w:rsidRPr="007C15E4">
        <w:rPr>
          <w:rFonts w:ascii="Times New Roman" w:hAnsi="Times New Roman"/>
          <w:color w:val="000000"/>
          <w:sz w:val="28"/>
          <w:lang w:val="ru-RU"/>
        </w:rPr>
        <w:t>ние горной системы или равнины по физической карте.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</w:t>
      </w:r>
      <w:r w:rsidRPr="007C15E4">
        <w:rPr>
          <w:rFonts w:ascii="Times New Roman" w:hAnsi="Times New Roman"/>
          <w:color w:val="000000"/>
          <w:sz w:val="28"/>
          <w:lang w:val="ru-RU"/>
        </w:rPr>
        <w:t>о и животного мира.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гидросферы. Мировой </w:t>
      </w:r>
      <w:r w:rsidRPr="007C15E4">
        <w:rPr>
          <w:rFonts w:ascii="Times New Roman" w:hAnsi="Times New Roman"/>
          <w:color w:val="000000"/>
          <w:sz w:val="28"/>
          <w:lang w:val="ru-RU"/>
        </w:rPr>
        <w:t>круговорот воды. Значение гидросферы.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</w:t>
      </w:r>
      <w:r w:rsidRPr="007C15E4">
        <w:rPr>
          <w:rFonts w:ascii="Times New Roman" w:hAnsi="Times New Roman"/>
          <w:color w:val="000000"/>
          <w:sz w:val="28"/>
          <w:lang w:val="ru-RU"/>
        </w:rPr>
        <w:t>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Воды суши. С</w:t>
      </w:r>
      <w:r w:rsidRPr="007C15E4">
        <w:rPr>
          <w:rFonts w:ascii="Times New Roman" w:hAnsi="Times New Roman"/>
          <w:color w:val="000000"/>
          <w:sz w:val="28"/>
          <w:lang w:val="ru-RU"/>
        </w:rPr>
        <w:t>пособы изображения внутренних вод на картах.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</w:t>
      </w:r>
      <w:r w:rsidRPr="007C15E4">
        <w:rPr>
          <w:rFonts w:ascii="Times New Roman" w:hAnsi="Times New Roman"/>
          <w:color w:val="000000"/>
          <w:sz w:val="28"/>
          <w:lang w:val="ru-RU"/>
        </w:rPr>
        <w:t>ные ледники: горные и покровные. Профессия гляциолог.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образование.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Сравнение двух рек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(России и мира) по заданным признакам.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>лочка Земли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</w:t>
      </w:r>
      <w:r w:rsidRPr="007C15E4">
        <w:rPr>
          <w:rFonts w:ascii="Times New Roman" w:hAnsi="Times New Roman"/>
          <w:color w:val="000000"/>
          <w:sz w:val="28"/>
          <w:lang w:val="ru-RU"/>
        </w:rPr>
        <w:t>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ветров. Бризы. Мусс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оны.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</w:t>
      </w:r>
      <w:r w:rsidRPr="007C15E4">
        <w:rPr>
          <w:rFonts w:ascii="Times New Roman" w:hAnsi="Times New Roman"/>
          <w:color w:val="000000"/>
          <w:sz w:val="28"/>
          <w:lang w:val="ru-RU"/>
        </w:rPr>
        <w:t>ь климата от географической широты и высоты местности над уровнем моря.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</w:t>
      </w:r>
      <w:r w:rsidRPr="007C15E4">
        <w:rPr>
          <w:rFonts w:ascii="Times New Roman" w:hAnsi="Times New Roman"/>
          <w:color w:val="000000"/>
          <w:sz w:val="28"/>
          <w:lang w:val="ru-RU"/>
        </w:rPr>
        <w:t>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</w:t>
      </w:r>
      <w:r w:rsidRPr="007C15E4">
        <w:rPr>
          <w:rFonts w:ascii="Times New Roman" w:hAnsi="Times New Roman"/>
          <w:color w:val="000000"/>
          <w:sz w:val="28"/>
          <w:lang w:val="ru-RU"/>
        </w:rPr>
        <w:t>мли.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7C15E4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7C15E4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7C15E4">
        <w:rPr>
          <w:rFonts w:ascii="Times New Roman" w:hAnsi="Times New Roman"/>
          <w:color w:val="000000"/>
          <w:sz w:val="28"/>
          <w:lang w:val="ru-RU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7C15E4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7C15E4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7C15E4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>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</w:t>
      </w:r>
      <w:r w:rsidRPr="007C15E4">
        <w:rPr>
          <w:rFonts w:ascii="Times New Roman" w:hAnsi="Times New Roman"/>
          <w:color w:val="000000"/>
          <w:sz w:val="28"/>
          <w:lang w:val="ru-RU"/>
        </w:rPr>
        <w:t>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</w:t>
      </w:r>
      <w:r w:rsidRPr="007C15E4">
        <w:rPr>
          <w:rFonts w:ascii="Times New Roman" w:hAnsi="Times New Roman"/>
          <w:color w:val="000000"/>
          <w:sz w:val="28"/>
          <w:lang w:val="ru-RU"/>
        </w:rPr>
        <w:t>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</w:t>
      </w:r>
      <w:r w:rsidRPr="007C15E4">
        <w:rPr>
          <w:rFonts w:ascii="Times New Roman" w:hAnsi="Times New Roman"/>
          <w:color w:val="000000"/>
          <w:sz w:val="28"/>
          <w:lang w:val="ru-RU"/>
        </w:rPr>
        <w:t>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</w:t>
      </w:r>
      <w:r w:rsidRPr="007C15E4">
        <w:rPr>
          <w:rFonts w:ascii="Times New Roman" w:hAnsi="Times New Roman"/>
          <w:color w:val="000000"/>
          <w:sz w:val="28"/>
          <w:lang w:val="ru-RU"/>
        </w:rPr>
        <w:t>лиматической карте и климатограмме.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</w:t>
      </w:r>
      <w:r w:rsidRPr="007C15E4">
        <w:rPr>
          <w:rFonts w:ascii="Times New Roman" w:hAnsi="Times New Roman"/>
          <w:color w:val="000000"/>
          <w:sz w:val="28"/>
          <w:lang w:val="ru-RU"/>
        </w:rPr>
        <w:t>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</w:t>
      </w:r>
      <w:r w:rsidRPr="007C15E4">
        <w:rPr>
          <w:rFonts w:ascii="Times New Roman" w:hAnsi="Times New Roman"/>
          <w:color w:val="000000"/>
          <w:sz w:val="28"/>
          <w:lang w:val="ru-RU"/>
        </w:rPr>
        <w:t>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</w:t>
      </w:r>
      <w:r w:rsidRPr="007C15E4">
        <w:rPr>
          <w:rFonts w:ascii="Times New Roman" w:hAnsi="Times New Roman"/>
          <w:color w:val="000000"/>
          <w:sz w:val="28"/>
          <w:lang w:val="ru-RU"/>
        </w:rPr>
        <w:t>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и распростр</w:t>
      </w:r>
      <w:r w:rsidRPr="007C15E4">
        <w:rPr>
          <w:rFonts w:ascii="Times New Roman" w:hAnsi="Times New Roman"/>
          <w:color w:val="000000"/>
          <w:sz w:val="28"/>
          <w:lang w:val="ru-RU"/>
        </w:rPr>
        <w:t>анения тёплых и холодных течений у западных и восточных побережий материков.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Заселение Земл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и человеком. Современная численность населения мира. Изменение численности населения во времени. Методы определения </w:t>
      </w: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>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Тема 2. Страны и народ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>ы мира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луг. Их влияние на природные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комп­лексы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Сравнение занятий на</w:t>
      </w:r>
      <w:r w:rsidRPr="007C15E4">
        <w:rPr>
          <w:rFonts w:ascii="Times New Roman" w:hAnsi="Times New Roman"/>
          <w:color w:val="000000"/>
          <w:sz w:val="28"/>
          <w:lang w:val="ru-RU"/>
        </w:rPr>
        <w:t>селения двух стран по комплексным картам.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</w:t>
      </w:r>
      <w:r w:rsidRPr="007C15E4">
        <w:rPr>
          <w:rFonts w:ascii="Times New Roman" w:hAnsi="Times New Roman"/>
          <w:color w:val="000000"/>
          <w:sz w:val="28"/>
          <w:lang w:val="ru-RU"/>
        </w:rPr>
        <w:t>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7C15E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</w:t>
      </w:r>
      <w:r w:rsidRPr="007C15E4">
        <w:rPr>
          <w:rFonts w:ascii="Times New Roman" w:hAnsi="Times New Roman"/>
          <w:color w:val="000000"/>
          <w:sz w:val="28"/>
          <w:lang w:val="ru-RU"/>
        </w:rPr>
        <w:t>х) южных материков.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7C15E4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7C15E4">
        <w:rPr>
          <w:rFonts w:ascii="Times New Roman" w:hAnsi="Times New Roman"/>
          <w:color w:val="000000"/>
          <w:sz w:val="28"/>
          <w:lang w:val="ru-RU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7C15E4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7C15E4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7C15E4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</w:t>
      </w:r>
      <w:r w:rsidRPr="007C15E4">
        <w:rPr>
          <w:rFonts w:ascii="Times New Roman" w:hAnsi="Times New Roman"/>
          <w:color w:val="000000"/>
          <w:sz w:val="28"/>
          <w:lang w:val="ru-RU"/>
        </w:rPr>
        <w:t>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Гло</w:t>
      </w:r>
      <w:r w:rsidRPr="007C15E4">
        <w:rPr>
          <w:rFonts w:ascii="Times New Roman" w:hAnsi="Times New Roman"/>
          <w:color w:val="000000"/>
          <w:sz w:val="28"/>
          <w:lang w:val="ru-RU"/>
        </w:rPr>
        <w:t>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объекты.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Тема 1. История формирования и освоения территории Р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оссии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7C15E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C15E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Представление в в</w:t>
      </w:r>
      <w:r w:rsidRPr="007C15E4">
        <w:rPr>
          <w:rFonts w:ascii="Times New Roman" w:hAnsi="Times New Roman"/>
          <w:color w:val="000000"/>
          <w:sz w:val="28"/>
          <w:lang w:val="ru-RU"/>
        </w:rPr>
        <w:t>иде таблицы сведений об изменении границ России на разных исторических этапах на основе анализа географических карт.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</w:t>
      </w:r>
      <w:r w:rsidRPr="007C15E4">
        <w:rPr>
          <w:rFonts w:ascii="Times New Roman" w:hAnsi="Times New Roman"/>
          <w:color w:val="000000"/>
          <w:sz w:val="28"/>
          <w:lang w:val="ru-RU"/>
        </w:rPr>
        <w:t>я, омывающие территорию России.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</w:t>
      </w:r>
      <w:r w:rsidRPr="007C15E4">
        <w:rPr>
          <w:rFonts w:ascii="Times New Roman" w:hAnsi="Times New Roman"/>
          <w:color w:val="000000"/>
          <w:sz w:val="28"/>
          <w:lang w:val="ru-RU"/>
        </w:rPr>
        <w:t>я разных городов России по карте часовых зон.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</w:t>
      </w:r>
      <w:r w:rsidRPr="007C15E4">
        <w:rPr>
          <w:rFonts w:ascii="Times New Roman" w:hAnsi="Times New Roman"/>
          <w:color w:val="000000"/>
          <w:sz w:val="28"/>
          <w:lang w:val="ru-RU"/>
        </w:rPr>
        <w:t>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</w:t>
      </w:r>
      <w:r w:rsidRPr="007C15E4">
        <w:rPr>
          <w:rFonts w:ascii="Times New Roman" w:hAnsi="Times New Roman"/>
          <w:color w:val="000000"/>
          <w:sz w:val="28"/>
          <w:lang w:val="ru-RU"/>
        </w:rPr>
        <w:t>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</w:t>
      </w:r>
      <w:r w:rsidRPr="007C15E4">
        <w:rPr>
          <w:rFonts w:ascii="Times New Roman" w:hAnsi="Times New Roman"/>
          <w:color w:val="000000"/>
          <w:sz w:val="28"/>
          <w:lang w:val="ru-RU"/>
        </w:rPr>
        <w:t>округов и макрорегионов с целью выявления состава и особенностей географического положения.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питал и экологический потенциал России. </w:t>
      </w: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</w:t>
      </w:r>
      <w:r w:rsidRPr="007C15E4">
        <w:rPr>
          <w:rFonts w:ascii="Times New Roman" w:hAnsi="Times New Roman"/>
          <w:color w:val="000000"/>
          <w:sz w:val="28"/>
          <w:lang w:val="ru-RU"/>
        </w:rPr>
        <w:t>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</w:t>
      </w:r>
      <w:r w:rsidRPr="007C15E4">
        <w:rPr>
          <w:rFonts w:ascii="Times New Roman" w:hAnsi="Times New Roman"/>
          <w:color w:val="000000"/>
          <w:sz w:val="28"/>
          <w:lang w:val="ru-RU"/>
        </w:rPr>
        <w:t>ых групп полезных ископаемых по территории страны.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оледенения.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</w:t>
      </w:r>
      <w:r w:rsidRPr="007C15E4">
        <w:rPr>
          <w:rFonts w:ascii="Times New Roman" w:hAnsi="Times New Roman"/>
          <w:color w:val="000000"/>
          <w:sz w:val="28"/>
          <w:lang w:val="ru-RU"/>
        </w:rPr>
        <w:t>ритории России опасных геологических явлений.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</w:t>
      </w:r>
      <w:r w:rsidRPr="007C15E4">
        <w:rPr>
          <w:rFonts w:ascii="Times New Roman" w:hAnsi="Times New Roman"/>
          <w:color w:val="000000"/>
          <w:sz w:val="28"/>
          <w:lang w:val="ru-RU"/>
        </w:rPr>
        <w:t>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Климатические пояса и типы кли</w:t>
      </w:r>
      <w:r w:rsidRPr="007C15E4">
        <w:rPr>
          <w:rFonts w:ascii="Times New Roman" w:hAnsi="Times New Roman"/>
          <w:color w:val="000000"/>
          <w:sz w:val="28"/>
          <w:lang w:val="ru-RU"/>
        </w:rPr>
        <w:t>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страны. Агроклиматические ресурсы. Опасные и неблагоприятные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метеорологи­ческие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явления. Наблюдаемые климатические изменения на территории России и их возможные следствия. Особенности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кли­мата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своего края.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2. Определение и </w:t>
      </w:r>
      <w:r w:rsidRPr="007C15E4">
        <w:rPr>
          <w:rFonts w:ascii="Times New Roman" w:hAnsi="Times New Roman"/>
          <w:color w:val="000000"/>
          <w:sz w:val="28"/>
          <w:lang w:val="ru-RU"/>
        </w:rPr>
        <w:t>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хозяйственную деятельность населения.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</w:t>
      </w:r>
      <w:r w:rsidRPr="007C15E4">
        <w:rPr>
          <w:rFonts w:ascii="Times New Roman" w:hAnsi="Times New Roman"/>
          <w:color w:val="000000"/>
          <w:sz w:val="28"/>
          <w:lang w:val="ru-RU"/>
        </w:rPr>
        <w:t>ранение по территории России. Роль рек в жизни населения и развитии хозяйства России.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</w:t>
      </w:r>
      <w:r w:rsidRPr="007C15E4">
        <w:rPr>
          <w:rFonts w:ascii="Times New Roman" w:hAnsi="Times New Roman"/>
          <w:color w:val="000000"/>
          <w:sz w:val="28"/>
          <w:lang w:val="ru-RU"/>
        </w:rPr>
        <w:t>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</w:t>
      </w:r>
      <w:r w:rsidRPr="007C15E4">
        <w:rPr>
          <w:rFonts w:ascii="Times New Roman" w:hAnsi="Times New Roman"/>
          <w:color w:val="000000"/>
          <w:sz w:val="28"/>
          <w:lang w:val="ru-RU"/>
        </w:rPr>
        <w:t>ек России.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Почва — особый компонент природы. Факторы образования почв. Основные зональные типы почв, их свойства, различия в </w:t>
      </w:r>
      <w:r w:rsidRPr="007C15E4">
        <w:rPr>
          <w:rFonts w:ascii="Times New Roman" w:hAnsi="Times New Roman"/>
          <w:color w:val="000000"/>
          <w:sz w:val="28"/>
          <w:lang w:val="ru-RU"/>
        </w:rPr>
        <w:t>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</w:t>
      </w:r>
      <w:r w:rsidRPr="007C15E4">
        <w:rPr>
          <w:rFonts w:ascii="Times New Roman" w:hAnsi="Times New Roman"/>
          <w:color w:val="000000"/>
          <w:sz w:val="28"/>
          <w:lang w:val="ru-RU"/>
        </w:rPr>
        <w:t>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Высотная поясность в гора</w:t>
      </w:r>
      <w:r w:rsidRPr="007C15E4">
        <w:rPr>
          <w:rFonts w:ascii="Times New Roman" w:hAnsi="Times New Roman"/>
          <w:color w:val="000000"/>
          <w:sz w:val="28"/>
          <w:lang w:val="ru-RU"/>
        </w:rPr>
        <w:t>х на территории России.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</w:t>
      </w:r>
      <w:r w:rsidRPr="007C15E4">
        <w:rPr>
          <w:rFonts w:ascii="Times New Roman" w:hAnsi="Times New Roman"/>
          <w:color w:val="000000"/>
          <w:sz w:val="28"/>
          <w:lang w:val="ru-RU"/>
        </w:rPr>
        <w:t>России и своего края. Объекты Всемирного природного наследия ЮНЕСКО; растения и животные, занесённые в Красную книгу России.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</w:t>
      </w:r>
      <w:r w:rsidRPr="007C15E4">
        <w:rPr>
          <w:rFonts w:ascii="Times New Roman" w:hAnsi="Times New Roman"/>
          <w:color w:val="000000"/>
          <w:sz w:val="28"/>
          <w:lang w:val="ru-RU"/>
        </w:rPr>
        <w:t>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X</w:t>
      </w:r>
      <w:r w:rsidRPr="007C15E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</w:t>
      </w:r>
      <w:r w:rsidRPr="007C15E4">
        <w:rPr>
          <w:rFonts w:ascii="Times New Roman" w:hAnsi="Times New Roman"/>
          <w:color w:val="000000"/>
          <w:sz w:val="28"/>
          <w:lang w:val="ru-RU"/>
        </w:rPr>
        <w:t>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</w:t>
      </w:r>
      <w:r w:rsidRPr="007C15E4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>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>аселения России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</w:t>
      </w:r>
      <w:r w:rsidRPr="007C15E4">
        <w:rPr>
          <w:rFonts w:ascii="Times New Roman" w:hAnsi="Times New Roman"/>
          <w:color w:val="000000"/>
          <w:sz w:val="28"/>
          <w:lang w:val="ru-RU"/>
        </w:rPr>
        <w:t>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Россия — многонациональное государство. Многонациональность как </w:t>
      </w:r>
      <w:r w:rsidRPr="007C15E4">
        <w:rPr>
          <w:rFonts w:ascii="Times New Roman" w:hAnsi="Times New Roman"/>
          <w:color w:val="000000"/>
          <w:sz w:val="28"/>
          <w:lang w:val="ru-RU"/>
        </w:rPr>
        <w:t>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>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жиз­ни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мужского и женского населения России.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</w:t>
      </w:r>
      <w:r w:rsidRPr="007C15E4">
        <w:rPr>
          <w:rFonts w:ascii="Times New Roman" w:hAnsi="Times New Roman"/>
          <w:color w:val="000000"/>
          <w:sz w:val="28"/>
          <w:lang w:val="ru-RU"/>
        </w:rPr>
        <w:t> </w:t>
      </w:r>
      <w:r w:rsidRPr="007C15E4">
        <w:rPr>
          <w:rFonts w:ascii="Times New Roman" w:hAnsi="Times New Roman"/>
          <w:color w:val="000000"/>
          <w:sz w:val="28"/>
          <w:lang w:val="ru-RU"/>
        </w:rPr>
        <w:t>Объяснение динамики половозрастного состава населения России на основе анализа половозрастных пирамид.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DF2E29" w:rsidRDefault="00B65978">
      <w:pPr>
        <w:spacing w:after="0" w:line="264" w:lineRule="auto"/>
        <w:ind w:firstLine="600"/>
        <w:jc w:val="both"/>
      </w:pPr>
      <w:r w:rsidRPr="007C15E4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DF2E29" w:rsidRDefault="00B65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F2E29" w:rsidRPr="007C15E4" w:rsidRDefault="00B65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по особенностям естественного и механического движения населения.</w:t>
      </w: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</w:t>
      </w:r>
      <w:r w:rsidRPr="007C15E4">
        <w:rPr>
          <w:rFonts w:ascii="Times New Roman" w:hAnsi="Times New Roman"/>
          <w:color w:val="000000"/>
          <w:sz w:val="28"/>
          <w:lang w:val="ru-RU"/>
        </w:rPr>
        <w:t>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</w:t>
      </w:r>
      <w:r w:rsidRPr="007C15E4">
        <w:rPr>
          <w:rFonts w:ascii="Times New Roman" w:hAnsi="Times New Roman"/>
          <w:color w:val="000000"/>
          <w:sz w:val="28"/>
          <w:lang w:val="ru-RU"/>
        </w:rPr>
        <w:t>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</w:t>
      </w:r>
      <w:r w:rsidRPr="007C15E4">
        <w:rPr>
          <w:rFonts w:ascii="Times New Roman" w:hAnsi="Times New Roman"/>
          <w:color w:val="000000"/>
          <w:sz w:val="28"/>
          <w:lang w:val="ru-RU"/>
        </w:rPr>
        <w:t>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</w:t>
      </w:r>
      <w:r w:rsidRPr="007C15E4">
        <w:rPr>
          <w:rFonts w:ascii="Times New Roman" w:hAnsi="Times New Roman"/>
          <w:color w:val="000000"/>
          <w:sz w:val="28"/>
          <w:lang w:val="ru-RU"/>
        </w:rPr>
        <w:t>мы. Влияние ТЭК на окружающую среду. Основные положения «Энергетической стратегии России на период до 2035 года».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</w:t>
      </w:r>
      <w:r w:rsidRPr="007C15E4">
        <w:rPr>
          <w:rFonts w:ascii="Times New Roman" w:hAnsi="Times New Roman"/>
          <w:color w:val="000000"/>
          <w:sz w:val="28"/>
          <w:lang w:val="ru-RU"/>
        </w:rPr>
        <w:t>х регионах.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чёрных и цветных металлов. Особенности 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</w:t>
      </w:r>
      <w:r w:rsidRPr="007C15E4">
        <w:rPr>
          <w:rFonts w:ascii="Times New Roman" w:hAnsi="Times New Roman"/>
          <w:color w:val="000000"/>
          <w:sz w:val="28"/>
          <w:lang w:val="ru-RU"/>
        </w:rPr>
        <w:t>металлургии на окружающую среду. Основные положения «Стратегии развития чёрной и цветной металлургии России до 2030 года».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</w:t>
      </w:r>
      <w:r w:rsidRPr="007C15E4">
        <w:rPr>
          <w:rFonts w:ascii="Times New Roman" w:hAnsi="Times New Roman"/>
          <w:color w:val="000000"/>
          <w:sz w:val="28"/>
          <w:lang w:val="ru-RU"/>
        </w:rPr>
        <w:t>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</w:t>
      </w:r>
      <w:r w:rsidRPr="007C15E4">
        <w:rPr>
          <w:rFonts w:ascii="Times New Roman" w:hAnsi="Times New Roman"/>
          <w:color w:val="000000"/>
          <w:sz w:val="28"/>
          <w:lang w:val="ru-RU"/>
        </w:rPr>
        <w:t>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1. Выявление факторов, повлиявших на размещение </w:t>
      </w:r>
      <w:r w:rsidRPr="007C15E4">
        <w:rPr>
          <w:rFonts w:ascii="Times New Roman" w:hAnsi="Times New Roman"/>
          <w:color w:val="000000"/>
          <w:sz w:val="28"/>
          <w:lang w:val="ru-RU"/>
        </w:rPr>
        <w:t>машиностроительного предприятия (по выбору) на основе анализа различных источников информации.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е химической продукции. География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Лесопромышленны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>й комплекс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</w:t>
      </w:r>
      <w:r w:rsidRPr="007C15E4">
        <w:rPr>
          <w:rFonts w:ascii="Times New Roman" w:hAnsi="Times New Roman"/>
          <w:color w:val="000000"/>
          <w:sz w:val="28"/>
          <w:lang w:val="ru-RU"/>
        </w:rPr>
        <w:t>основные районы и лесоперерабатывающие комплексы.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Анализ документов «П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C15E4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(АПК)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угод</w:t>
      </w:r>
      <w:r w:rsidRPr="007C15E4">
        <w:rPr>
          <w:rFonts w:ascii="Times New Roman" w:hAnsi="Times New Roman"/>
          <w:color w:val="000000"/>
          <w:sz w:val="28"/>
          <w:lang w:val="ru-RU"/>
        </w:rPr>
        <w:t>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</w:t>
      </w:r>
      <w:r w:rsidRPr="007C15E4">
        <w:rPr>
          <w:rFonts w:ascii="Times New Roman" w:hAnsi="Times New Roman"/>
          <w:color w:val="000000"/>
          <w:sz w:val="28"/>
          <w:lang w:val="ru-RU"/>
        </w:rPr>
        <w:t>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</w:t>
      </w:r>
      <w:r w:rsidRPr="007C15E4">
        <w:rPr>
          <w:rFonts w:ascii="Times New Roman" w:hAnsi="Times New Roman"/>
          <w:color w:val="000000"/>
          <w:sz w:val="28"/>
          <w:lang w:val="ru-RU"/>
        </w:rPr>
        <w:t>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</w:t>
      </w:r>
      <w:r w:rsidRPr="007C15E4">
        <w:rPr>
          <w:rFonts w:ascii="Times New Roman" w:hAnsi="Times New Roman"/>
          <w:color w:val="000000"/>
          <w:sz w:val="28"/>
          <w:lang w:val="ru-RU"/>
        </w:rPr>
        <w:t>ей АПК.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</w:t>
      </w:r>
      <w:r w:rsidRPr="007C15E4">
        <w:rPr>
          <w:rFonts w:ascii="Times New Roman" w:hAnsi="Times New Roman"/>
          <w:color w:val="000000"/>
          <w:sz w:val="28"/>
          <w:lang w:val="ru-RU"/>
        </w:rPr>
        <w:t>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</w:t>
      </w:r>
      <w:r w:rsidRPr="007C15E4">
        <w:rPr>
          <w:rFonts w:ascii="Times New Roman" w:hAnsi="Times New Roman"/>
          <w:color w:val="000000"/>
          <w:sz w:val="28"/>
          <w:lang w:val="ru-RU"/>
        </w:rPr>
        <w:t>креационное хозяйство. Особенности сферы обслуживания своего края.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Анализ ст</w:t>
      </w:r>
      <w:r w:rsidRPr="007C15E4">
        <w:rPr>
          <w:rFonts w:ascii="Times New Roman" w:hAnsi="Times New Roman"/>
          <w:color w:val="000000"/>
          <w:sz w:val="28"/>
          <w:lang w:val="ru-RU"/>
        </w:rPr>
        <w:t>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фактор </w:t>
      </w:r>
      <w:r w:rsidRPr="007C15E4">
        <w:rPr>
          <w:rFonts w:ascii="Times New Roman" w:hAnsi="Times New Roman"/>
          <w:color w:val="000000"/>
          <w:sz w:val="28"/>
          <w:lang w:val="ru-RU"/>
        </w:rPr>
        <w:t>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</w:t>
      </w:r>
      <w:r w:rsidRPr="007C15E4">
        <w:rPr>
          <w:rFonts w:ascii="Times New Roman" w:hAnsi="Times New Roman"/>
          <w:color w:val="000000"/>
          <w:sz w:val="28"/>
          <w:lang w:val="ru-RU"/>
        </w:rPr>
        <w:t>омические зоны (ОЭЗ). Территории опережающего развития (ТОР). Факторы, ограничивающие развитие хозяйства.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</w:t>
      </w:r>
      <w:r w:rsidRPr="007C15E4">
        <w:rPr>
          <w:rFonts w:ascii="Times New Roman" w:hAnsi="Times New Roman"/>
          <w:color w:val="000000"/>
          <w:sz w:val="28"/>
          <w:lang w:val="ru-RU"/>
        </w:rPr>
        <w:t>реходу России к модели устойчивого развития.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7C15E4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>(Европейская часть) России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</w:t>
      </w:r>
      <w:r w:rsidRPr="007C15E4">
        <w:rPr>
          <w:rFonts w:ascii="Times New Roman" w:hAnsi="Times New Roman"/>
          <w:color w:val="000000"/>
          <w:sz w:val="28"/>
          <w:lang w:val="ru-RU"/>
        </w:rPr>
        <w:t>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>2. Азиатская (Восточная) часть России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</w:t>
      </w:r>
      <w:r w:rsidRPr="007C15E4">
        <w:rPr>
          <w:rFonts w:ascii="Times New Roman" w:hAnsi="Times New Roman"/>
          <w:color w:val="000000"/>
          <w:sz w:val="28"/>
          <w:lang w:val="ru-RU"/>
        </w:rPr>
        <w:t>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Федерации) по заданным критериям.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Раздел 6. Россия 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>в современном мире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</w:t>
      </w: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организаций. Взаимосвязи России с другими странами мира. Россия и страны СНГ. ЕврАзЭС.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Значение для мировой цив</w:t>
      </w:r>
      <w:r w:rsidRPr="007C15E4">
        <w:rPr>
          <w:rFonts w:ascii="Times New Roman" w:hAnsi="Times New Roman"/>
          <w:color w:val="000000"/>
          <w:sz w:val="28"/>
          <w:lang w:val="ru-RU"/>
        </w:rPr>
        <w:t>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DF2E29" w:rsidRPr="007C15E4" w:rsidRDefault="00DF2E29">
      <w:pPr>
        <w:rPr>
          <w:lang w:val="ru-RU"/>
        </w:rPr>
        <w:sectPr w:rsidR="00DF2E29" w:rsidRPr="007C15E4">
          <w:pgSz w:w="11906" w:h="16383"/>
          <w:pgMar w:top="1134" w:right="850" w:bottom="1134" w:left="1701" w:header="720" w:footer="720" w:gutter="0"/>
          <w:cols w:space="720"/>
        </w:sect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bookmarkStart w:id="7" w:name="block-1644022"/>
      <w:bookmarkEnd w:id="6"/>
      <w:r w:rsidRPr="007C15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7C15E4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</w:t>
      </w:r>
      <w:r w:rsidRPr="007C15E4">
        <w:rPr>
          <w:rFonts w:ascii="Times New Roman" w:hAnsi="Times New Roman"/>
          <w:color w:val="000000"/>
          <w:sz w:val="28"/>
          <w:lang w:val="ru-RU"/>
        </w:rPr>
        <w:t>ений воспитательной деятельности, в том числе в части: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5E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C15E4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</w:t>
      </w:r>
      <w:r w:rsidRPr="007C15E4">
        <w:rPr>
          <w:rFonts w:ascii="Times New Roman" w:hAnsi="Times New Roman"/>
          <w:color w:val="000000"/>
          <w:sz w:val="28"/>
          <w:lang w:val="ru-RU"/>
        </w:rPr>
        <w:t>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</w:t>
      </w:r>
      <w:r w:rsidRPr="007C15E4">
        <w:rPr>
          <w:rFonts w:ascii="Times New Roman" w:hAnsi="Times New Roman"/>
          <w:color w:val="000000"/>
          <w:sz w:val="28"/>
          <w:lang w:val="ru-RU"/>
        </w:rPr>
        <w:t>в, проживающих в родной стране;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5E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</w:t>
      </w:r>
      <w:r w:rsidRPr="007C15E4">
        <w:rPr>
          <w:rFonts w:ascii="Times New Roman" w:hAnsi="Times New Roman"/>
          <w:color w:val="000000"/>
          <w:sz w:val="28"/>
          <w:lang w:val="ru-RU"/>
        </w:rPr>
        <w:t>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</w:t>
      </w:r>
      <w:r w:rsidRPr="007C15E4">
        <w:rPr>
          <w:rFonts w:ascii="Times New Roman" w:hAnsi="Times New Roman"/>
          <w:color w:val="000000"/>
          <w:sz w:val="28"/>
          <w:lang w:val="ru-RU"/>
        </w:rPr>
        <w:t>раны для реализации целей устойчивого развития;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</w:t>
      </w:r>
      <w:r w:rsidRPr="007C15E4">
        <w:rPr>
          <w:rFonts w:ascii="Times New Roman" w:hAnsi="Times New Roman"/>
          <w:color w:val="000000"/>
          <w:sz w:val="28"/>
          <w:lang w:val="ru-RU"/>
        </w:rPr>
        <w:t>мопомощи, готовность к участию в гуманитарной деятельности («экологический патруль», волонтёрство).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в российском обществе правила и нормы поведения с учётом осознания последствий для окружающей среды.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C15E4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</w:t>
      </w:r>
      <w:r w:rsidRPr="007C15E4">
        <w:rPr>
          <w:rFonts w:ascii="Times New Roman" w:hAnsi="Times New Roman"/>
          <w:color w:val="000000"/>
          <w:sz w:val="28"/>
          <w:lang w:val="ru-RU"/>
        </w:rPr>
        <w:t>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</w:t>
      </w:r>
      <w:r w:rsidRPr="007C15E4">
        <w:rPr>
          <w:rFonts w:ascii="Times New Roman" w:hAnsi="Times New Roman"/>
          <w:color w:val="000000"/>
          <w:sz w:val="28"/>
          <w:lang w:val="ru-RU"/>
        </w:rPr>
        <w:t>коллективного благополучия.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C15E4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</w:t>
      </w:r>
      <w:r w:rsidRPr="007C15E4">
        <w:rPr>
          <w:rFonts w:ascii="Times New Roman" w:hAnsi="Times New Roman"/>
          <w:color w:val="000000"/>
          <w:sz w:val="28"/>
          <w:lang w:val="ru-RU"/>
        </w:rPr>
        <w:t>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</w:t>
      </w:r>
      <w:r w:rsidRPr="007C15E4">
        <w:rPr>
          <w:rFonts w:ascii="Times New Roman" w:hAnsi="Times New Roman"/>
          <w:color w:val="000000"/>
          <w:sz w:val="28"/>
          <w:lang w:val="ru-RU"/>
        </w:rPr>
        <w:t>ропагандировать правила здорового, безопасного и экологически целесообразного образа жизни;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7C15E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</w:t>
      </w:r>
      <w:r w:rsidRPr="007C15E4">
        <w:rPr>
          <w:rFonts w:ascii="Times New Roman" w:hAnsi="Times New Roman"/>
          <w:color w:val="000000"/>
          <w:sz w:val="28"/>
          <w:lang w:val="ru-RU"/>
        </w:rPr>
        <w:t>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</w:t>
      </w:r>
      <w:r w:rsidRPr="007C15E4">
        <w:rPr>
          <w:rFonts w:ascii="Times New Roman" w:hAnsi="Times New Roman"/>
          <w:color w:val="000000"/>
          <w:sz w:val="28"/>
          <w:lang w:val="ru-RU"/>
        </w:rPr>
        <w:t>венных интересов и потребностей.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15E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</w:t>
      </w:r>
      <w:r w:rsidRPr="007C15E4">
        <w:rPr>
          <w:rFonts w:ascii="Times New Roman" w:hAnsi="Times New Roman"/>
          <w:color w:val="000000"/>
          <w:sz w:val="28"/>
          <w:lang w:val="ru-RU"/>
        </w:rPr>
        <w:t>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</w:t>
      </w:r>
      <w:r w:rsidRPr="007C15E4">
        <w:rPr>
          <w:rFonts w:ascii="Times New Roman" w:hAnsi="Times New Roman"/>
          <w:color w:val="000000"/>
          <w:sz w:val="28"/>
          <w:lang w:val="ru-RU"/>
        </w:rPr>
        <w:t>рактической деятельности экологической направленности.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DF2E29" w:rsidRPr="007C15E4" w:rsidRDefault="00B65978">
      <w:pPr>
        <w:spacing w:after="0" w:line="264" w:lineRule="auto"/>
        <w:ind w:firstLine="60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DF2E29" w:rsidRPr="007C15E4" w:rsidRDefault="00B65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DF2E29" w:rsidRPr="007C15E4" w:rsidRDefault="00B65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F2E29" w:rsidRPr="007C15E4" w:rsidRDefault="00B65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выявлять закономерности и про</w:t>
      </w:r>
      <w:r w:rsidRPr="007C15E4">
        <w:rPr>
          <w:rFonts w:ascii="Times New Roman" w:hAnsi="Times New Roman"/>
          <w:color w:val="000000"/>
          <w:sz w:val="28"/>
          <w:lang w:val="ru-RU"/>
        </w:rPr>
        <w:t>тиворечия в рассматриваемых фактах и данных наблюдений с учётом предложенной географической задачи;</w:t>
      </w:r>
    </w:p>
    <w:p w:rsidR="00DF2E29" w:rsidRPr="007C15E4" w:rsidRDefault="00B65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DF2E29" w:rsidRPr="007C15E4" w:rsidRDefault="00B65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</w:t>
      </w:r>
      <w:r w:rsidRPr="007C15E4">
        <w:rPr>
          <w:rFonts w:ascii="Times New Roman" w:hAnsi="Times New Roman"/>
          <w:color w:val="000000"/>
          <w:sz w:val="28"/>
          <w:lang w:val="ru-RU"/>
        </w:rPr>
        <w:t>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F2E29" w:rsidRPr="007C15E4" w:rsidRDefault="00B65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</w:t>
      </w:r>
      <w:r w:rsidRPr="007C15E4">
        <w:rPr>
          <w:rFonts w:ascii="Times New Roman" w:hAnsi="Times New Roman"/>
          <w:color w:val="000000"/>
          <w:sz w:val="28"/>
          <w:lang w:val="ru-RU"/>
        </w:rPr>
        <w:t>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2E29" w:rsidRDefault="00B65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DF2E29" w:rsidRPr="007C15E4" w:rsidRDefault="00B659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</w:t>
      </w:r>
      <w:r w:rsidRPr="007C15E4">
        <w:rPr>
          <w:rFonts w:ascii="Times New Roman" w:hAnsi="Times New Roman"/>
          <w:color w:val="000000"/>
          <w:sz w:val="28"/>
          <w:lang w:val="ru-RU"/>
        </w:rPr>
        <w:t>ознания;</w:t>
      </w:r>
    </w:p>
    <w:p w:rsidR="00DF2E29" w:rsidRPr="007C15E4" w:rsidRDefault="00B659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F2E29" w:rsidRPr="007C15E4" w:rsidRDefault="00B659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гипотезу об истинности собственных суждений и суждений других, </w:t>
      </w:r>
      <w:r w:rsidRPr="007C15E4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 по географическим аспектам различных вопросов и проблем;</w:t>
      </w:r>
    </w:p>
    <w:p w:rsidR="00DF2E29" w:rsidRPr="007C15E4" w:rsidRDefault="00B659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</w:t>
      </w:r>
      <w:r w:rsidRPr="007C15E4">
        <w:rPr>
          <w:rFonts w:ascii="Times New Roman" w:hAnsi="Times New Roman"/>
          <w:color w:val="000000"/>
          <w:sz w:val="28"/>
          <w:lang w:val="ru-RU"/>
        </w:rPr>
        <w:t>причинно-следственных связей и зависимостей между географическими объектами, процессами и явлениями;</w:t>
      </w:r>
    </w:p>
    <w:p w:rsidR="00DF2E29" w:rsidRPr="007C15E4" w:rsidRDefault="00B659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DF2E29" w:rsidRPr="007C15E4" w:rsidRDefault="00B659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</w:t>
      </w:r>
      <w:r w:rsidRPr="007C15E4">
        <w:rPr>
          <w:rFonts w:ascii="Times New Roman" w:hAnsi="Times New Roman"/>
          <w:color w:val="000000"/>
          <w:sz w:val="28"/>
          <w:lang w:val="ru-RU"/>
        </w:rPr>
        <w:t>нного наблюдения или исследования, оценивать достоверность полученных результатов и выводов;</w:t>
      </w:r>
    </w:p>
    <w:p w:rsidR="00DF2E29" w:rsidRPr="007C15E4" w:rsidRDefault="00B659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</w:t>
      </w:r>
      <w:r w:rsidRPr="007C15E4">
        <w:rPr>
          <w:rFonts w:ascii="Times New Roman" w:hAnsi="Times New Roman"/>
          <w:color w:val="000000"/>
          <w:sz w:val="28"/>
          <w:lang w:val="ru-RU"/>
        </w:rPr>
        <w:t>двигать предположения об их развитии в изменяющихся условиях окружающей среды.</w:t>
      </w:r>
    </w:p>
    <w:p w:rsidR="00DF2E29" w:rsidRDefault="00B65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DF2E29" w:rsidRPr="007C15E4" w:rsidRDefault="00B659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</w:t>
      </w:r>
      <w:r w:rsidRPr="007C15E4">
        <w:rPr>
          <w:rFonts w:ascii="Times New Roman" w:hAnsi="Times New Roman"/>
          <w:color w:val="000000"/>
          <w:sz w:val="28"/>
          <w:lang w:val="ru-RU"/>
        </w:rPr>
        <w:t>ебной задачи и заданных критериев;</w:t>
      </w:r>
    </w:p>
    <w:p w:rsidR="00DF2E29" w:rsidRPr="007C15E4" w:rsidRDefault="00B659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DF2E29" w:rsidRPr="007C15E4" w:rsidRDefault="00B659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</w:t>
      </w:r>
      <w:r w:rsidRPr="007C15E4">
        <w:rPr>
          <w:rFonts w:ascii="Times New Roman" w:hAnsi="Times New Roman"/>
          <w:color w:val="000000"/>
          <w:sz w:val="28"/>
          <w:lang w:val="ru-RU"/>
        </w:rPr>
        <w:t>кой информации;</w:t>
      </w:r>
    </w:p>
    <w:p w:rsidR="00DF2E29" w:rsidRPr="007C15E4" w:rsidRDefault="00B659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DF2E29" w:rsidRPr="007C15E4" w:rsidRDefault="00B659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DF2E29" w:rsidRPr="007C15E4" w:rsidRDefault="00B659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</w:t>
      </w:r>
      <w:r w:rsidRPr="007C15E4">
        <w:rPr>
          <w:rFonts w:ascii="Times New Roman" w:hAnsi="Times New Roman"/>
          <w:color w:val="000000"/>
          <w:sz w:val="28"/>
          <w:lang w:val="ru-RU"/>
        </w:rPr>
        <w:t>рмацию в разных формах.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Default="00B659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DF2E29" w:rsidRDefault="00B65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DF2E29" w:rsidRPr="007C15E4" w:rsidRDefault="00B659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F2E29" w:rsidRPr="007C15E4" w:rsidRDefault="00B659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</w:t>
      </w:r>
      <w:r w:rsidRPr="007C15E4">
        <w:rPr>
          <w:rFonts w:ascii="Times New Roman" w:hAnsi="Times New Roman"/>
          <w:color w:val="000000"/>
          <w:sz w:val="28"/>
          <w:lang w:val="ru-RU"/>
        </w:rPr>
        <w:t>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F2E29" w:rsidRPr="007C15E4" w:rsidRDefault="00B659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</w:t>
      </w:r>
      <w:r w:rsidRPr="007C15E4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DF2E29" w:rsidRPr="007C15E4" w:rsidRDefault="00B659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DF2E29" w:rsidRDefault="00B65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DF2E29" w:rsidRPr="007C15E4" w:rsidRDefault="00B659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 при выполнении учебных географических проектов, коллективно строить действия по её достижению: </w:t>
      </w:r>
      <w:r w:rsidRPr="007C15E4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DF2E29" w:rsidRPr="007C15E4" w:rsidRDefault="00B659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</w:t>
      </w:r>
      <w:r w:rsidRPr="007C15E4">
        <w:rPr>
          <w:rFonts w:ascii="Times New Roman" w:hAnsi="Times New Roman"/>
          <w:color w:val="000000"/>
          <w:sz w:val="28"/>
          <w:lang w:val="ru-RU"/>
        </w:rPr>
        <w:t>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F2E29" w:rsidRPr="007C15E4" w:rsidRDefault="00B659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</w:t>
      </w:r>
      <w:r w:rsidRPr="007C15E4">
        <w:rPr>
          <w:rFonts w:ascii="Times New Roman" w:hAnsi="Times New Roman"/>
          <w:color w:val="000000"/>
          <w:sz w:val="28"/>
          <w:lang w:val="ru-RU"/>
        </w:rPr>
        <w:t>та с исходной задачей и оценивать вклад каждого члена команды в достижение результатов, разделять сферу ответственности.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Pr="007C15E4" w:rsidRDefault="00B65978">
      <w:pPr>
        <w:spacing w:after="0" w:line="264" w:lineRule="auto"/>
        <w:ind w:left="120"/>
        <w:jc w:val="both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DF2E29" w:rsidRDefault="00B65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F2E29" w:rsidRPr="007C15E4" w:rsidRDefault="00B659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</w:t>
      </w:r>
      <w:r w:rsidRPr="007C15E4">
        <w:rPr>
          <w:rFonts w:ascii="Times New Roman" w:hAnsi="Times New Roman"/>
          <w:color w:val="000000"/>
          <w:sz w:val="28"/>
          <w:lang w:val="ru-RU"/>
        </w:rPr>
        <w:t>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F2E29" w:rsidRPr="007C15E4" w:rsidRDefault="00B659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</w:t>
      </w:r>
      <w:r w:rsidRPr="007C15E4">
        <w:rPr>
          <w:rFonts w:ascii="Times New Roman" w:hAnsi="Times New Roman"/>
          <w:color w:val="000000"/>
          <w:sz w:val="28"/>
          <w:lang w:val="ru-RU"/>
        </w:rPr>
        <w:t>м получения новых знаний об изучаемом объекте.</w:t>
      </w:r>
    </w:p>
    <w:p w:rsidR="00DF2E29" w:rsidRDefault="00B65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DF2E29" w:rsidRPr="007C15E4" w:rsidRDefault="00B659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DF2E29" w:rsidRPr="007C15E4" w:rsidRDefault="00B659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DF2E29" w:rsidRPr="007C15E4" w:rsidRDefault="00B659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</w:t>
      </w:r>
      <w:r w:rsidRPr="007C15E4">
        <w:rPr>
          <w:rFonts w:ascii="Times New Roman" w:hAnsi="Times New Roman"/>
          <w:color w:val="000000"/>
          <w:sz w:val="28"/>
          <w:lang w:val="ru-RU"/>
        </w:rPr>
        <w:t>на основе новых обстоятельств, изменившихся ситуаций, установленных ошибок, возникших трудностей;</w:t>
      </w:r>
    </w:p>
    <w:p w:rsidR="00DF2E29" w:rsidRPr="007C15E4" w:rsidRDefault="00B659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DF2E29" w:rsidRDefault="00B65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F2E29" w:rsidRPr="007C15E4" w:rsidRDefault="00B659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F2E29" w:rsidRPr="007C15E4" w:rsidRDefault="00B659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и такое же право 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>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Default="00B659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F2E29" w:rsidRDefault="00DF2E29">
      <w:pPr>
        <w:spacing w:after="0" w:line="264" w:lineRule="auto"/>
        <w:ind w:left="120"/>
        <w:jc w:val="both"/>
      </w:pPr>
    </w:p>
    <w:p w:rsidR="00DF2E29" w:rsidRDefault="00B659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F2E29" w:rsidRDefault="00DF2E29">
      <w:pPr>
        <w:spacing w:after="0" w:line="264" w:lineRule="auto"/>
        <w:ind w:left="120"/>
        <w:jc w:val="both"/>
      </w:pP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7C15E4">
        <w:rPr>
          <w:rFonts w:ascii="Times New Roman" w:hAnsi="Times New Roman"/>
          <w:color w:val="000000"/>
          <w:sz w:val="28"/>
          <w:lang w:val="ru-RU"/>
        </w:rPr>
        <w:t>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</w:t>
      </w:r>
      <w:r w:rsidRPr="007C15E4">
        <w:rPr>
          <w:rFonts w:ascii="Times New Roman" w:hAnsi="Times New Roman"/>
          <w:color w:val="000000"/>
          <w:sz w:val="28"/>
          <w:lang w:val="ru-RU"/>
        </w:rPr>
        <w:t>нформацию о путешествиях и географических исследованиях Земли, представленную в одном или нескольких источниках;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</w:t>
      </w:r>
      <w:r w:rsidRPr="007C15E4">
        <w:rPr>
          <w:rFonts w:ascii="Times New Roman" w:hAnsi="Times New Roman"/>
          <w:color w:val="000000"/>
          <w:sz w:val="28"/>
          <w:lang w:val="ru-RU"/>
        </w:rPr>
        <w:t>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описывать и сравнивать маршр</w:t>
      </w:r>
      <w:r w:rsidRPr="007C15E4">
        <w:rPr>
          <w:rFonts w:ascii="Times New Roman" w:hAnsi="Times New Roman"/>
          <w:color w:val="000000"/>
          <w:sz w:val="28"/>
          <w:lang w:val="ru-RU"/>
        </w:rPr>
        <w:t>уты их путешествий;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</w:t>
      </w:r>
      <w:r w:rsidRPr="007C15E4">
        <w:rPr>
          <w:rFonts w:ascii="Times New Roman" w:hAnsi="Times New Roman"/>
          <w:color w:val="000000"/>
          <w:sz w:val="28"/>
          <w:lang w:val="ru-RU"/>
        </w:rPr>
        <w:t>ографическим картам, географические координаты по географическим картам;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</w:t>
      </w:r>
      <w:r w:rsidRPr="007C15E4">
        <w:rPr>
          <w:rFonts w:ascii="Times New Roman" w:hAnsi="Times New Roman"/>
          <w:color w:val="000000"/>
          <w:sz w:val="28"/>
          <w:lang w:val="ru-RU"/>
        </w:rPr>
        <w:t>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</w:t>
      </w:r>
      <w:r w:rsidRPr="007C15E4">
        <w:rPr>
          <w:rFonts w:ascii="Times New Roman" w:hAnsi="Times New Roman"/>
          <w:color w:val="000000"/>
          <w:sz w:val="28"/>
          <w:lang w:val="ru-RU"/>
        </w:rPr>
        <w:t>графическая карта», параллель» и «меридиан»;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</w:t>
      </w:r>
      <w:r w:rsidRPr="007C15E4">
        <w:rPr>
          <w:rFonts w:ascii="Times New Roman" w:hAnsi="Times New Roman"/>
          <w:color w:val="000000"/>
          <w:sz w:val="28"/>
          <w:lang w:val="ru-RU"/>
        </w:rPr>
        <w:t>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понятия «мате</w:t>
      </w:r>
      <w:r w:rsidRPr="007C15E4">
        <w:rPr>
          <w:rFonts w:ascii="Times New Roman" w:hAnsi="Times New Roman"/>
          <w:color w:val="000000"/>
          <w:sz w:val="28"/>
          <w:lang w:val="ru-RU"/>
        </w:rPr>
        <w:t>риковая» и «океаническая» земная кора;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DF2E29" w:rsidRDefault="00B6597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класс</w:t>
      </w:r>
      <w:r w:rsidRPr="007C15E4">
        <w:rPr>
          <w:rFonts w:ascii="Times New Roman" w:hAnsi="Times New Roman"/>
          <w:color w:val="000000"/>
          <w:sz w:val="28"/>
          <w:lang w:val="ru-RU"/>
        </w:rPr>
        <w:t>ифицировать формы рельефа суши по высоте и по внешнему облику;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</w:t>
      </w:r>
      <w:r w:rsidRPr="007C15E4">
        <w:rPr>
          <w:rFonts w:ascii="Times New Roman" w:hAnsi="Times New Roman"/>
          <w:color w:val="000000"/>
          <w:sz w:val="28"/>
          <w:lang w:val="ru-RU"/>
        </w:rPr>
        <w:t>ения учебных и (или) практико-ориентированных задач;</w:t>
      </w:r>
      <w:proofErr w:type="gramEnd"/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рельефообразования: </w:t>
      </w:r>
      <w:r w:rsidRPr="007C15E4">
        <w:rPr>
          <w:rFonts w:ascii="Times New Roman" w:hAnsi="Times New Roman"/>
          <w:color w:val="000000"/>
          <w:sz w:val="28"/>
          <w:lang w:val="ru-RU"/>
        </w:rPr>
        <w:t>вулканизма, землетрясений; физического, химического и биологического видов выветривания;</w:t>
      </w:r>
    </w:p>
    <w:p w:rsidR="00DF2E29" w:rsidRDefault="00B6597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в результате деятельности человека на примере своей местности, России и мира;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действия внешних процессов рельефообразования и наличия полезных ископаемых в своей местности;</w:t>
      </w:r>
    </w:p>
    <w:p w:rsidR="00DF2E29" w:rsidRPr="007C15E4" w:rsidRDefault="00B659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Default="00B659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F2E29" w:rsidRDefault="00DF2E29">
      <w:pPr>
        <w:spacing w:after="0" w:line="264" w:lineRule="auto"/>
        <w:ind w:left="120"/>
        <w:jc w:val="both"/>
      </w:pP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Описыв</w:t>
      </w:r>
      <w:r w:rsidRPr="007C15E4">
        <w:rPr>
          <w:rFonts w:ascii="Times New Roman" w:hAnsi="Times New Roman"/>
          <w:color w:val="000000"/>
          <w:sz w:val="28"/>
          <w:lang w:val="ru-RU"/>
        </w:rPr>
        <w:t>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</w:t>
      </w:r>
      <w:r w:rsidRPr="007C15E4">
        <w:rPr>
          <w:rFonts w:ascii="Times New Roman" w:hAnsi="Times New Roman"/>
          <w:color w:val="000000"/>
          <w:sz w:val="28"/>
          <w:lang w:val="ru-RU"/>
        </w:rPr>
        <w:t>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сравнивать инструментари</w:t>
      </w:r>
      <w:r w:rsidRPr="007C15E4">
        <w:rPr>
          <w:rFonts w:ascii="Times New Roman" w:hAnsi="Times New Roman"/>
          <w:color w:val="000000"/>
          <w:sz w:val="28"/>
          <w:lang w:val="ru-RU"/>
        </w:rPr>
        <w:t>й (способы) получения географической информации на разных этапах географического изучения Земли;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«гидросфера», «круговорот воды», «цунами», «приливы и отливы» для решения учебных и </w:t>
      </w:r>
      <w:r w:rsidRPr="007C15E4">
        <w:rPr>
          <w:rFonts w:ascii="Times New Roman" w:hAnsi="Times New Roman"/>
          <w:color w:val="000000"/>
          <w:sz w:val="28"/>
          <w:lang w:val="ru-RU"/>
        </w:rPr>
        <w:t>(или) практико-ориентированных задач;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</w:t>
      </w:r>
      <w:r w:rsidRPr="007C15E4">
        <w:rPr>
          <w:rFonts w:ascii="Times New Roman" w:hAnsi="Times New Roman"/>
          <w:color w:val="000000"/>
          <w:sz w:val="28"/>
          <w:lang w:val="ru-RU"/>
        </w:rPr>
        <w:t>стовые и артезианские воды» и применять их для решения учебных и (или) практико-ориентированных задач;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</w:t>
      </w:r>
      <w:r w:rsidRPr="007C15E4">
        <w:rPr>
          <w:rFonts w:ascii="Times New Roman" w:hAnsi="Times New Roman"/>
          <w:color w:val="000000"/>
          <w:sz w:val="28"/>
          <w:lang w:val="ru-RU"/>
        </w:rPr>
        <w:t>ия многолетней мерзлоты;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DF2E29" w:rsidRDefault="00B6597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</w:t>
      </w:r>
      <w:r w:rsidRPr="007C15E4">
        <w:rPr>
          <w:rFonts w:ascii="Times New Roman" w:hAnsi="Times New Roman"/>
          <w:color w:val="000000"/>
          <w:sz w:val="28"/>
          <w:lang w:val="ru-RU"/>
        </w:rPr>
        <w:t>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</w:t>
      </w:r>
      <w:r w:rsidRPr="007C15E4">
        <w:rPr>
          <w:rFonts w:ascii="Times New Roman" w:hAnsi="Times New Roman"/>
          <w:color w:val="000000"/>
          <w:sz w:val="28"/>
          <w:lang w:val="ru-RU"/>
        </w:rPr>
        <w:t>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</w:t>
      </w:r>
      <w:r w:rsidRPr="007C15E4">
        <w:rPr>
          <w:rFonts w:ascii="Times New Roman" w:hAnsi="Times New Roman"/>
          <w:color w:val="000000"/>
          <w:sz w:val="28"/>
          <w:lang w:val="ru-RU"/>
        </w:rPr>
        <w:t>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</w:t>
      </w:r>
      <w:r w:rsidRPr="007C15E4">
        <w:rPr>
          <w:rFonts w:ascii="Times New Roman" w:hAnsi="Times New Roman"/>
          <w:color w:val="000000"/>
          <w:sz w:val="28"/>
          <w:lang w:val="ru-RU"/>
        </w:rPr>
        <w:t>епла, получаемого земной поверхностью при различных углах падения солнечных лучей;</w:t>
      </w:r>
    </w:p>
    <w:p w:rsidR="00DF2E29" w:rsidRDefault="00B6597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«верхние слои атмосферы»;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выбирать и анализировать географическую информацию о глобальных климатических </w:t>
      </w:r>
      <w:r w:rsidRPr="007C15E4">
        <w:rPr>
          <w:rFonts w:ascii="Times New Roman" w:hAnsi="Times New Roman"/>
          <w:color w:val="000000"/>
          <w:sz w:val="28"/>
          <w:lang w:val="ru-RU"/>
        </w:rPr>
        <w:t>изменениях из различных источников для решения учебных и (или) практико-ориентированных задач;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</w:t>
      </w:r>
      <w:r w:rsidRPr="007C15E4">
        <w:rPr>
          <w:rFonts w:ascii="Times New Roman" w:hAnsi="Times New Roman"/>
          <w:color w:val="000000"/>
          <w:sz w:val="28"/>
          <w:lang w:val="ru-RU"/>
        </w:rPr>
        <w:t>рометр, анемометр, флюгер) и представлять результаты наблюдений в табличной и (или) графической форме;</w:t>
      </w:r>
      <w:proofErr w:type="gramEnd"/>
    </w:p>
    <w:p w:rsidR="00DF2E29" w:rsidRDefault="00B6597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мир разных территорий Земли;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</w:t>
      </w:r>
      <w:r w:rsidRPr="007C15E4">
        <w:rPr>
          <w:rFonts w:ascii="Times New Roman" w:hAnsi="Times New Roman"/>
          <w:color w:val="000000"/>
          <w:sz w:val="28"/>
          <w:lang w:val="ru-RU"/>
        </w:rPr>
        <w:t>кс», «природно-территориальный комплекс», «круговорот веще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DF2E29" w:rsidRPr="007C15E4" w:rsidRDefault="00B659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</w:t>
      </w:r>
      <w:r w:rsidRPr="007C15E4">
        <w:rPr>
          <w:rFonts w:ascii="Times New Roman" w:hAnsi="Times New Roman"/>
          <w:color w:val="000000"/>
          <w:sz w:val="28"/>
          <w:lang w:val="ru-RU"/>
        </w:rPr>
        <w:t>ельности человека на примере территории мира и своей местности, путей решения существующих экологических проблем.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Default="00B659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F2E29" w:rsidRDefault="00DF2E29">
      <w:pPr>
        <w:spacing w:after="0" w:line="264" w:lineRule="auto"/>
        <w:ind w:left="120"/>
        <w:jc w:val="both"/>
      </w:pP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Описывать по географическим картам и глобусу местоположение изученных географических объектов для решения учебных и (или) </w:t>
      </w:r>
      <w:r w:rsidRPr="007C15E4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изученных географических явлений, представляющие собой отражение таких свойств географической оболочки, </w:t>
      </w:r>
      <w:r w:rsidRPr="007C15E4">
        <w:rPr>
          <w:rFonts w:ascii="Times New Roman" w:hAnsi="Times New Roman"/>
          <w:color w:val="000000"/>
          <w:sz w:val="28"/>
          <w:lang w:val="ru-RU"/>
        </w:rPr>
        <w:t>как зональность, ритмичность и целостность;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</w:t>
      </w:r>
      <w:r w:rsidRPr="007C15E4">
        <w:rPr>
          <w:rFonts w:ascii="Times New Roman" w:hAnsi="Times New Roman"/>
          <w:color w:val="000000"/>
          <w:sz w:val="28"/>
          <w:lang w:val="ru-RU"/>
        </w:rPr>
        <w:t>риводить примеры изменений в геосферах в результате деятельности человека;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</w:t>
      </w:r>
      <w:r w:rsidRPr="007C15E4">
        <w:rPr>
          <w:rFonts w:ascii="Times New Roman" w:hAnsi="Times New Roman"/>
          <w:color w:val="000000"/>
          <w:sz w:val="28"/>
          <w:lang w:val="ru-RU"/>
        </w:rPr>
        <w:t>рий с использованием различных источников географической информации;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между движением литосферных плит и размещением крупных форм рельефа;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применять понятия «</w:t>
      </w:r>
      <w:r w:rsidRPr="007C15E4">
        <w:rPr>
          <w:rFonts w:ascii="Times New Roman" w:hAnsi="Times New Roman"/>
          <w:color w:val="000000"/>
          <w:sz w:val="28"/>
          <w:lang w:val="ru-RU"/>
        </w:rPr>
        <w:t>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</w:t>
      </w:r>
      <w:r w:rsidRPr="007C15E4">
        <w:rPr>
          <w:rFonts w:ascii="Times New Roman" w:hAnsi="Times New Roman"/>
          <w:color w:val="000000"/>
          <w:sz w:val="28"/>
          <w:lang w:val="ru-RU"/>
        </w:rPr>
        <w:t>бенности территории;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DF2E29" w:rsidRDefault="00B6597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сравнивать температуру и сол</w:t>
      </w:r>
      <w:r w:rsidRPr="007C15E4">
        <w:rPr>
          <w:rFonts w:ascii="Times New Roman" w:hAnsi="Times New Roman"/>
          <w:color w:val="000000"/>
          <w:sz w:val="28"/>
          <w:lang w:val="ru-RU"/>
        </w:rPr>
        <w:t>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на основе анализа различных источников географической информации;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</w:t>
      </w:r>
      <w:r w:rsidRPr="007C15E4">
        <w:rPr>
          <w:rFonts w:ascii="Times New Roman" w:hAnsi="Times New Roman"/>
          <w:color w:val="000000"/>
          <w:sz w:val="28"/>
          <w:lang w:val="ru-RU"/>
        </w:rPr>
        <w:t>ых задач;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городские и сельск</w:t>
      </w:r>
      <w:r w:rsidRPr="007C15E4">
        <w:rPr>
          <w:rFonts w:ascii="Times New Roman" w:hAnsi="Times New Roman"/>
          <w:color w:val="000000"/>
          <w:sz w:val="28"/>
          <w:lang w:val="ru-RU"/>
        </w:rPr>
        <w:t>ие поселения;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DF2E29" w:rsidRDefault="00B6597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определять страны по их </w:t>
      </w:r>
      <w:r w:rsidRPr="007C15E4">
        <w:rPr>
          <w:rFonts w:ascii="Times New Roman" w:hAnsi="Times New Roman"/>
          <w:color w:val="000000"/>
          <w:sz w:val="28"/>
          <w:lang w:val="ru-RU"/>
        </w:rPr>
        <w:t>существенным признакам;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природы, населения и хозяйства отдельных </w:t>
      </w:r>
      <w:r w:rsidRPr="007C15E4">
        <w:rPr>
          <w:rFonts w:ascii="Times New Roman" w:hAnsi="Times New Roman"/>
          <w:color w:val="000000"/>
          <w:sz w:val="28"/>
          <w:lang w:val="ru-RU"/>
        </w:rPr>
        <w:t>территорий;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</w:t>
      </w:r>
      <w:r w:rsidRPr="007C15E4">
        <w:rPr>
          <w:rFonts w:ascii="Times New Roman" w:hAnsi="Times New Roman"/>
          <w:color w:val="000000"/>
          <w:sz w:val="28"/>
          <w:lang w:val="ru-RU"/>
        </w:rPr>
        <w:t>базы данных), необходимые для изучения особенностей природы, населения и хозяйства отдельных территорий;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задач;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</w:t>
      </w:r>
      <w:r w:rsidRPr="007C15E4">
        <w:rPr>
          <w:rFonts w:ascii="Times New Roman" w:hAnsi="Times New Roman"/>
          <w:color w:val="000000"/>
          <w:sz w:val="28"/>
          <w:lang w:val="ru-RU"/>
        </w:rPr>
        <w:t>ктико-ориентированных задач;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DF2E29" w:rsidRPr="007C15E4" w:rsidRDefault="00B659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</w:t>
      </w:r>
      <w:r w:rsidRPr="007C15E4">
        <w:rPr>
          <w:rFonts w:ascii="Times New Roman" w:hAnsi="Times New Roman"/>
          <w:color w:val="000000"/>
          <w:sz w:val="28"/>
          <w:lang w:val="ru-RU"/>
        </w:rPr>
        <w:t>ная) на локальном и региональном уровнях и приводить примеры международного сотрудничества по их преодолению.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Default="00B659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F2E29" w:rsidRDefault="00DF2E29">
      <w:pPr>
        <w:spacing w:after="0" w:line="264" w:lineRule="auto"/>
        <w:ind w:left="120"/>
        <w:jc w:val="both"/>
      </w:pP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</w:t>
      </w:r>
      <w:r w:rsidRPr="007C15E4">
        <w:rPr>
          <w:rFonts w:ascii="Times New Roman" w:hAnsi="Times New Roman"/>
          <w:color w:val="000000"/>
          <w:sz w:val="28"/>
          <w:lang w:val="ru-RU"/>
        </w:rPr>
        <w:t>оляющие определить вклад российских учёных и путешественников в освоение страны;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7C15E4">
        <w:rPr>
          <w:rFonts w:ascii="Times New Roman" w:hAnsi="Times New Roman"/>
          <w:color w:val="000000"/>
          <w:sz w:val="28"/>
          <w:lang w:val="ru-RU"/>
        </w:rPr>
        <w:t>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</w:t>
      </w:r>
      <w:r w:rsidRPr="007C15E4">
        <w:rPr>
          <w:rFonts w:ascii="Times New Roman" w:hAnsi="Times New Roman"/>
          <w:color w:val="000000"/>
          <w:sz w:val="28"/>
          <w:lang w:val="ru-RU"/>
        </w:rPr>
        <w:t>ных регионов страны;</w:t>
      </w:r>
    </w:p>
    <w:p w:rsidR="00DF2E29" w:rsidRDefault="00B6597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DF2E29" w:rsidRDefault="00B6597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</w:t>
      </w:r>
      <w:r w:rsidRPr="007C15E4">
        <w:rPr>
          <w:rFonts w:ascii="Times New Roman" w:hAnsi="Times New Roman"/>
          <w:color w:val="000000"/>
          <w:sz w:val="28"/>
          <w:lang w:val="ru-RU"/>
        </w:rPr>
        <w:t>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</w:t>
      </w:r>
      <w:r w:rsidRPr="007C15E4">
        <w:rPr>
          <w:rFonts w:ascii="Times New Roman" w:hAnsi="Times New Roman"/>
          <w:color w:val="000000"/>
          <w:sz w:val="28"/>
          <w:lang w:val="ru-RU"/>
        </w:rPr>
        <w:t>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</w:t>
      </w:r>
      <w:r w:rsidRPr="007C15E4">
        <w:rPr>
          <w:rFonts w:ascii="Times New Roman" w:hAnsi="Times New Roman"/>
          <w:color w:val="000000"/>
          <w:sz w:val="28"/>
          <w:lang w:val="ru-RU"/>
        </w:rPr>
        <w:t>ологических и метеорологических опасных природных явлений на территории страны;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</w:t>
      </w:r>
      <w:r w:rsidRPr="007C15E4">
        <w:rPr>
          <w:rFonts w:ascii="Times New Roman" w:hAnsi="Times New Roman"/>
          <w:color w:val="000000"/>
          <w:sz w:val="28"/>
          <w:lang w:val="ru-RU"/>
        </w:rPr>
        <w:t>ях компонентов природы Росс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называть географические процессы и явления, </w:t>
      </w:r>
      <w:r w:rsidRPr="007C15E4">
        <w:rPr>
          <w:rFonts w:ascii="Times New Roman" w:hAnsi="Times New Roman"/>
          <w:color w:val="000000"/>
          <w:sz w:val="28"/>
          <w:lang w:val="ru-RU"/>
        </w:rPr>
        <w:t>определяющие особенности природы страны, отдельных регионов и своей местности;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холм», «бараньи лбы</w:t>
      </w:r>
      <w:r w:rsidRPr="007C15E4">
        <w:rPr>
          <w:rFonts w:ascii="Times New Roman" w:hAnsi="Times New Roman"/>
          <w:color w:val="000000"/>
          <w:sz w:val="28"/>
          <w:lang w:val="ru-RU"/>
        </w:rPr>
        <w:t>», «бархан», «дюна» для решения учебных и (или) практико-ориентированных задач;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различать понятия </w:t>
      </w:r>
      <w:r w:rsidRPr="007C15E4">
        <w:rPr>
          <w:rFonts w:ascii="Times New Roman" w:hAnsi="Times New Roman"/>
          <w:color w:val="000000"/>
          <w:sz w:val="28"/>
          <w:lang w:val="ru-RU"/>
        </w:rPr>
        <w:t>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</w:t>
      </w:r>
      <w:r w:rsidRPr="007C15E4">
        <w:rPr>
          <w:rFonts w:ascii="Times New Roman" w:hAnsi="Times New Roman"/>
          <w:color w:val="000000"/>
          <w:sz w:val="28"/>
          <w:lang w:val="ru-RU"/>
        </w:rPr>
        <w:t>» для объяснения особенностей погоды отдельных территорий с помощью карт погоды;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</w:t>
      </w:r>
      <w:r w:rsidRPr="007C15E4">
        <w:rPr>
          <w:rFonts w:ascii="Times New Roman" w:hAnsi="Times New Roman"/>
          <w:color w:val="000000"/>
          <w:sz w:val="28"/>
          <w:lang w:val="ru-RU"/>
        </w:rPr>
        <w:t>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</w:t>
      </w:r>
      <w:r w:rsidRPr="007C15E4">
        <w:rPr>
          <w:rFonts w:ascii="Times New Roman" w:hAnsi="Times New Roman"/>
          <w:color w:val="000000"/>
          <w:sz w:val="28"/>
          <w:lang w:val="ru-RU"/>
        </w:rPr>
        <w:t>й России и своего края, животных и растений, занесённых в Красную книгу России;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</w:t>
      </w:r>
      <w:r w:rsidRPr="007C15E4">
        <w:rPr>
          <w:rFonts w:ascii="Times New Roman" w:hAnsi="Times New Roman"/>
          <w:color w:val="000000"/>
          <w:sz w:val="28"/>
          <w:lang w:val="ru-RU"/>
        </w:rPr>
        <w:t>остей населения России;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</w:t>
      </w:r>
      <w:r w:rsidRPr="007C15E4">
        <w:rPr>
          <w:rFonts w:ascii="Times New Roman" w:hAnsi="Times New Roman"/>
          <w:color w:val="000000"/>
          <w:sz w:val="28"/>
          <w:lang w:val="ru-RU"/>
        </w:rPr>
        <w:t>ческие процессы и явления, характеризующие динамику численности населения России, её отдельных регионов и своего края;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</w:t>
      </w:r>
      <w:r w:rsidRPr="007C15E4">
        <w:rPr>
          <w:rFonts w:ascii="Times New Roman" w:hAnsi="Times New Roman"/>
          <w:color w:val="000000"/>
          <w:sz w:val="28"/>
          <w:lang w:val="ru-RU"/>
        </w:rPr>
        <w:t>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применять понятия «рожда</w:t>
      </w:r>
      <w:r w:rsidRPr="007C15E4">
        <w:rPr>
          <w:rFonts w:ascii="Times New Roman" w:hAnsi="Times New Roman"/>
          <w:color w:val="000000"/>
          <w:sz w:val="28"/>
          <w:lang w:val="ru-RU"/>
        </w:rPr>
        <w:t>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</w:t>
      </w:r>
      <w:r w:rsidRPr="007C15E4">
        <w:rPr>
          <w:rFonts w:ascii="Times New Roman" w:hAnsi="Times New Roman"/>
          <w:color w:val="000000"/>
          <w:sz w:val="28"/>
          <w:lang w:val="ru-RU"/>
        </w:rPr>
        <w:t>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DF2E29" w:rsidRPr="007C15E4" w:rsidRDefault="00B659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предс</w:t>
      </w:r>
      <w:r w:rsidRPr="007C15E4">
        <w:rPr>
          <w:rFonts w:ascii="Times New Roman" w:hAnsi="Times New Roman"/>
          <w:color w:val="000000"/>
          <w:sz w:val="28"/>
          <w:lang w:val="ru-RU"/>
        </w:rPr>
        <w:t>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DF2E29" w:rsidRPr="007C15E4" w:rsidRDefault="00DF2E29">
      <w:pPr>
        <w:spacing w:after="0" w:line="264" w:lineRule="auto"/>
        <w:ind w:left="120"/>
        <w:jc w:val="both"/>
        <w:rPr>
          <w:lang w:val="ru-RU"/>
        </w:rPr>
      </w:pPr>
    </w:p>
    <w:p w:rsidR="00DF2E29" w:rsidRDefault="00B659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F2E29" w:rsidRDefault="00DF2E29">
      <w:pPr>
        <w:spacing w:after="0" w:line="264" w:lineRule="auto"/>
        <w:ind w:left="120"/>
        <w:jc w:val="both"/>
      </w:pP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</w:t>
      </w:r>
      <w:r w:rsidRPr="007C15E4">
        <w:rPr>
          <w:rFonts w:ascii="Times New Roman" w:hAnsi="Times New Roman"/>
          <w:color w:val="000000"/>
          <w:sz w:val="28"/>
          <w:lang w:val="ru-RU"/>
        </w:rPr>
        <w:t>е, текстовые, видео- и фотоизображения, компьютерные базы данных), необходимые для изучения особенностей хозяйства России;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решения учебных и (или) практико-ориентированных задач;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выделять географиче</w:t>
      </w:r>
      <w:r w:rsidRPr="007C15E4">
        <w:rPr>
          <w:rFonts w:ascii="Times New Roman" w:hAnsi="Times New Roman"/>
          <w:color w:val="000000"/>
          <w:sz w:val="28"/>
          <w:lang w:val="ru-RU"/>
        </w:rPr>
        <w:t>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</w:t>
      </w:r>
      <w:r w:rsidRPr="007C15E4">
        <w:rPr>
          <w:rFonts w:ascii="Times New Roman" w:hAnsi="Times New Roman"/>
          <w:color w:val="000000"/>
          <w:sz w:val="28"/>
          <w:lang w:val="ru-RU"/>
        </w:rPr>
        <w:t>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</w:t>
      </w:r>
      <w:r w:rsidRPr="007C15E4">
        <w:rPr>
          <w:rFonts w:ascii="Times New Roman" w:hAnsi="Times New Roman"/>
          <w:color w:val="000000"/>
          <w:sz w:val="28"/>
          <w:lang w:val="ru-RU"/>
        </w:rPr>
        <w:t>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</w:t>
      </w:r>
      <w:r w:rsidRPr="007C15E4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  <w:proofErr w:type="gramEnd"/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развития отраслей хозяйства и регионов России;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анализа информации из дополнительных источников;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</w:t>
      </w:r>
      <w:r w:rsidRPr="007C15E4">
        <w:rPr>
          <w:rFonts w:ascii="Times New Roman" w:hAnsi="Times New Roman"/>
          <w:color w:val="000000"/>
          <w:sz w:val="28"/>
          <w:lang w:val="ru-RU"/>
        </w:rPr>
        <w:t>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</w:t>
      </w:r>
      <w:r w:rsidRPr="007C15E4">
        <w:rPr>
          <w:rFonts w:ascii="Times New Roman" w:hAnsi="Times New Roman"/>
          <w:color w:val="000000"/>
          <w:sz w:val="28"/>
          <w:lang w:val="ru-RU"/>
        </w:rPr>
        <w:t>ИЭ);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различать валовой </w:t>
      </w:r>
      <w:r w:rsidRPr="007C15E4">
        <w:rPr>
          <w:rFonts w:ascii="Times New Roman" w:hAnsi="Times New Roman"/>
          <w:color w:val="000000"/>
          <w:sz w:val="28"/>
          <w:lang w:val="ru-RU"/>
        </w:rPr>
        <w:t>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</w:t>
      </w:r>
      <w:r w:rsidRPr="007C15E4">
        <w:rPr>
          <w:rFonts w:ascii="Times New Roman" w:hAnsi="Times New Roman"/>
          <w:color w:val="000000"/>
          <w:sz w:val="28"/>
          <w:lang w:val="ru-RU"/>
        </w:rPr>
        <w:t>ные показатели их работы: грузооборот и пассажирооборот;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факторах и 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</w:t>
      </w:r>
      <w:r w:rsidRPr="007C15E4">
        <w:rPr>
          <w:rFonts w:ascii="Times New Roman" w:hAnsi="Times New Roman"/>
          <w:color w:val="000000"/>
          <w:sz w:val="28"/>
          <w:lang w:val="ru-RU"/>
        </w:rPr>
        <w:t>для размещения предприятий и различных производств;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</w:t>
      </w:r>
      <w:r w:rsidRPr="007C15E4">
        <w:rPr>
          <w:rFonts w:ascii="Times New Roman" w:hAnsi="Times New Roman"/>
          <w:color w:val="000000"/>
          <w:sz w:val="28"/>
          <w:lang w:val="ru-RU"/>
        </w:rPr>
        <w:t>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</w:t>
      </w:r>
      <w:r w:rsidRPr="007C15E4">
        <w:rPr>
          <w:rFonts w:ascii="Times New Roman" w:hAnsi="Times New Roman"/>
          <w:color w:val="000000"/>
          <w:sz w:val="28"/>
          <w:lang w:val="ru-RU"/>
        </w:rPr>
        <w:t>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</w:t>
      </w:r>
      <w:r w:rsidRPr="007C15E4">
        <w:rPr>
          <w:rFonts w:ascii="Times New Roman" w:hAnsi="Times New Roman"/>
          <w:color w:val="000000"/>
          <w:sz w:val="28"/>
          <w:lang w:val="ru-RU"/>
        </w:rPr>
        <w:t>ую деятельность населения;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фо</w:t>
      </w:r>
      <w:r w:rsidRPr="007C15E4">
        <w:rPr>
          <w:rFonts w:ascii="Times New Roman" w:hAnsi="Times New Roman"/>
          <w:color w:val="000000"/>
          <w:sz w:val="28"/>
          <w:lang w:val="ru-RU"/>
        </w:rPr>
        <w:t>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приводить примеры объе</w:t>
      </w:r>
      <w:r w:rsidRPr="007C15E4">
        <w:rPr>
          <w:rFonts w:ascii="Times New Roman" w:hAnsi="Times New Roman"/>
          <w:color w:val="000000"/>
          <w:sz w:val="28"/>
          <w:lang w:val="ru-RU"/>
        </w:rPr>
        <w:t>ктов Всемирного наследия ЮНЕСКО и описывать их местоположение на географической карте;</w:t>
      </w:r>
    </w:p>
    <w:p w:rsidR="00DF2E29" w:rsidRPr="007C15E4" w:rsidRDefault="00B659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DF2E29" w:rsidRPr="007C15E4" w:rsidRDefault="00DF2E29">
      <w:pPr>
        <w:rPr>
          <w:lang w:val="ru-RU"/>
        </w:rPr>
        <w:sectPr w:rsidR="00DF2E29" w:rsidRPr="007C15E4">
          <w:pgSz w:w="11906" w:h="16383"/>
          <w:pgMar w:top="1134" w:right="850" w:bottom="1134" w:left="1701" w:header="720" w:footer="720" w:gutter="0"/>
          <w:cols w:space="720"/>
        </w:sectPr>
      </w:pPr>
    </w:p>
    <w:p w:rsidR="00DF2E29" w:rsidRDefault="00B65978">
      <w:pPr>
        <w:spacing w:after="0"/>
        <w:ind w:left="120"/>
      </w:pPr>
      <w:bookmarkStart w:id="8" w:name="block-1644021"/>
      <w:bookmarkEnd w:id="7"/>
      <w:r w:rsidRPr="007C15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2E29" w:rsidRDefault="00B6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677"/>
        <w:gridCol w:w="1547"/>
        <w:gridCol w:w="1841"/>
        <w:gridCol w:w="1910"/>
        <w:gridCol w:w="2837"/>
      </w:tblGrid>
      <w:tr w:rsidR="00DF2E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  <w:tr w:rsidR="00DF2E29" w:rsidRPr="007C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</w:tbl>
    <w:p w:rsidR="00DF2E29" w:rsidRDefault="00DF2E29">
      <w:pPr>
        <w:sectPr w:rsidR="00DF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E29" w:rsidRDefault="00B6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F2E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</w:tr>
      <w:tr w:rsidR="00DF2E29" w:rsidRPr="007C15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</w:tbl>
    <w:p w:rsidR="00DF2E29" w:rsidRDefault="00DF2E29">
      <w:pPr>
        <w:sectPr w:rsidR="00DF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E29" w:rsidRDefault="00B6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F2E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</w:tr>
      <w:tr w:rsidR="00DF2E29" w:rsidRPr="007C1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  <w:tr w:rsidR="00DF2E29" w:rsidRPr="007C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</w:tbl>
    <w:p w:rsidR="00DF2E29" w:rsidRDefault="00DF2E29">
      <w:pPr>
        <w:sectPr w:rsidR="00DF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E29" w:rsidRDefault="00B6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F2E2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История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  <w:tr w:rsidR="00DF2E29" w:rsidRPr="007C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</w:tbl>
    <w:p w:rsidR="00DF2E29" w:rsidRDefault="00DF2E29">
      <w:pPr>
        <w:sectPr w:rsidR="00DF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E29" w:rsidRDefault="00B6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F2E2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России</w:t>
            </w: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  <w:tr w:rsidR="00DF2E29" w:rsidRPr="007C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</w:tbl>
    <w:p w:rsidR="00DF2E29" w:rsidRPr="007C15E4" w:rsidRDefault="00DF2E29">
      <w:pPr>
        <w:rPr>
          <w:lang w:val="ru-RU"/>
        </w:rPr>
        <w:sectPr w:rsidR="00DF2E29" w:rsidRPr="007C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E29" w:rsidRPr="007C15E4" w:rsidRDefault="00DF2E29">
      <w:pPr>
        <w:rPr>
          <w:lang w:val="ru-RU"/>
        </w:rPr>
        <w:sectPr w:rsidR="00DF2E29" w:rsidRPr="007C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E29" w:rsidRDefault="00B65978" w:rsidP="007C15E4">
      <w:pPr>
        <w:spacing w:after="0"/>
      </w:pPr>
      <w:bookmarkStart w:id="9" w:name="block-16440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F2E29" w:rsidRDefault="00B6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DF2E2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и явления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география изучает объекты, процессы и явления. Географические методы изучения объектов и явлений. Древо географических наук.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Пре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 Практическая работа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 эпоху Средневековья: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путешествия 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открытия викингов, древних арабов, русских землепроходцев.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М. Поло и А. Никитина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Эпоха Великих географических открытий. Три пути в Индию.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Нового света — экспедиция Х. Колумба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 — экспедиция Ф. Магеллана. Значение Великих географических открытий. Карта мира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после эпохи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Виды масштаба. Способы определения расстояний на местности. Практическая работа по теме "Определение направлений 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расстояний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 Практическая работа по теме "Составле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ние описания маршрута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сферической поверхности глобуса к плоскости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Экватор и нулевой меридиан. Географические координаты. Географическая широта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географическая долгота, их определение на глобусе и картах. Практическая работа по теме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расстояний по глобусу. Искажения на карте. Линии градусной сети на картах. Определение расстояний с помощью масштаба и градусной сети. Практическая работа по теме "Определение направлений и расстояний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карте полушарий"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картах высот и глубин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Сходство и различие плана местности 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географической карты.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картограф. Система космической навигации. Геоинформационные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"Изображения земной поверхности"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Влияние Космоса на Землю и жизнь людей. Практическая работа по теме "Выявление закономерностей изменения продолжительно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Контрольная работа по теме "Земля — планета Солнечной системы"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океаническая кора.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горных пород. Магматические, осадочные и метаморфические горные </w:t>
            </w:r>
            <w:r>
              <w:rPr>
                <w:rFonts w:ascii="Times New Roman" w:hAnsi="Times New Roman"/>
                <w:color w:val="000000"/>
                <w:sz w:val="24"/>
              </w:rPr>
              <w:t>породы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измерения силы и интенсивности землетрясений. Изучение вулканов и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Планетарные формы рельефа — материки и впадины океанов. Формы рельефа суши — горы и равнины. Различие гор по высоте, высочайшие горные системы мира. Разнообразие равнин по высоте. Формы равнинного рел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ьефа, крупнейшие по площади равнины мира. Практическая работа по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"Описание горной системы или равнины по физической карте"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литосфера.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Мирового океана. Части подводных окраин материков. Срединно-океанические хребты. Острова, их типы по происхождению. </w:t>
            </w:r>
            <w:r>
              <w:rPr>
                <w:rFonts w:ascii="Times New Roman" w:hAnsi="Times New Roman"/>
                <w:color w:val="000000"/>
                <w:sz w:val="24"/>
              </w:rPr>
              <w:t>Ложе океана, его рельеф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"Литосфера — каменная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Практическая работа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«Анализ результатов фенологических наблюдений и наблюдений за погодой»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</w:tbl>
    <w:p w:rsidR="00DF2E29" w:rsidRDefault="00DF2E29">
      <w:pPr>
        <w:sectPr w:rsidR="00DF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E29" w:rsidRDefault="00B6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DF2E2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"Сравнение двух рек (России и мира) по заданным признакам"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Озера. Происхождение озерных котловин. Питание озер. Озера сточные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бессточные.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и защиты. Человек и гидросфера. Использование человеком энергии воды. Использование космических методов в исследовании влияния человека на гидросферу. Практическая работа по теме "Составление перечня поверхностных водных объектов своего края и и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х систематизация в форме таблицы"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"Гидросфера — водная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 и его графическое отображение.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Среднесуточная, среднемесячная, среднегодовая температура. Зави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её показатели. Причины изменения погоды. Практическая работа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Зависимость климата от географической широты и высоты местности над уровнем моря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Взаимовлияние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атмосферы. Адаптация человека к климатическим условиям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Основные метеорологические данные и способы отображения состояния пог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оды на метеорологической карте. Стихийные явления в атмосфере. Практическая работа 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воздушную оболочку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Разнообразие животного и растительного мира.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обитания в разных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Природно-территориальный комплекс. Глобальные, региональные и локальные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НЕСКО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</w:tbl>
    <w:p w:rsidR="00DF2E29" w:rsidRDefault="00DF2E29">
      <w:pPr>
        <w:sectPr w:rsidR="00DF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E29" w:rsidRDefault="00B6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380"/>
        <w:gridCol w:w="1558"/>
        <w:gridCol w:w="1841"/>
        <w:gridCol w:w="1910"/>
        <w:gridCol w:w="3380"/>
      </w:tblGrid>
      <w:tr w:rsidR="00DF2E2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"Выявление проявления широтной зональности по картам природных зон"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 образования. Практическая работа. Анализ физической карты и карты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земной коры с целью </w:t>
            </w:r>
            <w:proofErr w:type="gramStart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Пояса атмосферного давления на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Преобладающие ветры — тропические (экваториальные) муссоны, пассаты тропических широт, западные ветры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факторы: географическое положение, океанические течения, особенности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циркуляции атмосферы (типы воздушных масс и преобладающие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ветры), характера подстилающей поверхности и рельефа территории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причины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поясов, климатические карты, карты атмосферных осадков по сезонам года. Климатограмма как графическая форма отражения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особенностей территории. Практическая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части. Тихий, Атлантический, Индийский и 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Пра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ктическая работа по теме "Выявление </w:t>
            </w:r>
            <w:proofErr w:type="gramStart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Жизнь в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по теме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двух океанов по предложенному учителем плану с использованием нескольких источников ге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ографической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ления. Факторы, влияющие на рост численности населения. Практическая работа "Определение, сравнение </w:t>
            </w:r>
            <w:proofErr w:type="gramStart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людей, основные её виды: сельское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промышленность, сфера услуг. Их влияние на природные комплексы. Города и сельские поселения. Культурно-исторические регионы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карты. Многообразие стран, их основные типы. Профессия менеджер в сфере туризма, экскурсовод. Практическая работа по теме "Сравнение занятий населения двух стран по комплексным картам"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 и определяющие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факторы. Зональные и азональные природные комплексы. Практическая работа по теме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Изменение природы под влиянием хозяйственной деятельности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 и определяющие их факторы. Зональн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ые и азональные природные комплексы. Практическая работа по теме "Сравнение особенностей климата Африки, Южной Америки и Австралии по плану"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Океания.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природы под влиянием хозяйственной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Современные исследования в Антарктиде. Роль России в открытиях и исследованиях ледового континента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"Южные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материки". Контрольная работа по теме "Южные материки"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Географическое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положение. История открытия 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освоения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 и определяющие его факторы. Практическая работа по теме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внутренних вод и определяющие их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теме "Представление в виде таблицы информации о компонентах природы одной из природных зон на основе анализа неск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ольких источников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"Описание одной из стран Северной Америки или Евразии в форме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(с целью привлечения туристов, создания положительного образа страны и т. д.</w:t>
            </w:r>
            <w:proofErr w:type="gramStart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материки". Обобщающее повторение по теме "Северные материки"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Особенности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 человека и природы на разных материках. Практическая работа по теме "Характ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Необходимость международного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сотрудничества в использовании природы и её охране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современном этапе (Международный союз охраны природы,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гидрографическая организация, ЮНЕСКО и др.</w:t>
            </w:r>
            <w:proofErr w:type="gramStart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человечества: экологическая, сырьевая, энергетическая, преодоления отсталости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стран, продовольственная — и международные усилия по их преодолению.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ООН и цели устойчивого развития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наследие ЮНЕСКО: природные и культ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урные объекты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</w:tbl>
    <w:p w:rsidR="00DF2E29" w:rsidRDefault="00DF2E29">
      <w:pPr>
        <w:sectPr w:rsidR="00DF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E29" w:rsidRDefault="00B6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73"/>
      </w:tblGrid>
      <w:tr w:rsidR="00DF2E2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XVI—XIX </w:t>
            </w:r>
            <w:r>
              <w:rPr>
                <w:rFonts w:ascii="Times New Roman" w:hAnsi="Times New Roman"/>
                <w:color w:val="000000"/>
                <w:sz w:val="24"/>
              </w:rPr>
              <w:t>вв. Русские первопроходцы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в. Воссоединение Крыма с Россией. Практическая работа по теме "Представление в виде таблицы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Страны — соседи России. Ближнее и дальнее зарубежье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 часовых поясов мира. Карта часовых зон России. Местное, поясное и зональное время: роль в хозяйстве и жизни люд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"Определение различия во времени для разных городов России по карте часовых зон"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Федерации, их равноправие и разнообразие.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субъектов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округа. Районирование как метод географических исследований и территориального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районирования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России, Центральная Россия, Поволжье, Юг Европейской части России, Урал, Сибирь и Дальний Восток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"Обозначение на контурной карте и сравнение границ федеральных округов и макрорегионов с целью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ресурсы страны и проблемы их рационального использования. Основные ресурсные базы. Природные ресурсы суши и морей, омывающих Россию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Платформы и плиты. Пояса горообразования. Геохронологическая т</w:t>
            </w:r>
            <w:r>
              <w:rPr>
                <w:rFonts w:ascii="Times New Roman" w:hAnsi="Times New Roman"/>
                <w:color w:val="000000"/>
                <w:sz w:val="24"/>
              </w:rPr>
              <w:t>аблица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внутренних процессов на формирование рельефа. 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Современные процессы, формирующие рельеф. Древнее и </w:t>
            </w:r>
            <w:proofErr w:type="gramStart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</w:t>
            </w:r>
            <w:proofErr w:type="gramEnd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оледенения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геологические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явления и их распространение по территории России. Практическая работа по теме "Объяснение распространения по территории России опасных геологических явлений"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по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теме "Объяснение особенностей рельефа своего края"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подстилающей поверхности и рельефа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Тропические циклоны и регионы России, подверженные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их влиянию. Карты погоды. Практическая работа по теме "Описание и прогнозирование погоды территории по карте погоды"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воздуха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по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по теме "Определение и объяснение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климата на жизнь и хозяйственную деятельность населения. Наблюдаемые климатические изменения на территории России и их возможные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следствия. Способы адаптации человека к разнообразным климатическим условиям на территории страны. Агроклиматические ре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сурсы. Опасные и неблагоприятные метеорологические явления. Наблюдаемые климатические изменения на территории России и их возможные следствия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климата своего края. Практическая работа по теме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61030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Главные речные системы России. Опасные гидрологические природные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их распространение по территории России. Практическая работа по теме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по теме "Сравнение особенностей режима и характера течения двух рек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Ледники. Многолетняя мерзлота и её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влияние на </w:t>
            </w:r>
            <w:proofErr w:type="gramStart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proofErr w:type="gramEnd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хозяйственную деятельность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сов. Оценка обеспеченности водными ресурсами крупных регионов России. Внутренние воды и водные ресурсы своего региона и своей местности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"Природа России". Обобщающее повторение по темам: "Геологическое строение, рельеф и полезные ископаемые", Климат и климатические ресурсы", " Моря России и внутренние воды"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чв и их загрязнением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растительного и животного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различных природно-хозяйственных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взаимообусловленность их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горы, Кавказ, Урал)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азиатской части России. Практическая работа по теме "Объяснение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структуры высотной поясности в горных системах"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Прогнозируемые последствия изменений климата для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природно-хозяйственных зон на территории России.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ения на основе анализа нескольких источников информации"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едия ЮНЕСКО; растения и животные, занесённые в Красную книгу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Переписи населения России. Геодемографическое положение России. Основные меры современной демографической политики государства. Различные варианты </w:t>
            </w:r>
            <w:proofErr w:type="gramStart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прогнозов изменения численност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и населения России</w:t>
            </w:r>
            <w:proofErr w:type="gramEnd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. Общий прирост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Рождаемость, смертность, естественный прирост населения России и их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пределах разных регионов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 (механическое движение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населения). Внешние и внутренние миграции. Эмиграция и иммиграция.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Пр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по теме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показатель освоенности территории. Различия в плотности населения в географических районах и субъектах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население. Виды городских и сельских населённых пунктов. Урбанизация в России. Крупнейшие города и городские агломерации. Классификация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городов по численности населения. Роль городов в жизни страны. Функции городов России. Монофункциональные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Многонациональность как специфический фактор формирования 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России. Языковая классификация народов России.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Демографическая нагрузка. Средняя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прогнозируемая (ожидаемая) продолжительность жизни мужского и женского населения России. Практическая работа по теме "Об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"Народы и религии России" и "Половой и возрастной состав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овне занятости населения России и факторы, их определяющие. Качество населения и показатели, характеризующие его. ИЧР и его географические различия. Практическая работа по теме "Классификация Федеральных округов по особенностям естественного и механическог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 движения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</w:tbl>
    <w:p w:rsidR="00DF2E29" w:rsidRDefault="00DF2E29">
      <w:pPr>
        <w:sectPr w:rsidR="00DF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E29" w:rsidRDefault="00B65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822"/>
        <w:gridCol w:w="1548"/>
        <w:gridCol w:w="1841"/>
        <w:gridCol w:w="1910"/>
        <w:gridCol w:w="2873"/>
      </w:tblGrid>
      <w:tr w:rsidR="00DF2E29">
        <w:trPr>
          <w:trHeight w:val="144"/>
          <w:tblCellSpacing w:w="20" w:type="nil"/>
        </w:trPr>
        <w:tc>
          <w:tcPr>
            <w:tcW w:w="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2E29" w:rsidRDefault="00DF2E29">
            <w:pPr>
              <w:spacing w:after="0"/>
              <w:ind w:left="135"/>
            </w:pPr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E29" w:rsidRDefault="00DF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E29" w:rsidRDefault="00DF2E29"/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(ЭГП)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пространственного развития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Федерации» как «геостратегические территории». Практическая работа.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Распределение производственного капитала по территории страны. Себестоимость и рентабельность производства. Условия и факторы размещения хозяйства Практическая работа "Определение вли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яния географического положения Россиина особенности отраслевой и территориальной структуры хозяйства"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Состав, место и значение в хозяйстве. Место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мировой добыче основных видов топливных ресурсов. Угольная промышленность: география основных современных и перспективных районов добычи и переработки топливных ресурсов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Нефтяная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Газовая промышленность: география основных современных и перспективных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районов добычи и переработки топливных ресурсов, систем трубопроводов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 (атомные, тепловые, гидроэлектростанции), их особенности и доля в производстве электроэнергии. Размещение крупнейших электростанций. Каскады ГЭС. Практическ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ая работа по теме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 (ВИЭ), их особенности и доля в производстве электроэнергии. Энергосистемы. Влияние ТЭК на окружающую среду. Основные положения «Энергетической стратегии России на период до 2035 года». Практичес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темам "Общая характеристика хозяйства России" и "Топливно-энергетический комплекс (ТЭК)"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Состав, место и значение в хозяйстве. Металлургические базы России. Влияние металлургии на окружающую среду. Основные положения «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Стратегии развития чёрной и цветной металлургии России до 2030 года»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чёрных металлов. Факторы размещения предприятий разных отраслей металлургического комплекса. География металлургии чёрных металлов: основные районы и центры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Факторы размещения предприятий разных отраслей металлургического комплекса. География металлургии легких и тяжелых цветных металлов: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районы и центры. Практическая работа.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Состав, место и значение в хозяйстве. Место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 мировом производстве машиностроительной продукции. Роль машиностроения в реализации целей политики импортозамещения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машиностроительных предприятий. Практическая работа "Выявление факторов, повлиявших на размещение машиностроительного предприятия (по выбору) на основе анализ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а различных источников информации!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Машиностроение и охрана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География </w:t>
            </w:r>
            <w:proofErr w:type="gramStart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</w:t>
            </w:r>
            <w:proofErr w:type="gramEnd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подотраслей: основные районы 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я. Основные положения «Стратегии развития лесного комплекса Российской Федерации до 2030 года». Практическая работа по теме "Анализ документов «Прогноз развития лесного сектора Российской Федерации до 2030 года» (Гл. 1, 3 и 11) и «Стратегия развития лесног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Земельные, почвенные и агроклиматические ресурсы. Сельскохозяйственные угодья, их площадь и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животноводство: география основных отраслей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Состав, место и значение в хозяйстве. Факторы размещения предприятий. География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>Лёгкая пром</w:t>
            </w:r>
            <w:r>
              <w:rPr>
                <w:rFonts w:ascii="Times New Roman" w:hAnsi="Times New Roman"/>
                <w:color w:val="000000"/>
                <w:sz w:val="24"/>
              </w:rPr>
              <w:t>ышленность и охрана окружающей среды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«Стратегия развития агропромышленного и рыбохозяйственного комплексов Российской Федерации на период до 2030 года».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АПК своего края.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теме "Агропромышленный комплекс (АПК)"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мес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 и значение в хозяйстве. Крупнейшие транспортные узлы. </w:t>
            </w:r>
            <w:r>
              <w:rPr>
                <w:rFonts w:ascii="Times New Roman" w:hAnsi="Times New Roman"/>
                <w:color w:val="000000"/>
                <w:sz w:val="24"/>
              </w:rPr>
              <w:t>«Стратегия развития транспорта России на период до 2030 года"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транспорт. География отдельных видов транспорта: основные 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бассейнов в грузоперевозках и объяснение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транспорта: железнодорожный, автомобильный транспорт,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Воздушный и </w:t>
            </w:r>
            <w:r>
              <w:rPr>
                <w:rFonts w:ascii="Times New Roman" w:hAnsi="Times New Roman"/>
                <w:color w:val="000000"/>
                <w:sz w:val="24"/>
              </w:rPr>
              <w:t>трубопроводный транспорт. Транспорт и охрана окружающей среды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География отдельных видов связи. Проблемы и перспективы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Особенности сферы обслуживания своего края. Практическая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"Характеристика туристско-рекреационного потенциала своего края"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модели устойчивого развития. Практическая работа по теме "Сравнительная оценка вклада отде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России. Географическое положение. 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Северо-Запада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Центральной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Особенности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Особенности населения 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Урала.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Урала. Особенности хозяйства.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 по уровню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районов. 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 по уровню социально-экономического развития; их внутренние различия.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работа. Сравнение человеческого капитала двух географичес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ких районов (субъектов Российской Федерации) по заданным критериям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</w:pPr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«Социально-экономическое развитие Арктической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Российской Федерации»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анизаций. Взаимосвязи России с другими странами мира.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страны СНГ. ЕАЭС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DF2E29" w:rsidRPr="007C15E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 как </w:t>
            </w: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природных, культурных и экономических ценностей.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DF2E2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2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E29" w:rsidRPr="007C15E4" w:rsidRDefault="00B65978">
            <w:pPr>
              <w:spacing w:after="0"/>
              <w:ind w:left="135"/>
              <w:rPr>
                <w:lang w:val="ru-RU"/>
              </w:rPr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 w:rsidRPr="007C1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2E29" w:rsidRDefault="00B65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F2E29" w:rsidRDefault="00DF2E29"/>
        </w:tc>
      </w:tr>
    </w:tbl>
    <w:p w:rsidR="00DF2E29" w:rsidRDefault="00DF2E29">
      <w:pPr>
        <w:sectPr w:rsidR="00DF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E29" w:rsidRDefault="00DF2E29">
      <w:pPr>
        <w:sectPr w:rsidR="00DF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E29" w:rsidRDefault="00B65978">
      <w:pPr>
        <w:spacing w:after="0"/>
        <w:ind w:left="120"/>
      </w:pPr>
      <w:bookmarkStart w:id="10" w:name="block-16440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2E29" w:rsidRDefault="00B659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2E29" w:rsidRPr="007C15E4" w:rsidRDefault="00B65978">
      <w:pPr>
        <w:spacing w:after="0" w:line="480" w:lineRule="auto"/>
        <w:ind w:left="120"/>
        <w:rPr>
          <w:lang w:val="ru-RU"/>
        </w:rPr>
      </w:pPr>
      <w:proofErr w:type="gramStart"/>
      <w:r w:rsidRPr="007C15E4">
        <w:rPr>
          <w:rFonts w:ascii="Times New Roman" w:hAnsi="Times New Roman"/>
          <w:color w:val="000000"/>
          <w:sz w:val="28"/>
          <w:lang w:val="ru-RU"/>
        </w:rPr>
        <w:t>​‌•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География, 5-6 классы/ Алексеев А.И., Николина В.В., Липкина Е.К. и другие, Акционерное общество «Издательство </w:t>
      </w:r>
      <w:r w:rsidRPr="007C15E4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7C15E4">
        <w:rPr>
          <w:sz w:val="28"/>
          <w:lang w:val="ru-RU"/>
        </w:rPr>
        <w:br/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7C15E4">
        <w:rPr>
          <w:sz w:val="28"/>
          <w:lang w:val="ru-RU"/>
        </w:rPr>
        <w:br/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другие, Акционерное общество «Издательство «Просв</w:t>
      </w:r>
      <w:r w:rsidRPr="007C15E4">
        <w:rPr>
          <w:rFonts w:ascii="Times New Roman" w:hAnsi="Times New Roman"/>
          <w:color w:val="000000"/>
          <w:sz w:val="28"/>
          <w:lang w:val="ru-RU"/>
        </w:rPr>
        <w:t>ещение»</w:t>
      </w:r>
      <w:r w:rsidRPr="007C15E4">
        <w:rPr>
          <w:sz w:val="28"/>
          <w:lang w:val="ru-RU"/>
        </w:rPr>
        <w:br/>
      </w:r>
      <w:bookmarkStart w:id="11" w:name="52efa130-4e90-4033-b437-d2a7fae05a91"/>
      <w:r w:rsidRPr="007C15E4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</w:t>
      </w:r>
      <w:proofErr w:type="gramEnd"/>
      <w:r w:rsidRPr="007C15E4">
        <w:rPr>
          <w:rFonts w:ascii="Times New Roman" w:hAnsi="Times New Roman"/>
          <w:color w:val="000000"/>
          <w:sz w:val="28"/>
          <w:lang w:val="ru-RU"/>
        </w:rPr>
        <w:t>, Николина В.В., Липкина Е.К. и другие, Акционерное общество «Издательство «Просвещение»</w:t>
      </w:r>
      <w:bookmarkEnd w:id="11"/>
      <w:r w:rsidRPr="007C15E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2E29" w:rsidRPr="007C15E4" w:rsidRDefault="00B65978">
      <w:pPr>
        <w:spacing w:after="0" w:line="480" w:lineRule="auto"/>
        <w:ind w:left="120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F2E29" w:rsidRPr="007C15E4" w:rsidRDefault="00B65978">
      <w:pPr>
        <w:spacing w:after="0"/>
        <w:ind w:left="120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​</w:t>
      </w:r>
    </w:p>
    <w:p w:rsidR="00DF2E29" w:rsidRPr="007C15E4" w:rsidRDefault="00B65978">
      <w:pPr>
        <w:spacing w:after="0" w:line="480" w:lineRule="auto"/>
        <w:ind w:left="120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2E29" w:rsidRPr="007C15E4" w:rsidRDefault="00B65978">
      <w:pPr>
        <w:spacing w:after="0" w:line="480" w:lineRule="auto"/>
        <w:ind w:left="120"/>
        <w:rPr>
          <w:lang w:val="ru-RU"/>
        </w:rPr>
      </w:pPr>
      <w:r w:rsidRPr="007C15E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0a84008-26fd-4bed-ad45-f394d7b3f48a"/>
      <w:r w:rsidRPr="007C15E4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учителя к данным учебникам</w:t>
      </w:r>
      <w:bookmarkEnd w:id="12"/>
      <w:r w:rsidRPr="007C15E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2E29" w:rsidRPr="007C15E4" w:rsidRDefault="00DF2E29">
      <w:pPr>
        <w:spacing w:after="0"/>
        <w:ind w:left="120"/>
        <w:rPr>
          <w:lang w:val="ru-RU"/>
        </w:rPr>
      </w:pPr>
    </w:p>
    <w:p w:rsidR="00DF2E29" w:rsidRPr="007C15E4" w:rsidRDefault="00B65978">
      <w:pPr>
        <w:spacing w:after="0" w:line="480" w:lineRule="auto"/>
        <w:ind w:left="120"/>
        <w:rPr>
          <w:lang w:val="ru-RU"/>
        </w:rPr>
      </w:pPr>
      <w:r w:rsidRPr="007C15E4">
        <w:rPr>
          <w:rFonts w:ascii="Times New Roman" w:hAnsi="Times New Roman"/>
          <w:b/>
          <w:color w:val="000000"/>
          <w:sz w:val="28"/>
          <w:lang w:val="ru-RU"/>
        </w:rPr>
        <w:t>ЦИФРОВЫЕ ОБРАЗОВАТ</w:t>
      </w:r>
      <w:r w:rsidRPr="007C15E4">
        <w:rPr>
          <w:rFonts w:ascii="Times New Roman" w:hAnsi="Times New Roman"/>
          <w:b/>
          <w:color w:val="000000"/>
          <w:sz w:val="28"/>
          <w:lang w:val="ru-RU"/>
        </w:rPr>
        <w:t>ЕЛЬНЫЕ РЕСУРСЫ И РЕСУРСЫ СЕТИ ИНТЕРНЕТ</w:t>
      </w:r>
    </w:p>
    <w:p w:rsidR="00DF2E29" w:rsidRPr="007C15E4" w:rsidRDefault="00B65978" w:rsidP="007C15E4">
      <w:pPr>
        <w:spacing w:after="0" w:line="480" w:lineRule="auto"/>
        <w:ind w:left="120"/>
        <w:rPr>
          <w:lang w:val="ru-RU"/>
        </w:rPr>
        <w:sectPr w:rsidR="00DF2E29" w:rsidRPr="007C15E4">
          <w:pgSz w:w="11906" w:h="16383"/>
          <w:pgMar w:top="1134" w:right="850" w:bottom="1134" w:left="1701" w:header="720" w:footer="720" w:gutter="0"/>
          <w:cols w:space="720"/>
        </w:sectPr>
      </w:pPr>
      <w:r w:rsidRPr="007C15E4">
        <w:rPr>
          <w:rFonts w:ascii="Times New Roman" w:hAnsi="Times New Roman"/>
          <w:color w:val="000000"/>
          <w:sz w:val="28"/>
          <w:lang w:val="ru-RU"/>
        </w:rPr>
        <w:t>​</w:t>
      </w:r>
      <w:r w:rsidRPr="007C15E4">
        <w:rPr>
          <w:rFonts w:ascii="Times New Roman" w:hAnsi="Times New Roman"/>
          <w:color w:val="333333"/>
          <w:sz w:val="28"/>
          <w:lang w:val="ru-RU"/>
        </w:rPr>
        <w:t>​‌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7C15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7C15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C15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15E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C15E4">
        <w:rPr>
          <w:sz w:val="28"/>
          <w:lang w:val="ru-RU"/>
        </w:rPr>
        <w:br/>
      </w:r>
      <w:bookmarkStart w:id="13" w:name="62b5bf29-3344-4bbf-a1e8-ea23537b8eba"/>
      <w:r w:rsidRPr="007C15E4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bookmarkEnd w:id="13"/>
      <w:r w:rsidRPr="007C15E4">
        <w:rPr>
          <w:rFonts w:ascii="Times New Roman" w:hAnsi="Times New Roman"/>
          <w:color w:val="333333"/>
          <w:sz w:val="28"/>
          <w:lang w:val="ru-RU"/>
        </w:rPr>
        <w:t>‌</w:t>
      </w:r>
      <w:r w:rsidRPr="007C15E4">
        <w:rPr>
          <w:rFonts w:ascii="Times New Roman" w:hAnsi="Times New Roman"/>
          <w:color w:val="000000"/>
          <w:sz w:val="28"/>
          <w:lang w:val="ru-RU"/>
        </w:rPr>
        <w:t>​</w:t>
      </w:r>
      <w:bookmarkStart w:id="14" w:name="_GoBack"/>
      <w:bookmarkEnd w:id="14"/>
    </w:p>
    <w:bookmarkEnd w:id="10"/>
    <w:p w:rsidR="00B65978" w:rsidRPr="007C15E4" w:rsidRDefault="00B65978">
      <w:pPr>
        <w:rPr>
          <w:lang w:val="ru-RU"/>
        </w:rPr>
      </w:pPr>
    </w:p>
    <w:sectPr w:rsidR="00B65978" w:rsidRPr="007C15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3A0"/>
    <w:multiLevelType w:val="multilevel"/>
    <w:tmpl w:val="5AF26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E507C"/>
    <w:multiLevelType w:val="multilevel"/>
    <w:tmpl w:val="CD468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94F81"/>
    <w:multiLevelType w:val="multilevel"/>
    <w:tmpl w:val="8998F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22511"/>
    <w:multiLevelType w:val="multilevel"/>
    <w:tmpl w:val="54B64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E2059"/>
    <w:multiLevelType w:val="multilevel"/>
    <w:tmpl w:val="637AC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0D0F37"/>
    <w:multiLevelType w:val="multilevel"/>
    <w:tmpl w:val="D102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A66E1"/>
    <w:multiLevelType w:val="multilevel"/>
    <w:tmpl w:val="08086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792C50"/>
    <w:multiLevelType w:val="multilevel"/>
    <w:tmpl w:val="53B83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856611"/>
    <w:multiLevelType w:val="multilevel"/>
    <w:tmpl w:val="EBA60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9177A8"/>
    <w:multiLevelType w:val="multilevel"/>
    <w:tmpl w:val="5D805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E04D2E"/>
    <w:multiLevelType w:val="multilevel"/>
    <w:tmpl w:val="5C189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E965C1"/>
    <w:multiLevelType w:val="multilevel"/>
    <w:tmpl w:val="C8D66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2A1423"/>
    <w:multiLevelType w:val="multilevel"/>
    <w:tmpl w:val="784C8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E6761B"/>
    <w:multiLevelType w:val="multilevel"/>
    <w:tmpl w:val="5C92D8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2E29"/>
    <w:rsid w:val="007C15E4"/>
    <w:rsid w:val="00B65978"/>
    <w:rsid w:val="00D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9f24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104</Pages>
  <Words>22891</Words>
  <Characters>130485</Characters>
  <Application>Microsoft Office Word</Application>
  <DocSecurity>0</DocSecurity>
  <Lines>1087</Lines>
  <Paragraphs>306</Paragraphs>
  <ScaleCrop>false</ScaleCrop>
  <Company/>
  <LinksUpToDate>false</LinksUpToDate>
  <CharactersWithSpaces>153070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Naslednik07</cp:lastModifiedBy>
  <cp:revision>2</cp:revision>
  <dcterms:created xsi:type="dcterms:W3CDTF">2023-08-07T15:16:00Z</dcterms:created>
  <dcterms:modified xsi:type="dcterms:W3CDTF">2023-08-07T15:19:00Z</dcterms:modified>
</cp:coreProperties>
</file>