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>МУНИЦИПАЛЬНОЕ БЮДЖЕТНОЕ</w:t>
      </w:r>
    </w:p>
    <w:p w14:paraId="0200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>ОБЩЕОБРАЗОВАТЕЛЬНОЕ  УЧРЕЖДЕНИЕ</w:t>
      </w:r>
    </w:p>
    <w:p w14:paraId="0300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>«ХРАБРОВСКАЯ СРЕДНЯЯ ОБЩЕОБРАЗОВАТЕЛЬНАЯ ШКОЛА»</w:t>
      </w:r>
    </w:p>
    <w:p w14:paraId="04000000">
      <w:pPr>
        <w:spacing w:line="360" w:lineRule="auto"/>
        <w:ind/>
        <w:jc w:val="right"/>
        <w:rPr>
          <w:sz w:val="28"/>
        </w:rPr>
      </w:pPr>
    </w:p>
    <w:p w14:paraId="05000000">
      <w:pPr>
        <w:pStyle w:val="Style_1"/>
        <w:spacing w:line="240" w:lineRule="auto"/>
        <w:ind w:firstLine="0" w:left="0"/>
        <w:jc w:val="center"/>
        <w:rPr>
          <w:b w:val="1"/>
          <w:color w:val="000000"/>
          <w:sz w:val="28"/>
        </w:rPr>
      </w:pPr>
    </w:p>
    <w:p w14:paraId="06000000">
      <w:pPr>
        <w:pStyle w:val="Style_1"/>
        <w:spacing w:line="240" w:lineRule="auto"/>
        <w:ind w:firstLine="0" w:left="0"/>
        <w:jc w:val="center"/>
        <w:rPr>
          <w:b w:val="1"/>
          <w:color w:val="000000"/>
          <w:sz w:val="28"/>
        </w:rPr>
      </w:pPr>
    </w:p>
    <w:p w14:paraId="07000000">
      <w:pPr>
        <w:pStyle w:val="Style_1"/>
        <w:spacing w:line="240" w:lineRule="auto"/>
        <w:ind w:firstLine="0" w:left="0"/>
        <w:jc w:val="center"/>
        <w:rPr>
          <w:b w:val="1"/>
          <w:color w:val="000000"/>
          <w:sz w:val="28"/>
        </w:rPr>
      </w:pPr>
    </w:p>
    <w:p w14:paraId="08000000">
      <w:pPr>
        <w:pStyle w:val="Style_1"/>
        <w:spacing w:line="240" w:lineRule="auto"/>
        <w:ind w:firstLine="0" w:left="0"/>
        <w:jc w:val="center"/>
        <w:rPr>
          <w:b w:val="1"/>
          <w:color w:val="000000"/>
          <w:sz w:val="28"/>
        </w:rPr>
      </w:pPr>
    </w:p>
    <w:p w14:paraId="09000000">
      <w:pPr>
        <w:pStyle w:val="Style_1"/>
        <w:spacing w:line="240" w:lineRule="auto"/>
        <w:ind w:firstLine="0" w:left="0"/>
        <w:jc w:val="center"/>
        <w:rPr>
          <w:b w:val="1"/>
          <w:color w:val="000000"/>
          <w:sz w:val="28"/>
        </w:rPr>
      </w:pPr>
    </w:p>
    <w:p w14:paraId="0A000000">
      <w:pPr>
        <w:pStyle w:val="Style_1"/>
        <w:spacing w:line="240" w:lineRule="auto"/>
        <w:ind w:firstLine="0" w:left="0"/>
        <w:rPr>
          <w:b w:val="1"/>
          <w:color w:val="000000"/>
          <w:sz w:val="28"/>
        </w:rPr>
      </w:pPr>
    </w:p>
    <w:p w14:paraId="0B000000">
      <w:pPr>
        <w:pStyle w:val="Style_1"/>
        <w:spacing w:after="0" w:line="36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Рабочая программа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метапредметного</w:t>
      </w:r>
      <w:r>
        <w:rPr>
          <w:b w:val="1"/>
          <w:color w:val="000000"/>
          <w:sz w:val="28"/>
        </w:rPr>
        <w:t xml:space="preserve"> модуля</w:t>
      </w:r>
      <w:r>
        <w:rPr>
          <w:b w:val="1"/>
          <w:color w:val="000000"/>
          <w:sz w:val="28"/>
        </w:rPr>
        <w:t xml:space="preserve"> </w:t>
      </w:r>
    </w:p>
    <w:p w14:paraId="0C000000">
      <w:pPr>
        <w:pStyle w:val="Style_1"/>
        <w:spacing w:after="0" w:line="36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«Практическая информатика»</w:t>
      </w:r>
    </w:p>
    <w:p w14:paraId="0D000000">
      <w:pPr>
        <w:pStyle w:val="Style_1"/>
        <w:spacing w:after="0" w:line="36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 8 классах</w:t>
      </w:r>
    </w:p>
    <w:p w14:paraId="0E000000">
      <w:pPr>
        <w:pStyle w:val="Style_1"/>
        <w:spacing w:after="0" w:line="36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2023</w:t>
      </w:r>
      <w:r>
        <w:rPr>
          <w:b w:val="1"/>
          <w:color w:val="000000"/>
          <w:sz w:val="28"/>
        </w:rPr>
        <w:t xml:space="preserve"> – 2024</w:t>
      </w:r>
      <w:r>
        <w:rPr>
          <w:b w:val="1"/>
          <w:color w:val="000000"/>
          <w:sz w:val="28"/>
        </w:rPr>
        <w:t xml:space="preserve"> учебный год</w:t>
      </w:r>
    </w:p>
    <w:p w14:paraId="0F000000">
      <w:pPr>
        <w:pStyle w:val="Style_1"/>
        <w:spacing w:after="0" w:line="360" w:lineRule="auto"/>
        <w:ind w:firstLine="0" w:left="0"/>
        <w:jc w:val="center"/>
        <w:rPr>
          <w:color w:val="000000"/>
        </w:rPr>
      </w:pPr>
    </w:p>
    <w:p w14:paraId="10000000">
      <w:pPr>
        <w:pStyle w:val="Style_1"/>
        <w:spacing w:after="0" w:line="360" w:lineRule="auto"/>
        <w:ind w:firstLine="0" w:left="0"/>
        <w:rPr>
          <w:b w:val="1"/>
          <w:color w:val="000000"/>
        </w:rPr>
      </w:pPr>
    </w:p>
    <w:p w14:paraId="11000000">
      <w:pPr>
        <w:pStyle w:val="Style_1"/>
        <w:spacing w:after="0" w:line="360" w:lineRule="auto"/>
        <w:ind w:firstLine="0" w:left="0"/>
        <w:rPr>
          <w:b w:val="1"/>
          <w:color w:val="000000"/>
        </w:rPr>
      </w:pPr>
    </w:p>
    <w:p w14:paraId="12000000">
      <w:pPr>
        <w:pStyle w:val="Style_1"/>
        <w:spacing w:after="0" w:line="360" w:lineRule="auto"/>
        <w:ind w:firstLine="0" w:left="0"/>
        <w:rPr>
          <w:b w:val="1"/>
          <w:color w:val="000000"/>
        </w:rPr>
      </w:pPr>
    </w:p>
    <w:p w14:paraId="13000000">
      <w:pPr>
        <w:pStyle w:val="Style_1"/>
        <w:spacing w:after="0" w:line="360" w:lineRule="auto"/>
        <w:ind w:firstLine="0" w:left="0"/>
        <w:rPr>
          <w:b w:val="1"/>
          <w:color w:val="000000"/>
        </w:rPr>
      </w:pPr>
    </w:p>
    <w:p w14:paraId="14000000">
      <w:pPr>
        <w:pStyle w:val="Style_1"/>
        <w:spacing w:after="0" w:line="360" w:lineRule="auto"/>
        <w:ind w:firstLine="0" w:left="0"/>
        <w:rPr>
          <w:b w:val="1"/>
          <w:color w:val="000000"/>
        </w:rPr>
      </w:pPr>
    </w:p>
    <w:p w14:paraId="15000000">
      <w:pPr>
        <w:pStyle w:val="Style_1"/>
        <w:spacing w:after="0" w:line="360" w:lineRule="auto"/>
        <w:ind w:firstLine="0" w:left="5222"/>
        <w:rPr>
          <w:color w:val="000000"/>
          <w:sz w:val="28"/>
        </w:rPr>
      </w:pPr>
      <w:r>
        <w:rPr>
          <w:color w:val="000000"/>
          <w:sz w:val="28"/>
        </w:rPr>
        <w:t>Разработчик</w:t>
      </w:r>
      <w:r>
        <w:rPr>
          <w:color w:val="000000"/>
          <w:sz w:val="28"/>
        </w:rPr>
        <w:t>:</w:t>
      </w:r>
    </w:p>
    <w:p w14:paraId="16000000">
      <w:pPr>
        <w:pStyle w:val="Style_1"/>
        <w:spacing w:after="0" w:line="360" w:lineRule="auto"/>
        <w:ind w:firstLine="0" w:left="5222"/>
        <w:rPr>
          <w:color w:val="000000"/>
          <w:sz w:val="28"/>
        </w:rPr>
      </w:pPr>
      <w:r>
        <w:rPr>
          <w:color w:val="000000"/>
          <w:sz w:val="28"/>
        </w:rPr>
        <w:t xml:space="preserve">Соколова В.А., </w:t>
      </w:r>
    </w:p>
    <w:p w14:paraId="17000000">
      <w:pPr>
        <w:pStyle w:val="Style_1"/>
        <w:spacing w:after="0" w:line="360" w:lineRule="auto"/>
        <w:ind w:firstLine="0" w:left="5222"/>
        <w:rPr>
          <w:color w:val="000000"/>
          <w:sz w:val="28"/>
        </w:rPr>
      </w:pPr>
      <w:r>
        <w:rPr>
          <w:color w:val="000000"/>
          <w:sz w:val="28"/>
        </w:rPr>
        <w:t>учитель информатики</w:t>
      </w:r>
    </w:p>
    <w:p w14:paraId="18000000">
      <w:pPr>
        <w:pStyle w:val="Style_1"/>
        <w:spacing w:after="0" w:line="360" w:lineRule="auto"/>
        <w:ind w:firstLine="0" w:left="0" w:right="3"/>
        <w:rPr>
          <w:color w:val="000000"/>
          <w:sz w:val="28"/>
        </w:rPr>
      </w:pPr>
    </w:p>
    <w:p w14:paraId="19000000">
      <w:pPr>
        <w:pStyle w:val="Style_1"/>
        <w:spacing w:line="240" w:lineRule="auto"/>
        <w:ind w:firstLine="0" w:left="0" w:right="3"/>
        <w:rPr>
          <w:color w:val="000000"/>
          <w:sz w:val="28"/>
        </w:rPr>
      </w:pPr>
    </w:p>
    <w:p w14:paraId="1A000000">
      <w:pPr>
        <w:pStyle w:val="Style_1"/>
        <w:spacing w:line="240" w:lineRule="auto"/>
        <w:ind w:firstLine="0" w:left="0" w:right="3"/>
        <w:rPr>
          <w:color w:val="000000"/>
          <w:sz w:val="28"/>
        </w:rPr>
      </w:pPr>
    </w:p>
    <w:p w14:paraId="1B000000">
      <w:pPr>
        <w:pStyle w:val="Style_1"/>
        <w:spacing w:line="240" w:lineRule="auto"/>
        <w:ind w:firstLine="0" w:left="0"/>
        <w:rPr>
          <w:color w:val="000000"/>
          <w:sz w:val="28"/>
        </w:rPr>
      </w:pPr>
    </w:p>
    <w:p w14:paraId="1C000000">
      <w:pPr>
        <w:pStyle w:val="Style_1"/>
        <w:spacing w:line="240" w:lineRule="auto"/>
        <w:ind w:firstLine="0" w:left="0"/>
        <w:rPr>
          <w:color w:val="000000"/>
          <w:sz w:val="28"/>
        </w:rPr>
      </w:pPr>
    </w:p>
    <w:p w14:paraId="1D000000">
      <w:pPr>
        <w:pStyle w:val="Style_1"/>
        <w:spacing w:line="240" w:lineRule="auto"/>
        <w:ind w:firstLine="0" w:left="0"/>
        <w:rPr>
          <w:color w:val="000000"/>
          <w:sz w:val="28"/>
        </w:rPr>
      </w:pPr>
    </w:p>
    <w:p w14:paraId="1E000000">
      <w:pPr>
        <w:pStyle w:val="Style_1"/>
        <w:spacing w:line="240" w:lineRule="auto"/>
        <w:ind w:firstLine="0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п. Храброво</w:t>
      </w:r>
    </w:p>
    <w:p w14:paraId="1F000000">
      <w:pPr>
        <w:pStyle w:val="Style_1"/>
        <w:spacing w:line="240" w:lineRule="auto"/>
        <w:ind w:firstLine="0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2023</w:t>
      </w:r>
      <w:bookmarkStart w:id="1" w:name="_GoBack"/>
      <w:bookmarkEnd w:id="1"/>
      <w:r>
        <w:rPr>
          <w:color w:val="000000"/>
          <w:sz w:val="28"/>
        </w:rPr>
        <w:t xml:space="preserve"> г.</w:t>
      </w:r>
    </w:p>
    <w:p w14:paraId="20000000">
      <w:pPr>
        <w:ind w:right="-259"/>
        <w:jc w:val="center"/>
        <w:rPr>
          <w:b w:val="1"/>
          <w:sz w:val="24"/>
        </w:rPr>
      </w:pPr>
      <w:r>
        <w:rPr>
          <w:b w:val="1"/>
          <w:sz w:val="24"/>
        </w:rPr>
        <w:t>ПЛАНИРУЕМЫЕ РЕЗУЛЬТАТЫ</w:t>
      </w:r>
    </w:p>
    <w:p w14:paraId="21000000">
      <w:pPr>
        <w:rPr>
          <w:color w:val="000000"/>
          <w:sz w:val="24"/>
        </w:rPr>
      </w:pPr>
    </w:p>
    <w:p w14:paraId="22000000">
      <w:pPr>
        <w:pStyle w:val="Style_2"/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ЛИЧНОСТНЫЕ РЕЗУЛЬТАТЫ</w:t>
      </w:r>
    </w:p>
    <w:p w14:paraId="23000000">
      <w:pPr>
        <w:pStyle w:val="Style_2"/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24000000">
      <w:pPr>
        <w:pStyle w:val="Style_2"/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14:paraId="25000000">
      <w:pPr>
        <w:pStyle w:val="Style_2"/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готовность к самостоятельным поступкам и действиям, принятию ответственности за их результаты;</w:t>
      </w:r>
    </w:p>
    <w:p w14:paraId="26000000">
      <w:pPr>
        <w:pStyle w:val="Style_2"/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готовность к осуществлению индивидуальной и коллективной информационной деятельности;</w:t>
      </w:r>
    </w:p>
    <w:p w14:paraId="27000000">
      <w:pPr>
        <w:pStyle w:val="Style_2"/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чувство ответственности за выполнение работы;</w:t>
      </w:r>
    </w:p>
    <w:p w14:paraId="28000000">
      <w:pPr>
        <w:pStyle w:val="Style_2"/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умение довести дело до конца;</w:t>
      </w:r>
    </w:p>
    <w:p w14:paraId="29000000">
      <w:pPr>
        <w:pStyle w:val="Style_2"/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умение ориентироваться в постоянно меняющихся условиях для работы;</w:t>
      </w:r>
    </w:p>
    <w:p w14:paraId="2A000000">
      <w:pPr>
        <w:pStyle w:val="Style_2"/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чувство уважение к чужому труду;</w:t>
      </w:r>
    </w:p>
    <w:p w14:paraId="2B000000">
      <w:pPr>
        <w:pStyle w:val="Style_2"/>
        <w:numPr>
          <w:ilvl w:val="0"/>
          <w:numId w:val="1"/>
        </w:numPr>
        <w:ind/>
        <w:jc w:val="both"/>
        <w:rPr>
          <w:color w:val="000000"/>
        </w:rPr>
      </w:pPr>
      <w:r>
        <w:rPr>
          <w:color w:val="000000"/>
        </w:rPr>
        <w:t>эстетические качества при оформлении документов и презентации.</w:t>
      </w:r>
    </w:p>
    <w:p w14:paraId="2C000000">
      <w:pPr>
        <w:pStyle w:val="Style_2"/>
        <w:ind/>
        <w:jc w:val="both"/>
      </w:pPr>
      <w:r>
        <w:rPr>
          <w:b w:val="1"/>
        </w:rPr>
        <w:t>МЕТАПРЕДМЕТНЫЕ</w:t>
      </w:r>
      <w:r>
        <w:rPr>
          <w:b w:val="1"/>
        </w:rPr>
        <w:t xml:space="preserve"> РЕЗУЛЬТАТЫ</w:t>
      </w:r>
    </w:p>
    <w:p w14:paraId="2D000000">
      <w:pPr>
        <w:pStyle w:val="Style_2"/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>научатся составлять план своих действий, четко следовать ему;</w:t>
      </w:r>
    </w:p>
    <w:p w14:paraId="2E000000">
      <w:pPr>
        <w:pStyle w:val="Style_2"/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>выделять и анализировать информацию из различных источников;</w:t>
      </w:r>
    </w:p>
    <w:p w14:paraId="2F000000">
      <w:pPr>
        <w:pStyle w:val="Style_2"/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>координировать свои действия на компьютере;</w:t>
      </w:r>
    </w:p>
    <w:p w14:paraId="30000000">
      <w:pPr>
        <w:pStyle w:val="Style_2"/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>умение выступать перед аудиторией, представляя ей результаты своей работы с помощью средств ИКТ;</w:t>
      </w:r>
    </w:p>
    <w:p w14:paraId="31000000">
      <w:pPr>
        <w:pStyle w:val="Style_2"/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>использование коммуникационных технологий в учебной деятельности и повседневной жизни.</w:t>
      </w:r>
    </w:p>
    <w:p w14:paraId="32000000">
      <w:pPr>
        <w:rPr>
          <w:color w:val="000000"/>
          <w:sz w:val="24"/>
        </w:rPr>
      </w:pPr>
    </w:p>
    <w:p w14:paraId="33000000">
      <w:pPr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ПРЕДМЕТНЫЕ РЕЗУЛЬТАТЫ</w:t>
      </w:r>
    </w:p>
    <w:p w14:paraId="34000000">
      <w:pPr>
        <w:rPr>
          <w:color w:val="000000"/>
          <w:sz w:val="24"/>
        </w:rPr>
      </w:pPr>
    </w:p>
    <w:p w14:paraId="35000000">
      <w:pPr>
        <w:rPr>
          <w:b w:val="1"/>
          <w:sz w:val="24"/>
        </w:rPr>
      </w:pPr>
      <w:r>
        <w:rPr>
          <w:b w:val="1"/>
          <w:sz w:val="24"/>
        </w:rPr>
        <w:t xml:space="preserve">Раздел 1. </w:t>
      </w:r>
      <w:r>
        <w:rPr>
          <w:b w:val="1"/>
          <w:sz w:val="24"/>
        </w:rPr>
        <w:t>Microsoft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Word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2016</w:t>
      </w:r>
    </w:p>
    <w:p w14:paraId="36000000">
      <w:pPr>
        <w:rPr>
          <w:color w:val="000000"/>
          <w:sz w:val="24"/>
        </w:rPr>
      </w:pPr>
      <w:r>
        <w:rPr>
          <w:color w:val="000000"/>
          <w:sz w:val="24"/>
        </w:rPr>
        <w:t>Учащийся научится:</w:t>
      </w:r>
    </w:p>
    <w:p w14:paraId="37000000">
      <w:pPr>
        <w:pStyle w:val="Style_3"/>
        <w:numPr>
          <w:ilvl w:val="0"/>
          <w:numId w:val="3"/>
        </w:numPr>
        <w:rPr>
          <w:color w:val="000000"/>
          <w:sz w:val="24"/>
        </w:rPr>
      </w:pPr>
      <w:r>
        <w:rPr>
          <w:color w:val="000000"/>
          <w:sz w:val="24"/>
        </w:rPr>
        <w:t>с</w:t>
      </w:r>
      <w:r>
        <w:rPr>
          <w:sz w:val="24"/>
        </w:rPr>
        <w:t>оздавать текстовые документы;</w:t>
      </w:r>
    </w:p>
    <w:p w14:paraId="38000000">
      <w:pPr>
        <w:pStyle w:val="Style_3"/>
        <w:numPr>
          <w:ilvl w:val="0"/>
          <w:numId w:val="3"/>
        </w:numPr>
        <w:rPr>
          <w:color w:val="000000"/>
          <w:sz w:val="24"/>
        </w:rPr>
      </w:pPr>
      <w:r>
        <w:rPr>
          <w:color w:val="000000"/>
          <w:sz w:val="24"/>
        </w:rPr>
        <w:t>ф</w:t>
      </w:r>
      <w:r>
        <w:rPr>
          <w:sz w:val="24"/>
        </w:rPr>
        <w:t>орматировать и редактировать текстовые документы;</w:t>
      </w:r>
    </w:p>
    <w:p w14:paraId="39000000">
      <w:pPr>
        <w:pStyle w:val="Style_3"/>
        <w:numPr>
          <w:ilvl w:val="0"/>
          <w:numId w:val="3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настраивать параметры страницы; </w:t>
      </w:r>
    </w:p>
    <w:p w14:paraId="3A000000">
      <w:pPr>
        <w:pStyle w:val="Style_3"/>
        <w:numPr>
          <w:ilvl w:val="0"/>
          <w:numId w:val="3"/>
        </w:num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sz w:val="24"/>
        </w:rPr>
        <w:t>ыводить на печать текстовый документ;</w:t>
      </w:r>
    </w:p>
    <w:p w14:paraId="3B000000">
      <w:pPr>
        <w:pStyle w:val="Style_3"/>
        <w:numPr>
          <w:ilvl w:val="0"/>
          <w:numId w:val="3"/>
        </w:numPr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sz w:val="24"/>
        </w:rPr>
        <w:t>ставлять графические объекты и таблицы в текстовый документ</w:t>
      </w:r>
      <w:r>
        <w:rPr>
          <w:sz w:val="24"/>
        </w:rPr>
        <w:t>.</w:t>
      </w:r>
    </w:p>
    <w:p w14:paraId="3C000000">
      <w:pPr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учащийся получит возможность научиться</w:t>
      </w:r>
      <w:r>
        <w:rPr>
          <w:i w:val="1"/>
          <w:color w:val="000000"/>
          <w:sz w:val="24"/>
        </w:rPr>
        <w:t>:</w:t>
      </w:r>
    </w:p>
    <w:p w14:paraId="3D000000">
      <w:pPr>
        <w:pStyle w:val="Style_3"/>
        <w:numPr>
          <w:ilvl w:val="0"/>
          <w:numId w:val="3"/>
        </w:numPr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р</w:t>
      </w:r>
      <w:r>
        <w:rPr>
          <w:i w:val="1"/>
          <w:sz w:val="24"/>
        </w:rPr>
        <w:t>аботать с колонками в текстовом документе;</w:t>
      </w:r>
    </w:p>
    <w:p w14:paraId="3E000000">
      <w:pPr>
        <w:pStyle w:val="Style_3"/>
        <w:numPr>
          <w:ilvl w:val="0"/>
          <w:numId w:val="3"/>
        </w:numPr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п</w:t>
      </w:r>
      <w:r>
        <w:rPr>
          <w:i w:val="1"/>
          <w:sz w:val="24"/>
        </w:rPr>
        <w:t>роизводить слияние документов</w:t>
      </w:r>
      <w:r>
        <w:rPr>
          <w:i w:val="1"/>
          <w:sz w:val="24"/>
        </w:rPr>
        <w:t>;</w:t>
      </w:r>
    </w:p>
    <w:p w14:paraId="3F000000">
      <w:pPr>
        <w:pStyle w:val="Style_3"/>
        <w:numPr>
          <w:ilvl w:val="0"/>
          <w:numId w:val="3"/>
        </w:numPr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 xml:space="preserve">создавать </w:t>
      </w:r>
      <w:r>
        <w:rPr>
          <w:i w:val="1"/>
          <w:color w:val="000000"/>
          <w:sz w:val="24"/>
        </w:rPr>
        <w:t>автособираемое</w:t>
      </w:r>
      <w:r>
        <w:rPr>
          <w:i w:val="1"/>
          <w:color w:val="000000"/>
          <w:sz w:val="24"/>
        </w:rPr>
        <w:t xml:space="preserve"> оглавление; </w:t>
      </w:r>
    </w:p>
    <w:p w14:paraId="40000000">
      <w:pPr>
        <w:pStyle w:val="Style_3"/>
        <w:numPr>
          <w:ilvl w:val="0"/>
          <w:numId w:val="3"/>
        </w:numPr>
        <w:rPr>
          <w:i w:val="1"/>
          <w:color w:val="000000"/>
          <w:sz w:val="24"/>
        </w:rPr>
      </w:pPr>
      <w:r>
        <w:rPr>
          <w:i w:val="1"/>
          <w:sz w:val="24"/>
        </w:rPr>
        <w:t>устанавливать гиперссылки с другими файлами.</w:t>
      </w:r>
    </w:p>
    <w:p w14:paraId="41000000">
      <w:pPr>
        <w:rPr>
          <w:b w:val="1"/>
          <w:sz w:val="24"/>
        </w:rPr>
      </w:pPr>
    </w:p>
    <w:p w14:paraId="42000000">
      <w:pPr>
        <w:ind w:firstLine="709"/>
        <w:rPr>
          <w:b w:val="1"/>
          <w:sz w:val="24"/>
        </w:rPr>
      </w:pPr>
      <w:r>
        <w:rPr>
          <w:b w:val="1"/>
          <w:sz w:val="24"/>
        </w:rPr>
        <w:t>Раздел</w:t>
      </w:r>
      <w:r>
        <w:rPr>
          <w:b w:val="1"/>
          <w:sz w:val="24"/>
        </w:rPr>
        <w:t xml:space="preserve"> 2. </w:t>
      </w:r>
      <w:r>
        <w:rPr>
          <w:b w:val="1"/>
          <w:sz w:val="24"/>
        </w:rPr>
        <w:t>Microsoft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PowerPoint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2016</w:t>
      </w:r>
    </w:p>
    <w:p w14:paraId="43000000">
      <w:pPr>
        <w:rPr>
          <w:color w:val="000000"/>
          <w:sz w:val="24"/>
        </w:rPr>
      </w:pPr>
      <w:r>
        <w:rPr>
          <w:color w:val="000000"/>
          <w:sz w:val="24"/>
        </w:rPr>
        <w:t>Учащийся научится:</w:t>
      </w:r>
    </w:p>
    <w:p w14:paraId="44000000">
      <w:pPr>
        <w:pStyle w:val="Style_2"/>
        <w:numPr>
          <w:ilvl w:val="0"/>
          <w:numId w:val="4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создавать </w:t>
      </w:r>
      <w:r>
        <w:rPr>
          <w:color w:val="000000"/>
        </w:rPr>
        <w:t>презентации с помощью мастера,</w:t>
      </w:r>
      <w:r>
        <w:rPr>
          <w:color w:val="000000"/>
        </w:rPr>
        <w:t> </w:t>
      </w:r>
      <w:r>
        <w:rPr>
          <w:color w:val="000000"/>
        </w:rPr>
        <w:t>из шаблона,</w:t>
      </w:r>
      <w:r>
        <w:rPr>
          <w:color w:val="000000"/>
        </w:rPr>
        <w:t> </w:t>
      </w:r>
      <w:r>
        <w:rPr>
          <w:color w:val="000000"/>
        </w:rPr>
        <w:t>на основе другой</w:t>
      </w:r>
      <w:r>
        <w:rPr>
          <w:color w:val="000000"/>
        </w:rPr>
        <w:t> </w:t>
      </w:r>
      <w:r>
        <w:rPr>
          <w:color w:val="000000"/>
        </w:rPr>
        <w:t>презентации и из пустых слайдов;</w:t>
      </w:r>
    </w:p>
    <w:p w14:paraId="45000000">
      <w:pPr>
        <w:pStyle w:val="Style_2"/>
        <w:numPr>
          <w:ilvl w:val="0"/>
          <w:numId w:val="4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разрабатывать </w:t>
      </w:r>
      <w:r>
        <w:rPr>
          <w:color w:val="000000"/>
        </w:rPr>
        <w:t>структуру презентации;</w:t>
      </w:r>
    </w:p>
    <w:p w14:paraId="46000000">
      <w:pPr>
        <w:pStyle w:val="Style_2"/>
        <w:numPr>
          <w:ilvl w:val="0"/>
          <w:numId w:val="4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подбирать </w:t>
      </w:r>
      <w:r>
        <w:rPr>
          <w:color w:val="000000"/>
        </w:rPr>
        <w:t>стилевое оформление презентации и дизайн слайдов;</w:t>
      </w:r>
    </w:p>
    <w:p w14:paraId="47000000">
      <w:pPr>
        <w:pStyle w:val="Style_2"/>
        <w:numPr>
          <w:ilvl w:val="0"/>
          <w:numId w:val="4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добавлять </w:t>
      </w:r>
      <w:r>
        <w:rPr>
          <w:color w:val="000000"/>
        </w:rPr>
        <w:t>к слайдам текст и изображения и настраивает их параметры;</w:t>
      </w:r>
      <w:r>
        <w:rPr>
          <w:color w:val="000000"/>
        </w:rPr>
        <w:t> </w:t>
      </w:r>
      <w:r>
        <w:rPr>
          <w:color w:val="000000"/>
        </w:rPr>
        <w:t>добавляет к объектам на слайдах анимационные эффекты, к презентации гиперссылки и кнопки действий и использует их для управления показом презентации;</w:t>
      </w:r>
    </w:p>
    <w:p w14:paraId="48000000">
      <w:pPr>
        <w:pStyle w:val="Style_2"/>
        <w:numPr>
          <w:ilvl w:val="0"/>
          <w:numId w:val="4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управлять движением объектов на слайдах;</w:t>
      </w:r>
    </w:p>
    <w:p w14:paraId="49000000">
      <w:pPr>
        <w:pStyle w:val="Style_2"/>
        <w:numPr>
          <w:ilvl w:val="0"/>
          <w:numId w:val="4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настраивать </w:t>
      </w:r>
      <w:r>
        <w:rPr>
          <w:color w:val="000000"/>
        </w:rPr>
        <w:t>анимационные эффекты изменения слайдов;</w:t>
      </w:r>
      <w:r>
        <w:rPr>
          <w:color w:val="000000"/>
        </w:rPr>
        <w:t> </w:t>
      </w:r>
      <w:r>
        <w:rPr>
          <w:color w:val="000000"/>
        </w:rPr>
        <w:t>временные</w:t>
      </w:r>
      <w:r>
        <w:rPr>
          <w:color w:val="000000"/>
        </w:rPr>
        <w:t> </w:t>
      </w:r>
      <w:r>
        <w:rPr>
          <w:color w:val="000000"/>
        </w:rPr>
        <w:t>параметры показа презентации;</w:t>
      </w:r>
    </w:p>
    <w:p w14:paraId="4A000000">
      <w:pPr>
        <w:pStyle w:val="Style_2"/>
        <w:numPr>
          <w:ilvl w:val="0"/>
          <w:numId w:val="4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сохранять </w:t>
      </w:r>
      <w:r>
        <w:rPr>
          <w:color w:val="000000"/>
        </w:rPr>
        <w:t>презентацию в различных форматах и воспроизводит ее как в</w:t>
      </w:r>
      <w:r>
        <w:rPr>
          <w:color w:val="000000"/>
        </w:rPr>
        <w:t> </w:t>
      </w:r>
      <w:r>
        <w:rPr>
          <w:color w:val="000000"/>
        </w:rPr>
        <w:t>среде программы разработки презентаций, так и с помощью других средств.</w:t>
      </w:r>
    </w:p>
    <w:p w14:paraId="4B000000">
      <w:pPr>
        <w:pStyle w:val="Style_2"/>
        <w:numPr>
          <w:ilvl w:val="0"/>
          <w:numId w:val="4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объяснять </w:t>
      </w:r>
      <w:r>
        <w:rPr>
          <w:color w:val="000000"/>
        </w:rPr>
        <w:t>правила выбора стилевого оформления слайдов презентации;</w:t>
      </w:r>
      <w:r>
        <w:rPr>
          <w:color w:val="000000"/>
        </w:rPr>
        <w:t> </w:t>
      </w:r>
      <w:r>
        <w:rPr>
          <w:color w:val="000000"/>
        </w:rPr>
        <w:t>принципы дизайна слайдов презентации;</w:t>
      </w:r>
    </w:p>
    <w:p w14:paraId="4C000000">
      <w:pPr>
        <w:pStyle w:val="Style_2"/>
        <w:numPr>
          <w:ilvl w:val="0"/>
          <w:numId w:val="4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синтезировать </w:t>
      </w:r>
      <w:r>
        <w:rPr>
          <w:color w:val="000000"/>
        </w:rPr>
        <w:t>устный доклад и материал компьютерной презентации.</w:t>
      </w:r>
    </w:p>
    <w:p w14:paraId="4D000000">
      <w:pPr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учащийся получит возможность научиться</w:t>
      </w:r>
      <w:r>
        <w:rPr>
          <w:i w:val="1"/>
          <w:color w:val="000000"/>
          <w:sz w:val="24"/>
        </w:rPr>
        <w:t>:</w:t>
      </w:r>
    </w:p>
    <w:p w14:paraId="4E000000">
      <w:pPr>
        <w:pStyle w:val="Style_2"/>
        <w:numPr>
          <w:ilvl w:val="0"/>
          <w:numId w:val="4"/>
        </w:numPr>
        <w:spacing w:after="0" w:before="0"/>
        <w:ind/>
        <w:jc w:val="both"/>
        <w:rPr>
          <w:i w:val="1"/>
          <w:color w:val="000000"/>
        </w:rPr>
      </w:pPr>
      <w:r>
        <w:rPr>
          <w:i w:val="1"/>
          <w:color w:val="000000"/>
        </w:rPr>
        <w:t>объяснять </w:t>
      </w:r>
      <w:r>
        <w:rPr>
          <w:i w:val="1"/>
          <w:color w:val="000000"/>
        </w:rPr>
        <w:t>понятие и назначение компьютерных презентаций;</w:t>
      </w:r>
    </w:p>
    <w:p w14:paraId="4F000000">
      <w:pPr>
        <w:pStyle w:val="Style_2"/>
        <w:numPr>
          <w:ilvl w:val="0"/>
          <w:numId w:val="4"/>
        </w:numPr>
        <w:spacing w:after="0" w:before="0"/>
        <w:ind/>
        <w:jc w:val="both"/>
        <w:rPr>
          <w:i w:val="1"/>
          <w:color w:val="000000"/>
        </w:rPr>
      </w:pPr>
      <w:r>
        <w:rPr>
          <w:i w:val="1"/>
          <w:color w:val="000000"/>
        </w:rPr>
        <w:t>сравнивать </w:t>
      </w:r>
      <w:r>
        <w:rPr>
          <w:i w:val="1"/>
          <w:color w:val="000000"/>
        </w:rPr>
        <w:t>свойства слайдовых и потоковых презентаций;</w:t>
      </w:r>
    </w:p>
    <w:p w14:paraId="50000000">
      <w:pPr>
        <w:pStyle w:val="Style_2"/>
        <w:numPr>
          <w:ilvl w:val="0"/>
          <w:numId w:val="4"/>
        </w:numPr>
        <w:spacing w:after="0" w:before="0"/>
        <w:ind/>
        <w:jc w:val="both"/>
        <w:rPr>
          <w:i w:val="1"/>
          <w:color w:val="000000"/>
        </w:rPr>
      </w:pPr>
      <w:r>
        <w:rPr>
          <w:i w:val="1"/>
          <w:color w:val="000000"/>
        </w:rPr>
        <w:t>описывать </w:t>
      </w:r>
      <w:r>
        <w:rPr>
          <w:i w:val="1"/>
          <w:color w:val="000000"/>
        </w:rPr>
        <w:t>назначение и возможности технических средств,</w:t>
      </w:r>
      <w:r>
        <w:rPr>
          <w:i w:val="1"/>
          <w:color w:val="000000"/>
        </w:rPr>
        <w:t> </w:t>
      </w:r>
      <w:r>
        <w:rPr>
          <w:i w:val="1"/>
          <w:color w:val="000000"/>
        </w:rPr>
        <w:t>предназначенных для показа презентаций (проекторов, интерактивных досок); назначение и возможности программных средств, предназначенных для создания презентаций; способ применения эффектов анимации к процессу изменения слайдов и объектов на слайдах; способы показа презентаций в различных программных средах;</w:t>
      </w:r>
    </w:p>
    <w:p w14:paraId="51000000">
      <w:pPr>
        <w:pStyle w:val="Style_2"/>
        <w:numPr>
          <w:ilvl w:val="0"/>
          <w:numId w:val="4"/>
        </w:numPr>
        <w:spacing w:after="0" w:before="0"/>
        <w:ind/>
        <w:jc w:val="both"/>
        <w:rPr>
          <w:i w:val="1"/>
          <w:color w:val="000000"/>
        </w:rPr>
      </w:pPr>
      <w:r>
        <w:rPr>
          <w:i w:val="1"/>
          <w:color w:val="000000"/>
        </w:rPr>
        <w:t>излагать </w:t>
      </w:r>
      <w:r>
        <w:rPr>
          <w:i w:val="1"/>
          <w:color w:val="000000"/>
        </w:rPr>
        <w:t>материал последовательно,</w:t>
      </w:r>
      <w:r>
        <w:rPr>
          <w:i w:val="1"/>
          <w:color w:val="000000"/>
        </w:rPr>
        <w:t> </w:t>
      </w:r>
      <w:r>
        <w:rPr>
          <w:i w:val="1"/>
          <w:color w:val="000000"/>
        </w:rPr>
        <w:t>четко и кратко,</w:t>
      </w:r>
      <w:r>
        <w:rPr>
          <w:i w:val="1"/>
          <w:color w:val="000000"/>
        </w:rPr>
        <w:t> </w:t>
      </w:r>
      <w:r>
        <w:rPr>
          <w:i w:val="1"/>
          <w:color w:val="000000"/>
        </w:rPr>
        <w:t>придерживаясь</w:t>
      </w:r>
      <w:r>
        <w:rPr>
          <w:i w:val="1"/>
          <w:color w:val="000000"/>
        </w:rPr>
        <w:t> </w:t>
      </w:r>
      <w:r>
        <w:rPr>
          <w:i w:val="1"/>
          <w:color w:val="000000"/>
        </w:rPr>
        <w:t>установленных временных сроков, удерживая внимание аудитории и сосредотачивая ее на важнейших информационных сообщениях;</w:t>
      </w:r>
    </w:p>
    <w:p w14:paraId="52000000">
      <w:pPr>
        <w:pStyle w:val="Style_2"/>
        <w:numPr>
          <w:ilvl w:val="0"/>
          <w:numId w:val="4"/>
        </w:numPr>
        <w:spacing w:after="0" w:before="0"/>
        <w:ind/>
        <w:jc w:val="both"/>
        <w:rPr>
          <w:i w:val="1"/>
          <w:color w:val="000000"/>
        </w:rPr>
      </w:pPr>
      <w:r>
        <w:rPr>
          <w:i w:val="1"/>
          <w:color w:val="000000"/>
        </w:rPr>
        <w:t>применять </w:t>
      </w:r>
      <w:r>
        <w:rPr>
          <w:i w:val="1"/>
          <w:color w:val="000000"/>
        </w:rPr>
        <w:t>разные способы показа</w:t>
      </w:r>
      <w:r>
        <w:rPr>
          <w:i w:val="1"/>
          <w:color w:val="000000"/>
        </w:rPr>
        <w:t> </w:t>
      </w:r>
      <w:r>
        <w:rPr>
          <w:i w:val="1"/>
          <w:color w:val="000000"/>
        </w:rPr>
        <w:t>PowerPoint</w:t>
      </w:r>
      <w:r>
        <w:rPr>
          <w:i w:val="1"/>
          <w:color w:val="000000"/>
        </w:rPr>
        <w:t> </w:t>
      </w:r>
      <w:r>
        <w:rPr>
          <w:i w:val="1"/>
          <w:color w:val="000000"/>
        </w:rPr>
        <w:t>и</w:t>
      </w:r>
      <w:r>
        <w:rPr>
          <w:i w:val="1"/>
          <w:color w:val="000000"/>
        </w:rPr>
        <w:t> </w:t>
      </w:r>
      <w:r>
        <w:rPr>
          <w:i w:val="1"/>
          <w:color w:val="000000"/>
        </w:rPr>
        <w:t>Flash</w:t>
      </w:r>
      <w:r>
        <w:rPr>
          <w:i w:val="1"/>
          <w:color w:val="000000"/>
        </w:rPr>
        <w:t>-презентаций.</w:t>
      </w:r>
    </w:p>
    <w:p w14:paraId="53000000">
      <w:pPr>
        <w:rPr>
          <w:b w:val="1"/>
          <w:sz w:val="24"/>
        </w:rPr>
      </w:pPr>
    </w:p>
    <w:p w14:paraId="54000000">
      <w:pPr>
        <w:ind w:firstLine="709"/>
        <w:rPr>
          <w:b w:val="1"/>
          <w:sz w:val="24"/>
        </w:rPr>
      </w:pPr>
      <w:r>
        <w:rPr>
          <w:b w:val="1"/>
          <w:sz w:val="24"/>
        </w:rPr>
        <w:t>Раздел</w:t>
      </w:r>
      <w:r>
        <w:rPr>
          <w:b w:val="1"/>
          <w:sz w:val="24"/>
        </w:rPr>
        <w:t xml:space="preserve"> 3. </w:t>
      </w:r>
      <w:r>
        <w:rPr>
          <w:b w:val="1"/>
          <w:sz w:val="24"/>
        </w:rPr>
        <w:t>Microsoft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Excel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2016</w:t>
      </w:r>
    </w:p>
    <w:p w14:paraId="55000000">
      <w:pPr>
        <w:rPr>
          <w:color w:val="000000"/>
          <w:sz w:val="24"/>
        </w:rPr>
      </w:pPr>
      <w:r>
        <w:rPr>
          <w:color w:val="000000"/>
          <w:sz w:val="24"/>
        </w:rPr>
        <w:t>Учащийся научится:</w:t>
      </w:r>
    </w:p>
    <w:p w14:paraId="56000000">
      <w:pPr>
        <w:pStyle w:val="Style_3"/>
        <w:numPr>
          <w:ilvl w:val="0"/>
          <w:numId w:val="5"/>
        </w:numPr>
        <w:rPr>
          <w:sz w:val="24"/>
        </w:rPr>
      </w:pPr>
      <w:r>
        <w:rPr>
          <w:sz w:val="24"/>
        </w:rPr>
        <w:t>создавать электронные таблицы;</w:t>
      </w:r>
    </w:p>
    <w:p w14:paraId="57000000">
      <w:pPr>
        <w:pStyle w:val="Style_2"/>
        <w:numPr>
          <w:ilvl w:val="0"/>
          <w:numId w:val="5"/>
        </w:numPr>
        <w:spacing w:after="0" w:before="0"/>
        <w:ind/>
        <w:rPr>
          <w:color w:val="000000"/>
        </w:rPr>
      </w:pPr>
      <w:r>
        <w:rPr>
          <w:color w:val="000000"/>
        </w:rPr>
        <w:t>копировать информацию из одной ячейки в другую или в группу ячеек; </w:t>
      </w:r>
    </w:p>
    <w:p w14:paraId="58000000">
      <w:pPr>
        <w:pStyle w:val="Style_3"/>
        <w:numPr>
          <w:ilvl w:val="0"/>
          <w:numId w:val="5"/>
        </w:numPr>
        <w:rPr>
          <w:sz w:val="24"/>
        </w:rPr>
      </w:pPr>
      <w:r>
        <w:rPr>
          <w:sz w:val="24"/>
        </w:rPr>
        <w:t>форматировать элементы таблиц;</w:t>
      </w:r>
    </w:p>
    <w:p w14:paraId="59000000">
      <w:pPr>
        <w:pStyle w:val="Style_3"/>
        <w:numPr>
          <w:ilvl w:val="0"/>
          <w:numId w:val="5"/>
        </w:numPr>
        <w:rPr>
          <w:sz w:val="24"/>
        </w:rPr>
      </w:pPr>
      <w:r>
        <w:rPr>
          <w:sz w:val="24"/>
        </w:rPr>
        <w:t>выводить на печать объекты таблицы;</w:t>
      </w:r>
    </w:p>
    <w:p w14:paraId="5A000000">
      <w:pPr>
        <w:pStyle w:val="Style_3"/>
        <w:numPr>
          <w:ilvl w:val="0"/>
          <w:numId w:val="5"/>
        </w:numPr>
        <w:rPr>
          <w:sz w:val="24"/>
        </w:rPr>
      </w:pPr>
      <w:r>
        <w:rPr>
          <w:sz w:val="24"/>
        </w:rPr>
        <w:t>строить диаграммы на основе электронных таблиц</w:t>
      </w:r>
      <w:r>
        <w:rPr>
          <w:sz w:val="24"/>
        </w:rPr>
        <w:t>.</w:t>
      </w:r>
    </w:p>
    <w:p w14:paraId="5B000000">
      <w:pPr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учащийся получит возможность научиться</w:t>
      </w:r>
      <w:r>
        <w:rPr>
          <w:i w:val="1"/>
          <w:color w:val="000000"/>
          <w:sz w:val="24"/>
        </w:rPr>
        <w:t>:</w:t>
      </w:r>
    </w:p>
    <w:p w14:paraId="5C000000">
      <w:pPr>
        <w:pStyle w:val="Style_3"/>
        <w:numPr>
          <w:ilvl w:val="0"/>
          <w:numId w:val="5"/>
        </w:numPr>
        <w:rPr>
          <w:i w:val="1"/>
          <w:sz w:val="24"/>
        </w:rPr>
      </w:pPr>
      <w:r>
        <w:rPr>
          <w:i w:val="1"/>
          <w:sz w:val="24"/>
        </w:rPr>
        <w:t>использовать формулы и функции в вычислениях;</w:t>
      </w:r>
    </w:p>
    <w:p w14:paraId="5D000000">
      <w:pPr>
        <w:pStyle w:val="Style_3"/>
        <w:numPr>
          <w:ilvl w:val="0"/>
          <w:numId w:val="5"/>
        </w:numPr>
        <w:rPr>
          <w:i w:val="1"/>
          <w:sz w:val="24"/>
        </w:rPr>
      </w:pPr>
      <w:r>
        <w:rPr>
          <w:i w:val="1"/>
          <w:sz w:val="24"/>
        </w:rPr>
        <w:t>создавать сводные таблиц;</w:t>
      </w:r>
    </w:p>
    <w:p w14:paraId="5E000000">
      <w:pPr>
        <w:pStyle w:val="Style_2"/>
        <w:numPr>
          <w:ilvl w:val="0"/>
          <w:numId w:val="5"/>
        </w:numPr>
        <w:spacing w:after="0" w:before="0"/>
        <w:ind/>
        <w:rPr>
          <w:i w:val="1"/>
          <w:color w:val="000000"/>
        </w:rPr>
      </w:pPr>
      <w:r>
        <w:rPr>
          <w:i w:val="1"/>
          <w:color w:val="000000"/>
        </w:rPr>
        <w:t>решать комплекс математических задач в электронной таблице; </w:t>
      </w:r>
    </w:p>
    <w:p w14:paraId="5F000000">
      <w:pPr>
        <w:pStyle w:val="Style_3"/>
        <w:numPr>
          <w:ilvl w:val="0"/>
          <w:numId w:val="5"/>
        </w:numPr>
        <w:rPr>
          <w:i w:val="1"/>
          <w:sz w:val="24"/>
        </w:rPr>
      </w:pPr>
      <w:r>
        <w:rPr>
          <w:i w:val="1"/>
          <w:color w:val="000000"/>
          <w:sz w:val="24"/>
        </w:rPr>
        <w:t>оформлять алгоритмы в электронной таблице.</w:t>
      </w:r>
    </w:p>
    <w:p w14:paraId="60000000">
      <w:pPr>
        <w:pStyle w:val="Style_3"/>
        <w:rPr>
          <w:i w:val="1"/>
          <w:sz w:val="24"/>
        </w:rPr>
      </w:pPr>
    </w:p>
    <w:p w14:paraId="61000000">
      <w:pPr>
        <w:ind w:firstLine="709"/>
        <w:rPr>
          <w:b w:val="1"/>
          <w:sz w:val="24"/>
        </w:rPr>
      </w:pPr>
      <w:r>
        <w:rPr>
          <w:b w:val="1"/>
          <w:sz w:val="24"/>
        </w:rPr>
        <w:t xml:space="preserve">Раздел 3. </w:t>
      </w:r>
      <w:r>
        <w:rPr>
          <w:b w:val="1"/>
          <w:sz w:val="24"/>
        </w:rPr>
        <w:t>Microsoft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Publisher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2016</w:t>
      </w:r>
    </w:p>
    <w:p w14:paraId="62000000">
      <w:pPr>
        <w:rPr>
          <w:color w:val="000000"/>
          <w:sz w:val="24"/>
        </w:rPr>
      </w:pPr>
      <w:r>
        <w:rPr>
          <w:color w:val="000000"/>
          <w:sz w:val="24"/>
        </w:rPr>
        <w:t>Учащийся научится:</w:t>
      </w:r>
    </w:p>
    <w:p w14:paraId="63000000">
      <w:pPr>
        <w:pStyle w:val="Style_3"/>
        <w:numPr>
          <w:ilvl w:val="0"/>
          <w:numId w:val="6"/>
        </w:numPr>
        <w:rPr>
          <w:sz w:val="24"/>
        </w:rPr>
      </w:pPr>
      <w:r>
        <w:rPr>
          <w:sz w:val="24"/>
        </w:rPr>
        <w:t>с</w:t>
      </w:r>
      <w:r>
        <w:rPr>
          <w:sz w:val="24"/>
        </w:rPr>
        <w:t>оздавать и сохранять публикацию;</w:t>
      </w:r>
    </w:p>
    <w:p w14:paraId="64000000">
      <w:pPr>
        <w:pStyle w:val="Style_3"/>
        <w:numPr>
          <w:ilvl w:val="0"/>
          <w:numId w:val="6"/>
        </w:numPr>
        <w:rPr>
          <w:sz w:val="24"/>
        </w:rPr>
      </w:pPr>
      <w:r>
        <w:rPr>
          <w:sz w:val="24"/>
        </w:rPr>
        <w:t>в</w:t>
      </w:r>
      <w:r>
        <w:rPr>
          <w:sz w:val="24"/>
        </w:rPr>
        <w:t>ставлять изображения в публикацию;</w:t>
      </w:r>
    </w:p>
    <w:p w14:paraId="65000000">
      <w:pPr>
        <w:pStyle w:val="Style_3"/>
        <w:numPr>
          <w:ilvl w:val="0"/>
          <w:numId w:val="6"/>
        </w:numPr>
        <w:rPr>
          <w:sz w:val="24"/>
        </w:rPr>
      </w:pPr>
      <w:r>
        <w:rPr>
          <w:sz w:val="24"/>
        </w:rPr>
        <w:t>д</w:t>
      </w:r>
      <w:r>
        <w:rPr>
          <w:sz w:val="24"/>
        </w:rPr>
        <w:t xml:space="preserve">обавлять текст в публикацию; </w:t>
      </w:r>
    </w:p>
    <w:p w14:paraId="66000000">
      <w:pPr>
        <w:pStyle w:val="Style_3"/>
        <w:numPr>
          <w:ilvl w:val="0"/>
          <w:numId w:val="6"/>
        </w:numPr>
        <w:rPr>
          <w:sz w:val="24"/>
        </w:rPr>
      </w:pPr>
      <w:r>
        <w:rPr>
          <w:sz w:val="24"/>
        </w:rPr>
        <w:t>д</w:t>
      </w:r>
      <w:r>
        <w:rPr>
          <w:sz w:val="24"/>
        </w:rPr>
        <w:t xml:space="preserve">обавлять стандартные блоки в публикацию; </w:t>
      </w:r>
    </w:p>
    <w:p w14:paraId="67000000">
      <w:pPr>
        <w:pStyle w:val="Style_3"/>
        <w:numPr>
          <w:ilvl w:val="0"/>
          <w:numId w:val="6"/>
        </w:numPr>
        <w:rPr>
          <w:sz w:val="24"/>
        </w:rPr>
      </w:pPr>
      <w:r>
        <w:rPr>
          <w:sz w:val="24"/>
        </w:rPr>
        <w:t>с</w:t>
      </w:r>
      <w:r>
        <w:rPr>
          <w:sz w:val="24"/>
        </w:rPr>
        <w:t>оздавать публикаци</w:t>
      </w:r>
      <w:r>
        <w:rPr>
          <w:sz w:val="24"/>
        </w:rPr>
        <w:t>и с помощью мастера публикаций.</w:t>
      </w:r>
    </w:p>
    <w:p w14:paraId="68000000">
      <w:pPr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учащийся получит возможность научиться</w:t>
      </w:r>
      <w:r>
        <w:rPr>
          <w:i w:val="1"/>
          <w:color w:val="000000"/>
          <w:sz w:val="24"/>
        </w:rPr>
        <w:t>:</w:t>
      </w:r>
    </w:p>
    <w:p w14:paraId="69000000">
      <w:pPr>
        <w:pStyle w:val="Style_3"/>
        <w:numPr>
          <w:ilvl w:val="0"/>
          <w:numId w:val="7"/>
        </w:numPr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 xml:space="preserve">создавать рекламные буклеты; </w:t>
      </w:r>
    </w:p>
    <w:p w14:paraId="6A000000">
      <w:pPr>
        <w:pStyle w:val="Style_3"/>
        <w:numPr>
          <w:ilvl w:val="0"/>
          <w:numId w:val="7"/>
        </w:numPr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 xml:space="preserve">создавать визитки; </w:t>
      </w:r>
    </w:p>
    <w:p w14:paraId="6B000000">
      <w:pPr>
        <w:pStyle w:val="Style_3"/>
        <w:numPr>
          <w:ilvl w:val="0"/>
          <w:numId w:val="7"/>
        </w:numPr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выводит</w:t>
      </w:r>
      <w:r>
        <w:rPr>
          <w:i w:val="1"/>
          <w:color w:val="000000"/>
          <w:sz w:val="24"/>
        </w:rPr>
        <w:t>ь готовые публикации на печать.</w:t>
      </w:r>
    </w:p>
    <w:p w14:paraId="6C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СОДЕРЖАНИЕ УЧЕБНОГО КУРСА</w:t>
      </w:r>
    </w:p>
    <w:p w14:paraId="6D000000">
      <w:pPr>
        <w:spacing w:line="271" w:lineRule="exact"/>
        <w:ind/>
        <w:rPr>
          <w:sz w:val="20"/>
        </w:rPr>
      </w:pPr>
    </w:p>
    <w:p w14:paraId="6E000000">
      <w:pPr>
        <w:ind w:firstLine="709"/>
        <w:rPr>
          <w:b w:val="1"/>
          <w:sz w:val="24"/>
        </w:rPr>
      </w:pPr>
    </w:p>
    <w:p w14:paraId="6F000000">
      <w:pPr>
        <w:ind w:firstLine="709"/>
        <w:rPr>
          <w:b w:val="1"/>
          <w:sz w:val="24"/>
        </w:rPr>
      </w:pPr>
      <w:r>
        <w:rPr>
          <w:b w:val="1"/>
          <w:sz w:val="24"/>
        </w:rPr>
        <w:t xml:space="preserve">Раздел 1. </w:t>
      </w:r>
      <w:r>
        <w:rPr>
          <w:b w:val="1"/>
          <w:sz w:val="24"/>
        </w:rPr>
        <w:t>Microsoft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Word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2016</w:t>
      </w:r>
    </w:p>
    <w:p w14:paraId="70000000">
      <w:pPr>
        <w:pStyle w:val="Style_4"/>
        <w:spacing w:after="0" w:before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Style_5_ch"/>
          <w:color w:val="000000"/>
        </w:rPr>
        <w:t>Введение. Техника безопасности и правила поведения в компьютерном кабинете. Правила организации рабочего места.</w:t>
      </w:r>
    </w:p>
    <w:p w14:paraId="71000000">
      <w:pPr>
        <w:ind w:firstLine="709"/>
        <w:jc w:val="both"/>
      </w:pPr>
      <w:r>
        <w:rPr>
          <w:sz w:val="24"/>
        </w:rPr>
        <w:t xml:space="preserve">Знакомство с MS </w:t>
      </w:r>
      <w:r>
        <w:rPr>
          <w:sz w:val="24"/>
        </w:rPr>
        <w:t>Word</w:t>
      </w:r>
      <w:r>
        <w:rPr>
          <w:sz w:val="24"/>
        </w:rPr>
        <w:t>. Ввод текста</w:t>
      </w:r>
      <w:r>
        <w:rPr>
          <w:sz w:val="24"/>
        </w:rPr>
        <w:t xml:space="preserve">. </w:t>
      </w:r>
      <w:r>
        <w:rPr>
          <w:sz w:val="24"/>
        </w:rPr>
        <w:t>Получение начальных знаний  при  работе с текстом.</w:t>
      </w:r>
      <w:r>
        <w:rPr>
          <w:sz w:val="24"/>
        </w:rPr>
        <w:t xml:space="preserve"> </w:t>
      </w:r>
      <w:r>
        <w:rPr>
          <w:sz w:val="24"/>
        </w:rPr>
        <w:t>Форматирование и р</w:t>
      </w:r>
      <w:r>
        <w:rPr>
          <w:sz w:val="24"/>
        </w:rPr>
        <w:t xml:space="preserve">едактирование документа. </w:t>
      </w:r>
    </w:p>
    <w:p w14:paraId="72000000">
      <w:pPr>
        <w:ind w:firstLine="709"/>
        <w:rPr>
          <w:sz w:val="24"/>
        </w:rPr>
      </w:pPr>
      <w:r>
        <w:rPr>
          <w:sz w:val="24"/>
        </w:rPr>
        <w:t xml:space="preserve">Форматирование и редактирование текста. Шаблоны. Вставка объектов в текст. Работа с колонками. Добавление таблиц. Слияние документов. </w:t>
      </w:r>
    </w:p>
    <w:p w14:paraId="73000000">
      <w:pPr>
        <w:ind w:firstLine="709"/>
        <w:rPr>
          <w:sz w:val="24"/>
        </w:rPr>
      </w:pPr>
      <w:r>
        <w:rPr>
          <w:sz w:val="24"/>
        </w:rPr>
        <w:t xml:space="preserve">Набор формул. Редактор формул </w:t>
      </w:r>
      <w:r>
        <w:rPr>
          <w:sz w:val="24"/>
        </w:rPr>
        <w:t>Microsoft</w:t>
      </w:r>
      <w:r>
        <w:rPr>
          <w:sz w:val="24"/>
        </w:rPr>
        <w:t xml:space="preserve"> </w:t>
      </w:r>
      <w:r>
        <w:rPr>
          <w:sz w:val="24"/>
        </w:rPr>
        <w:t>Equation</w:t>
      </w:r>
      <w:r>
        <w:rPr>
          <w:sz w:val="24"/>
        </w:rPr>
        <w:t xml:space="preserve"> 3.0</w:t>
      </w:r>
      <w:r>
        <w:rPr>
          <w:sz w:val="24"/>
        </w:rPr>
        <w:t>.</w:t>
      </w:r>
    </w:p>
    <w:p w14:paraId="74000000">
      <w:pPr>
        <w:ind w:firstLine="709"/>
        <w:rPr>
          <w:sz w:val="24"/>
        </w:rPr>
      </w:pPr>
      <w:r>
        <w:rPr>
          <w:sz w:val="24"/>
        </w:rPr>
        <w:t xml:space="preserve">Оформление документа. </w:t>
      </w:r>
    </w:p>
    <w:p w14:paraId="75000000">
      <w:pPr>
        <w:ind w:firstLine="709"/>
        <w:jc w:val="both"/>
        <w:rPr>
          <w:b w:val="1"/>
          <w:sz w:val="24"/>
        </w:rPr>
      </w:pPr>
      <w:r>
        <w:rPr>
          <w:sz w:val="24"/>
        </w:rPr>
        <w:t>Создание</w:t>
      </w:r>
      <w:r>
        <w:rPr>
          <w:sz w:val="20"/>
        </w:rPr>
        <w:t xml:space="preserve"> </w:t>
      </w:r>
      <w:r>
        <w:rPr>
          <w:sz w:val="24"/>
        </w:rPr>
        <w:t>Гиперссылок.</w:t>
      </w:r>
      <w:r>
        <w:rPr>
          <w:b w:val="1"/>
          <w:sz w:val="24"/>
        </w:rPr>
        <w:t xml:space="preserve"> </w:t>
      </w:r>
      <w:r>
        <w:rPr>
          <w:sz w:val="24"/>
        </w:rPr>
        <w:t>Знание</w:t>
      </w:r>
      <w:r>
        <w:rPr>
          <w:sz w:val="24"/>
        </w:rPr>
        <w:tab/>
      </w:r>
      <w:r>
        <w:rPr>
          <w:sz w:val="24"/>
        </w:rPr>
        <w:t xml:space="preserve"> значения</w:t>
      </w:r>
      <w:r>
        <w:rPr>
          <w:sz w:val="24"/>
        </w:rPr>
        <w:tab/>
      </w:r>
      <w:r>
        <w:rPr>
          <w:sz w:val="24"/>
        </w:rPr>
        <w:t>гиперссылок,</w:t>
      </w:r>
      <w:r>
        <w:rPr>
          <w:sz w:val="24"/>
        </w:rPr>
        <w:tab/>
      </w:r>
      <w:r>
        <w:rPr>
          <w:sz w:val="24"/>
        </w:rPr>
        <w:t>его</w:t>
      </w:r>
      <w:r>
        <w:rPr>
          <w:sz w:val="24"/>
        </w:rPr>
        <w:tab/>
      </w:r>
      <w:r>
        <w:rPr>
          <w:sz w:val="24"/>
        </w:rPr>
        <w:t>понятие применения. Умение установить гиперссылки с другими файлами.</w:t>
      </w:r>
    </w:p>
    <w:p w14:paraId="76000000">
      <w:pPr>
        <w:ind w:firstLine="709"/>
      </w:pPr>
    </w:p>
    <w:p w14:paraId="77000000">
      <w:pPr>
        <w:ind w:firstLine="709"/>
        <w:rPr>
          <w:b w:val="1"/>
          <w:sz w:val="24"/>
        </w:rPr>
      </w:pPr>
    </w:p>
    <w:p w14:paraId="78000000">
      <w:pPr>
        <w:ind w:firstLine="709"/>
        <w:rPr>
          <w:b w:val="1"/>
          <w:sz w:val="24"/>
        </w:rPr>
      </w:pPr>
      <w:r>
        <w:rPr>
          <w:b w:val="1"/>
          <w:sz w:val="24"/>
        </w:rPr>
        <w:t xml:space="preserve">Раздел 2. </w:t>
      </w:r>
      <w:r>
        <w:rPr>
          <w:b w:val="1"/>
          <w:sz w:val="24"/>
        </w:rPr>
        <w:t>Microsoft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PowerPoint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2016</w:t>
      </w:r>
    </w:p>
    <w:p w14:paraId="79000000">
      <w:pPr>
        <w:pStyle w:val="Style_4"/>
        <w:spacing w:after="0" w:before="0"/>
        <w:ind w:firstLine="710"/>
        <w:jc w:val="both"/>
        <w:rPr>
          <w:rFonts w:ascii="Calibri" w:hAnsi="Calibri"/>
          <w:color w:val="000000"/>
          <w:sz w:val="22"/>
        </w:rPr>
      </w:pPr>
      <w:r>
        <w:t>Знакомство</w:t>
      </w:r>
      <w:r>
        <w:t xml:space="preserve"> </w:t>
      </w:r>
      <w:r>
        <w:t>с</w:t>
      </w:r>
      <w:r>
        <w:t xml:space="preserve"> </w:t>
      </w:r>
      <w:r>
        <w:t>MS</w:t>
      </w:r>
      <w:r>
        <w:t xml:space="preserve"> </w:t>
      </w:r>
      <w:r>
        <w:rPr>
          <w:rStyle w:val="Style_5_ch"/>
          <w:color w:val="000000"/>
        </w:rPr>
        <w:t>PowerPoint</w:t>
      </w:r>
      <w:r>
        <w:rPr>
          <w:rStyle w:val="Style_5_ch"/>
          <w:color w:val="000000"/>
        </w:rPr>
        <w:t xml:space="preserve">. </w:t>
      </w:r>
      <w:r>
        <w:rPr>
          <w:rStyle w:val="Style_5_ch"/>
          <w:color w:val="000000"/>
        </w:rPr>
        <w:t>Интерфейс</w:t>
      </w:r>
      <w:r>
        <w:rPr>
          <w:rStyle w:val="Style_5_ch"/>
          <w:color w:val="000000"/>
        </w:rPr>
        <w:t xml:space="preserve"> </w:t>
      </w:r>
      <w:r>
        <w:rPr>
          <w:rStyle w:val="Style_5_ch"/>
          <w:color w:val="000000"/>
        </w:rPr>
        <w:t>MS</w:t>
      </w:r>
      <w:r>
        <w:rPr>
          <w:rStyle w:val="Style_5_ch"/>
          <w:color w:val="000000"/>
        </w:rPr>
        <w:t xml:space="preserve"> </w:t>
      </w:r>
      <w:r>
        <w:rPr>
          <w:rStyle w:val="Style_5_ch"/>
          <w:color w:val="000000"/>
        </w:rPr>
        <w:t>PowerPoint</w:t>
      </w:r>
      <w:r>
        <w:rPr>
          <w:rStyle w:val="Style_5_ch"/>
          <w:color w:val="000000"/>
        </w:rPr>
        <w:t xml:space="preserve">. </w:t>
      </w:r>
      <w:r>
        <w:rPr>
          <w:rStyle w:val="Style_5_ch"/>
          <w:color w:val="000000"/>
        </w:rPr>
        <w:t>Планирование презентации.</w:t>
      </w:r>
    </w:p>
    <w:p w14:paraId="7A000000">
      <w:pPr>
        <w:pStyle w:val="Style_4"/>
        <w:spacing w:after="0" w:before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Style_5_ch"/>
          <w:color w:val="000000"/>
        </w:rPr>
        <w:t>Создание пустой презентации. Разметка и оформление слайда. Влияние цвета на восприятие информации. Художественное оформление презентаций.</w:t>
      </w:r>
    </w:p>
    <w:p w14:paraId="7B000000">
      <w:pPr>
        <w:pStyle w:val="Style_4"/>
        <w:spacing w:after="0" w:before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Style_5_ch"/>
          <w:color w:val="000000"/>
        </w:rPr>
        <w:t>Настройка анимации. Настройка презентации. Использование гиперссылки в показе слайдов. Использование звука и видео в презентации. Способы создания презентации: с помощью мастера и с помощью шаблона. Создание презентации на основе уже имеющейся презентации.</w:t>
      </w:r>
    </w:p>
    <w:p w14:paraId="7C000000">
      <w:pPr>
        <w:pStyle w:val="Style_4"/>
        <w:spacing w:after="0" w:before="0"/>
        <w:ind w:firstLine="710"/>
        <w:jc w:val="both"/>
        <w:rPr>
          <w:rFonts w:ascii="Calibri" w:hAnsi="Calibri"/>
          <w:color w:val="000000"/>
          <w:sz w:val="22"/>
        </w:rPr>
      </w:pPr>
      <w:r>
        <w:rPr>
          <w:rStyle w:val="Style_5_ch"/>
          <w:color w:val="000000"/>
        </w:rPr>
        <w:t>Демонстрация презентации.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Style w:val="Style_5_ch"/>
          <w:color w:val="000000"/>
        </w:rPr>
        <w:t>Сохранение презентации.</w:t>
      </w:r>
    </w:p>
    <w:p w14:paraId="7D000000">
      <w:pPr>
        <w:rPr>
          <w:b w:val="1"/>
          <w:sz w:val="24"/>
        </w:rPr>
      </w:pPr>
    </w:p>
    <w:p w14:paraId="7E000000">
      <w:pPr>
        <w:rPr>
          <w:b w:val="1"/>
          <w:sz w:val="24"/>
        </w:rPr>
      </w:pPr>
    </w:p>
    <w:p w14:paraId="7F000000">
      <w:pPr>
        <w:ind w:firstLine="709"/>
        <w:rPr>
          <w:b w:val="1"/>
          <w:sz w:val="24"/>
        </w:rPr>
      </w:pPr>
      <w:r>
        <w:rPr>
          <w:b w:val="1"/>
          <w:sz w:val="24"/>
        </w:rPr>
        <w:t xml:space="preserve">Раздел 3. </w:t>
      </w:r>
      <w:r>
        <w:rPr>
          <w:b w:val="1"/>
          <w:sz w:val="24"/>
        </w:rPr>
        <w:t>Microsoft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Excel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2016</w:t>
      </w:r>
    </w:p>
    <w:p w14:paraId="80000000">
      <w:pPr>
        <w:ind w:firstLine="709"/>
        <w:jc w:val="both"/>
        <w:rPr>
          <w:sz w:val="24"/>
        </w:rPr>
      </w:pPr>
      <w:r>
        <w:rPr>
          <w:sz w:val="24"/>
        </w:rPr>
        <w:t xml:space="preserve">Знакомство с MS </w:t>
      </w:r>
      <w:r>
        <w:rPr>
          <w:sz w:val="24"/>
        </w:rPr>
        <w:t>Excel</w:t>
      </w:r>
      <w:r>
        <w:rPr>
          <w:sz w:val="24"/>
        </w:rPr>
        <w:t xml:space="preserve">. </w:t>
      </w:r>
      <w:r>
        <w:rPr>
          <w:sz w:val="24"/>
        </w:rPr>
        <w:t>Рабочее окно программы EXCEL. Рабочие книги и рабочие листы. Перемещение по рабочему листу. Ввод данных. Редактирование данных.</w:t>
      </w:r>
    </w:p>
    <w:p w14:paraId="81000000">
      <w:pPr>
        <w:ind w:firstLine="709"/>
        <w:rPr>
          <w:sz w:val="24"/>
        </w:rPr>
      </w:pPr>
      <w:r>
        <w:rPr>
          <w:sz w:val="24"/>
        </w:rPr>
        <w:t>Выделение ячеек и диапазонов. Объединение и пересечение. Выделение ячеек по заданным критериям. Обработка числовых данных.</w:t>
      </w:r>
    </w:p>
    <w:p w14:paraId="82000000">
      <w:pPr>
        <w:ind w:firstLine="709"/>
        <w:rPr>
          <w:sz w:val="24"/>
        </w:rPr>
      </w:pPr>
      <w:r>
        <w:rPr>
          <w:sz w:val="24"/>
        </w:rPr>
        <w:t xml:space="preserve">Форматирование книги. Печать электронных таблиц. </w:t>
      </w:r>
    </w:p>
    <w:p w14:paraId="83000000">
      <w:pPr>
        <w:ind w:firstLine="709"/>
        <w:jc w:val="both"/>
        <w:rPr>
          <w:sz w:val="24"/>
        </w:rPr>
      </w:pPr>
      <w:r>
        <w:rPr>
          <w:sz w:val="24"/>
        </w:rPr>
        <w:t>Создание формул. Использование строки формул.</w:t>
      </w:r>
    </w:p>
    <w:p w14:paraId="84000000">
      <w:pPr>
        <w:ind w:firstLine="709"/>
        <w:jc w:val="both"/>
        <w:rPr>
          <w:sz w:val="24"/>
        </w:rPr>
      </w:pPr>
      <w:r>
        <w:rPr>
          <w:sz w:val="24"/>
        </w:rPr>
        <w:t>Сложные формулы копирование формул в смежные ячейки.</w:t>
      </w:r>
    </w:p>
    <w:p w14:paraId="85000000">
      <w:pPr>
        <w:ind w:firstLine="709"/>
        <w:jc w:val="both"/>
        <w:rPr>
          <w:sz w:val="24"/>
        </w:rPr>
      </w:pPr>
      <w:r>
        <w:rPr>
          <w:sz w:val="24"/>
        </w:rPr>
        <w:t>Суммирование содержимого ячеек строки или столбца.</w:t>
      </w:r>
    </w:p>
    <w:p w14:paraId="86000000">
      <w:pPr>
        <w:ind w:firstLine="709"/>
        <w:jc w:val="both"/>
        <w:rPr>
          <w:sz w:val="24"/>
        </w:rPr>
      </w:pPr>
      <w:r>
        <w:rPr>
          <w:sz w:val="24"/>
        </w:rPr>
        <w:t>Проверка формул и поиск ошибок. Исправление ошибок в формулах. Автоматическое вычисление. Форматирование чисел.</w:t>
      </w:r>
    </w:p>
    <w:p w14:paraId="87000000">
      <w:pPr>
        <w:ind w:firstLine="709"/>
        <w:jc w:val="both"/>
        <w:rPr>
          <w:sz w:val="24"/>
        </w:rPr>
      </w:pPr>
      <w:r>
        <w:rPr>
          <w:sz w:val="24"/>
        </w:rPr>
        <w:t>Оформление таблиц. Изменение  ширины  столбцов  и  высоты  строк.  Вставка  и  удаление  строк  и  столбцов.</w:t>
      </w:r>
    </w:p>
    <w:p w14:paraId="88000000">
      <w:pPr>
        <w:ind w:firstLine="709"/>
        <w:jc w:val="both"/>
        <w:rPr>
          <w:sz w:val="24"/>
        </w:rPr>
      </w:pPr>
      <w:r>
        <w:rPr>
          <w:sz w:val="24"/>
        </w:rPr>
        <w:t>Вставка и удаление ячеек. Перемещение и копирование содержимого ячейки. Использование метода перетаскивания. Присвоение имени рабочему листу. Выделение рабочих листов.</w:t>
      </w:r>
    </w:p>
    <w:p w14:paraId="89000000">
      <w:pPr>
        <w:ind w:firstLine="709"/>
        <w:jc w:val="both"/>
        <w:rPr>
          <w:sz w:val="24"/>
        </w:rPr>
      </w:pPr>
      <w:r>
        <w:rPr>
          <w:sz w:val="24"/>
        </w:rPr>
        <w:t>Использование группы рабочих листов. Копирование и перемещение рабочих листов. Вставка и удаление рабочих листов. Форматирование ячеек. Выравнивание текста. Границы и цвет.</w:t>
      </w:r>
    </w:p>
    <w:p w14:paraId="8A000000">
      <w:pPr>
        <w:ind w:firstLine="709"/>
        <w:jc w:val="both"/>
        <w:rPr>
          <w:sz w:val="24"/>
        </w:rPr>
      </w:pPr>
      <w:r>
        <w:rPr>
          <w:sz w:val="24"/>
        </w:rPr>
        <w:t>Использование функций. Ячейки. Стандартные функции. Ввод функций. Относительные и абсолютные ссылки. Имена ячеек в формулах. Присвоение ячейке имени. Использование имен.</w:t>
      </w:r>
    </w:p>
    <w:p w14:paraId="8B000000">
      <w:pPr>
        <w:ind w:firstLine="709"/>
        <w:jc w:val="both"/>
        <w:rPr>
          <w:sz w:val="24"/>
        </w:rPr>
      </w:pPr>
      <w:r>
        <w:rPr>
          <w:sz w:val="24"/>
        </w:rPr>
        <w:t>Круговая диаграмма. Многомерные диаграммы. Графическая диаграмма и диаграмма с областями. Гистограмма и линейчатая диаграмма. Вставка диаграммы. Перемещение. Масштабирование и печать диаграмм. Редактирование и форматирование диаграмм. Добавление рядов данных. Удаление рядов данных. Разрезанная круговая диаграмма.</w:t>
      </w:r>
    </w:p>
    <w:p w14:paraId="8C000000">
      <w:pPr>
        <w:ind w:firstLine="709"/>
        <w:jc w:val="both"/>
      </w:pPr>
      <w:r>
        <w:rPr>
          <w:sz w:val="24"/>
        </w:rPr>
        <w:t>Обработка данных таблиц. Вычисления в электронных таблицах. Обработка данных таблиц. Вычисления в электронных таблицах.</w:t>
      </w:r>
    </w:p>
    <w:p w14:paraId="8D000000">
      <w:pPr>
        <w:ind w:firstLine="709"/>
        <w:rPr>
          <w:sz w:val="24"/>
        </w:rPr>
      </w:pPr>
    </w:p>
    <w:p w14:paraId="8E000000">
      <w:pPr>
        <w:ind w:firstLine="709"/>
        <w:rPr>
          <w:b w:val="1"/>
          <w:sz w:val="24"/>
        </w:rPr>
      </w:pPr>
    </w:p>
    <w:p w14:paraId="8F000000">
      <w:pPr>
        <w:ind w:firstLine="709"/>
        <w:rPr>
          <w:b w:val="1"/>
          <w:sz w:val="24"/>
        </w:rPr>
      </w:pPr>
      <w:r>
        <w:rPr>
          <w:b w:val="1"/>
          <w:sz w:val="24"/>
        </w:rPr>
        <w:t>Раздел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. Microsoft </w:t>
      </w:r>
      <w:r>
        <w:rPr>
          <w:b w:val="1"/>
          <w:sz w:val="24"/>
        </w:rPr>
        <w:t>Publisher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2016</w:t>
      </w:r>
    </w:p>
    <w:p w14:paraId="90000000">
      <w:pPr>
        <w:ind w:firstLine="70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MS</w:t>
      </w:r>
      <w:r>
        <w:rPr>
          <w:sz w:val="24"/>
        </w:rPr>
        <w:t xml:space="preserve"> </w:t>
      </w:r>
      <w:r>
        <w:rPr>
          <w:sz w:val="24"/>
        </w:rPr>
        <w:t>Publisher</w:t>
      </w:r>
      <w:r>
        <w:rPr>
          <w:sz w:val="24"/>
        </w:rPr>
        <w:t xml:space="preserve">. </w:t>
      </w:r>
      <w:r>
        <w:rPr>
          <w:sz w:val="24"/>
        </w:rPr>
        <w:t>Интерфейс</w:t>
      </w:r>
      <w:r>
        <w:rPr>
          <w:sz w:val="24"/>
        </w:rPr>
        <w:t xml:space="preserve"> Microsoft Office Publisher.</w:t>
      </w:r>
    </w:p>
    <w:p w14:paraId="91000000">
      <w:pPr>
        <w:ind w:firstLine="709"/>
        <w:jc w:val="both"/>
        <w:rPr>
          <w:sz w:val="24"/>
        </w:rPr>
      </w:pPr>
      <w:r>
        <w:rPr>
          <w:sz w:val="24"/>
        </w:rPr>
        <w:t>Ввод</w:t>
      </w:r>
      <w:r>
        <w:rPr>
          <w:sz w:val="24"/>
        </w:rPr>
        <w:t xml:space="preserve"> </w:t>
      </w:r>
      <w:r>
        <w:rPr>
          <w:sz w:val="24"/>
        </w:rPr>
        <w:t>текста</w:t>
      </w:r>
      <w:r>
        <w:rPr>
          <w:sz w:val="24"/>
        </w:rPr>
        <w:t xml:space="preserve">. </w:t>
      </w:r>
      <w:r>
        <w:rPr>
          <w:sz w:val="24"/>
        </w:rPr>
        <w:t xml:space="preserve">Установка параметров </w:t>
      </w:r>
      <w:r>
        <w:rPr>
          <w:sz w:val="24"/>
        </w:rPr>
        <w:t>Publisher</w:t>
      </w:r>
      <w:r>
        <w:rPr>
          <w:sz w:val="24"/>
        </w:rPr>
        <w:t>. Вставка графических объектов. Работа с несколькими объектами. Перекрашивание и обрезка объектов. Изменение свойств рамки</w:t>
      </w:r>
      <w:r>
        <w:rPr>
          <w:sz w:val="24"/>
        </w:rPr>
        <w:t>.</w:t>
      </w:r>
    </w:p>
    <w:p w14:paraId="92000000">
      <w:pPr>
        <w:ind w:firstLine="709"/>
        <w:jc w:val="both"/>
        <w:rPr>
          <w:sz w:val="24"/>
        </w:rPr>
      </w:pPr>
      <w:r>
        <w:rPr>
          <w:sz w:val="24"/>
        </w:rPr>
        <w:t>Параметры страницы. Печать публикации. Проверка макета. Диспетчер графики</w:t>
      </w:r>
      <w:r>
        <w:rPr>
          <w:sz w:val="24"/>
        </w:rPr>
        <w:t>.</w:t>
      </w:r>
    </w:p>
    <w:p w14:paraId="93000000">
      <w:pPr>
        <w:ind w:firstLine="709"/>
        <w:jc w:val="both"/>
        <w:rPr>
          <w:sz w:val="24"/>
        </w:rPr>
      </w:pPr>
      <w:r>
        <w:rPr>
          <w:sz w:val="24"/>
        </w:rPr>
        <w:t>Мастера и макеты публикаций. Типы публикаций. Разработка проекта публикации (памятки).</w:t>
      </w:r>
    </w:p>
    <w:p w14:paraId="94000000">
      <w:pPr>
        <w:ind w:firstLine="709"/>
        <w:jc w:val="both"/>
        <w:rPr>
          <w:sz w:val="24"/>
        </w:rPr>
      </w:pPr>
      <w:r>
        <w:rPr>
          <w:sz w:val="24"/>
        </w:rPr>
        <w:t>Создание п</w:t>
      </w:r>
      <w:r>
        <w:rPr>
          <w:sz w:val="24"/>
        </w:rPr>
        <w:t>роект</w:t>
      </w:r>
      <w:r>
        <w:rPr>
          <w:sz w:val="24"/>
        </w:rPr>
        <w:t>ов: визитка, резюме, рекламный буклет</w:t>
      </w:r>
      <w:r>
        <w:rPr>
          <w:sz w:val="24"/>
        </w:rPr>
        <w:t xml:space="preserve">. Работа над индивидуальным проектом. </w:t>
      </w:r>
    </w:p>
    <w:p w14:paraId="95000000">
      <w:pPr>
        <w:ind w:firstLine="709"/>
        <w:rPr>
          <w:b w:val="1"/>
          <w:sz w:val="24"/>
        </w:rPr>
      </w:pPr>
    </w:p>
    <w:p w14:paraId="96000000">
      <w:pPr>
        <w:ind w:firstLine="709"/>
        <w:rPr>
          <w:b w:val="1"/>
          <w:sz w:val="24"/>
        </w:rPr>
      </w:pPr>
    </w:p>
    <w:p w14:paraId="97000000">
      <w:pPr>
        <w:ind w:firstLine="709"/>
        <w:rPr>
          <w:b w:val="1"/>
          <w:sz w:val="24"/>
        </w:rPr>
      </w:pPr>
    </w:p>
    <w:p w14:paraId="98000000">
      <w:pPr>
        <w:ind w:firstLine="709"/>
        <w:rPr>
          <w:b w:val="1"/>
          <w:sz w:val="24"/>
        </w:rPr>
      </w:pPr>
    </w:p>
    <w:p w14:paraId="99000000">
      <w:pPr>
        <w:ind w:firstLine="709"/>
        <w:rPr>
          <w:b w:val="1"/>
          <w:sz w:val="24"/>
        </w:rPr>
      </w:pPr>
    </w:p>
    <w:p w14:paraId="9A000000">
      <w:pPr>
        <w:rPr>
          <w:b w:val="1"/>
          <w:sz w:val="24"/>
        </w:rPr>
      </w:pPr>
      <w:r>
        <w:rPr>
          <w:b w:val="1"/>
          <w:sz w:val="24"/>
        </w:rPr>
        <w:br w:type="page"/>
      </w:r>
    </w:p>
    <w:p w14:paraId="9B000000">
      <w:pPr>
        <w:ind w:right="-259"/>
        <w:jc w:val="center"/>
        <w:rPr>
          <w:b w:val="1"/>
          <w:sz w:val="24"/>
        </w:rPr>
      </w:pPr>
      <w:r>
        <w:rPr>
          <w:b w:val="1"/>
          <w:sz w:val="24"/>
        </w:rPr>
        <w:t>ТЕМАТИЧЕСКОЕ ПЛАНИРОВАНИЕ</w:t>
      </w:r>
    </w:p>
    <w:p w14:paraId="9C000000">
      <w:pPr>
        <w:ind w:right="-259"/>
        <w:jc w:val="center"/>
        <w:rPr>
          <w:b w:val="1"/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3402"/>
        <w:gridCol w:w="993"/>
        <w:gridCol w:w="4578"/>
      </w:tblGrid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9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урока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</w:rPr>
              <w:t>Коли-</w:t>
            </w:r>
            <w:r>
              <w:rPr>
                <w:b w:val="1"/>
              </w:rPr>
              <w:t>чество</w:t>
            </w:r>
            <w:r>
              <w:rPr>
                <w:b w:val="1"/>
              </w:rPr>
              <w:t xml:space="preserve"> часов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Основные виды учебной деятельности</w:t>
            </w:r>
          </w:p>
        </w:tc>
      </w:tr>
      <w:tr>
        <w:trPr>
          <w:trHeight w:hRule="atLeast" w:val="161"/>
        </w:trPr>
        <w:tc>
          <w:tcPr>
            <w:tcW w:type="dxa" w:w="96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120" w:before="12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Раздел 1. </w:t>
            </w:r>
            <w:r>
              <w:rPr>
                <w:b w:val="1"/>
                <w:sz w:val="24"/>
              </w:rPr>
              <w:t>Microsoft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Word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2016</w:t>
            </w:r>
            <w:r>
              <w:rPr>
                <w:b w:val="1"/>
                <w:sz w:val="24"/>
              </w:rPr>
              <w:t xml:space="preserve"> (9 ч.)</w:t>
            </w:r>
          </w:p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Введение. Правила поведения на уроке.</w:t>
            </w:r>
          </w:p>
          <w:p w14:paraId="A5000000">
            <w:pPr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both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Практическая деятельность:</w:t>
            </w:r>
          </w:p>
          <w:p w14:paraId="A8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работать</w:t>
            </w:r>
            <w:r>
              <w:rPr>
                <w:color w:val="000000"/>
                <w:sz w:val="24"/>
              </w:rPr>
              <w:t xml:space="preserve"> в текстовом редакторе; </w:t>
            </w:r>
          </w:p>
          <w:p w14:paraId="A9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осуществлять</w:t>
            </w:r>
            <w:r>
              <w:rPr>
                <w:color w:val="000000"/>
                <w:sz w:val="24"/>
              </w:rPr>
              <w:t xml:space="preserve"> форматирование текста; </w:t>
            </w:r>
          </w:p>
          <w:p w14:paraId="AA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работать</w:t>
            </w:r>
            <w:r>
              <w:rPr>
                <w:color w:val="000000"/>
                <w:sz w:val="24"/>
              </w:rPr>
              <w:t xml:space="preserve"> с редактором формул;</w:t>
            </w:r>
          </w:p>
          <w:p w14:paraId="AB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создавать</w:t>
            </w:r>
            <w:r>
              <w:rPr>
                <w:color w:val="000000"/>
                <w:sz w:val="24"/>
              </w:rPr>
              <w:t xml:space="preserve"> таблицы в текстовом редакторе; </w:t>
            </w:r>
          </w:p>
          <w:p w14:paraId="AC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создавать</w:t>
            </w:r>
            <w:r>
              <w:rPr>
                <w:color w:val="000000"/>
                <w:sz w:val="24"/>
              </w:rPr>
              <w:t xml:space="preserve"> кроссворд; </w:t>
            </w:r>
          </w:p>
          <w:p w14:paraId="AD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оформлять</w:t>
            </w:r>
            <w:r>
              <w:rPr>
                <w:color w:val="000000"/>
                <w:sz w:val="24"/>
              </w:rPr>
              <w:t xml:space="preserve"> документы; </w:t>
            </w:r>
          </w:p>
          <w:p w14:paraId="AE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создавать</w:t>
            </w:r>
            <w:r>
              <w:rPr>
                <w:color w:val="000000"/>
                <w:sz w:val="24"/>
              </w:rPr>
              <w:t xml:space="preserve"> рисунки в </w:t>
            </w:r>
            <w:r>
              <w:rPr>
                <w:sz w:val="24"/>
              </w:rPr>
              <w:t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z w:val="24"/>
              </w:rPr>
              <w:t>;</w:t>
            </w:r>
          </w:p>
          <w:p w14:paraId="AF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sz w:val="24"/>
              </w:rPr>
              <w:t>создавать</w:t>
            </w:r>
            <w:r>
              <w:rPr>
                <w:sz w:val="24"/>
              </w:rPr>
              <w:t xml:space="preserve"> гиперссылки.</w:t>
            </w:r>
          </w:p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z w:val="24"/>
              </w:rPr>
              <w:t>MS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z w:val="24"/>
              </w:rPr>
              <w:t>. Ввод данных. Получение начальных знаний  при  работе с текстом.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61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sz w:val="24"/>
              </w:rPr>
            </w:pPr>
            <w:r>
              <w:rPr>
                <w:sz w:val="24"/>
              </w:rPr>
              <w:t>Форматирование и редактирование текста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5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sz w:val="24"/>
              </w:rPr>
            </w:pPr>
            <w:r>
              <w:rPr>
                <w:sz w:val="24"/>
              </w:rPr>
              <w:t>Шаблоны. Вставка объектов в текст. Работа с колонками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9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 xml:space="preserve">Набор формул. Редактор формул </w:t>
            </w:r>
            <w:r>
              <w:rPr>
                <w:sz w:val="24"/>
              </w:rPr>
              <w:t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z w:val="24"/>
              </w:rPr>
              <w:t xml:space="preserve"> 3.0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8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4"/>
              </w:rPr>
            </w:pPr>
            <w:r>
              <w:rPr>
                <w:sz w:val="24"/>
              </w:rPr>
              <w:t>Добавление таблиц. Слияние документов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Оформление документа.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3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sz w:val="24"/>
              </w:rPr>
            </w:pPr>
            <w:r>
              <w:rPr>
                <w:sz w:val="24"/>
              </w:rPr>
              <w:t>Создание Гиперссылок.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>Итоговая проверочная работа по «</w:t>
            </w:r>
            <w:r>
              <w:rPr>
                <w:sz w:val="24"/>
              </w:rPr>
              <w:t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z w:val="24"/>
              </w:rPr>
              <w:t>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3"/>
        </w:trPr>
        <w:tc>
          <w:tcPr>
            <w:tcW w:type="dxa" w:w="96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120" w:before="12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Раздел 2. </w:t>
            </w:r>
            <w:r>
              <w:rPr>
                <w:b w:val="1"/>
                <w:sz w:val="24"/>
              </w:rPr>
              <w:t>Microsoft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PowerPoint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2016</w:t>
            </w:r>
            <w:r>
              <w:rPr>
                <w:b w:val="1"/>
                <w:sz w:val="24"/>
              </w:rPr>
              <w:t xml:space="preserve"> (8 ч.)</w:t>
            </w:r>
          </w:p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sz w:val="24"/>
              </w:rPr>
            </w:pPr>
            <w:r>
              <w:rPr>
                <w:sz w:val="24"/>
              </w:rPr>
              <w:t>Мультимедийные интерактивные презентации.</w:t>
            </w:r>
          </w:p>
          <w:p w14:paraId="CB000000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z w:val="24"/>
              </w:rPr>
              <w:t>MS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z w:val="24"/>
              </w:rPr>
              <w:t>. Создание слайдов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both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Практическая деятельность</w:t>
            </w:r>
            <w:r>
              <w:rPr>
                <w:i w:val="1"/>
                <w:color w:val="000000"/>
                <w:sz w:val="24"/>
              </w:rPr>
              <w:t>:</w:t>
            </w:r>
            <w:r>
              <w:rPr>
                <w:i w:val="1"/>
                <w:color w:val="000000"/>
                <w:sz w:val="24"/>
              </w:rPr>
              <w:t xml:space="preserve"> </w:t>
            </w:r>
          </w:p>
          <w:p w14:paraId="CE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sz w:val="24"/>
              </w:rPr>
              <w:t>работать</w:t>
            </w:r>
            <w:r>
              <w:rPr>
                <w:sz w:val="24"/>
              </w:rPr>
              <w:t xml:space="preserve"> в программе </w:t>
            </w:r>
            <w:r>
              <w:rPr>
                <w:sz w:val="24"/>
              </w:rPr>
              <w:t>Power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z w:val="24"/>
              </w:rPr>
              <w:t>;</w:t>
            </w:r>
          </w:p>
          <w:p w14:paraId="CF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sz w:val="24"/>
              </w:rPr>
              <w:t>создавать</w:t>
            </w:r>
            <w:r>
              <w:rPr>
                <w:sz w:val="24"/>
              </w:rPr>
              <w:t xml:space="preserve"> мультимедийные интерактивные презентации; </w:t>
            </w:r>
          </w:p>
          <w:p w14:paraId="D0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выбирать</w:t>
            </w:r>
            <w:r>
              <w:rPr>
                <w:color w:val="000000"/>
                <w:sz w:val="24"/>
              </w:rPr>
              <w:t xml:space="preserve"> дизайн презентации; </w:t>
            </w:r>
          </w:p>
          <w:p w14:paraId="D1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подготавливать</w:t>
            </w:r>
            <w:r>
              <w:rPr>
                <w:color w:val="000000"/>
                <w:sz w:val="24"/>
              </w:rPr>
              <w:t xml:space="preserve"> графические,  звуковые и видео файлы для вставки в презентацию; </w:t>
            </w:r>
          </w:p>
          <w:p w14:paraId="D2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вставлять</w:t>
            </w:r>
            <w:r>
              <w:rPr>
                <w:color w:val="000000"/>
                <w:sz w:val="24"/>
              </w:rPr>
              <w:t xml:space="preserve"> диаграммы в презентации и документы; </w:t>
            </w:r>
          </w:p>
          <w:p w14:paraId="D3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вставлять</w:t>
            </w:r>
            <w:r>
              <w:rPr>
                <w:color w:val="000000"/>
                <w:sz w:val="24"/>
              </w:rPr>
              <w:t xml:space="preserve"> анимации в презентации; </w:t>
            </w:r>
          </w:p>
          <w:p w14:paraId="D4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2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Форматирование презентации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Добавление графических объектов, видеофайлов и звука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Структура презентации. Редактирование слайдов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>Практическая работа: «Создание презентации</w:t>
            </w:r>
          </w:p>
          <w:p w14:paraId="E0000000">
            <w:pPr>
              <w:rPr>
                <w:sz w:val="24"/>
              </w:rPr>
            </w:pPr>
            <w:r>
              <w:rPr>
                <w:sz w:val="24"/>
              </w:rPr>
              <w:t>«Мое хобби»»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>Диаграммы.</w:t>
            </w:r>
          </w:p>
          <w:p w14:paraId="E4000000">
            <w:pPr>
              <w:rPr>
                <w:sz w:val="24"/>
              </w:rPr>
            </w:pPr>
            <w:r>
              <w:rPr>
                <w:sz w:val="24"/>
              </w:rPr>
              <w:t>Таблицы. Практическая работа: «Создание презентации</w:t>
            </w:r>
          </w:p>
          <w:p w14:paraId="E5000000">
            <w:pPr>
              <w:rPr>
                <w:sz w:val="24"/>
              </w:rPr>
            </w:pPr>
            <w:r>
              <w:rPr>
                <w:sz w:val="24"/>
              </w:rPr>
              <w:t>«Успеваемость класса»»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4"/>
              </w:rPr>
            </w:pPr>
            <w:r>
              <w:rPr>
                <w:sz w:val="24"/>
              </w:rPr>
              <w:t>Использование анимации и звука в презентации. Анимация и звук в процессе смены слайдов. Анимация и звук в процессе появления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>Итоговая проверочная работа по «</w:t>
            </w:r>
            <w:r>
              <w:rPr>
                <w:sz w:val="24"/>
              </w:rPr>
              <w:t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z w:val="24"/>
              </w:rPr>
              <w:t>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74"/>
        </w:trPr>
        <w:tc>
          <w:tcPr>
            <w:tcW w:type="dxa" w:w="96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120" w:before="12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Раздел 3. </w:t>
            </w:r>
            <w:r>
              <w:rPr>
                <w:b w:val="1"/>
                <w:sz w:val="24"/>
              </w:rPr>
              <w:t>Microsoft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Excel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2016</w:t>
            </w:r>
          </w:p>
        </w:tc>
      </w:tr>
      <w:tr>
        <w:trPr>
          <w:trHeight w:hRule="atLeast" w:val="53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z w:val="24"/>
              </w:rPr>
              <w:t>MS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z w:val="24"/>
              </w:rPr>
              <w:t>. Ввод данных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both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Практическая деятельность:</w:t>
            </w:r>
          </w:p>
          <w:p w14:paraId="F2000000">
            <w:pPr>
              <w:pStyle w:val="Style_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 w:val="1"/>
                <w:sz w:val="24"/>
              </w:rPr>
              <w:t>создавать</w:t>
            </w:r>
            <w:r>
              <w:rPr>
                <w:sz w:val="24"/>
              </w:rPr>
              <w:t xml:space="preserve"> электронные таблицы;</w:t>
            </w:r>
          </w:p>
          <w:p w14:paraId="F3000000">
            <w:pPr>
              <w:pStyle w:val="Style_2"/>
              <w:numPr>
                <w:ilvl w:val="0"/>
                <w:numId w:val="9"/>
              </w:numPr>
              <w:spacing w:after="0" w:before="0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копировать</w:t>
            </w:r>
            <w:r>
              <w:rPr>
                <w:color w:val="000000"/>
              </w:rPr>
              <w:t xml:space="preserve"> информацию из одной ячейки в другую или в группу ячеек; </w:t>
            </w:r>
          </w:p>
          <w:p w14:paraId="F4000000">
            <w:pPr>
              <w:pStyle w:val="Style_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 w:val="1"/>
                <w:sz w:val="24"/>
              </w:rPr>
              <w:t>форматировать</w:t>
            </w:r>
            <w:r>
              <w:rPr>
                <w:sz w:val="24"/>
              </w:rPr>
              <w:t xml:space="preserve"> элементы таблиц;</w:t>
            </w:r>
          </w:p>
          <w:p w14:paraId="F5000000">
            <w:pPr>
              <w:pStyle w:val="Style_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 w:val="1"/>
                <w:sz w:val="24"/>
              </w:rPr>
              <w:t>выводить</w:t>
            </w:r>
            <w:r>
              <w:rPr>
                <w:sz w:val="24"/>
              </w:rPr>
              <w:t xml:space="preserve"> на печать объекты таблицы;</w:t>
            </w:r>
          </w:p>
          <w:p w14:paraId="F6000000">
            <w:pPr>
              <w:pStyle w:val="Style_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 w:val="1"/>
                <w:sz w:val="24"/>
              </w:rPr>
              <w:t>строить</w:t>
            </w:r>
            <w:r>
              <w:rPr>
                <w:sz w:val="24"/>
              </w:rPr>
              <w:t xml:space="preserve"> диаграммы</w:t>
            </w:r>
            <w:r>
              <w:rPr>
                <w:sz w:val="24"/>
              </w:rPr>
              <w:t xml:space="preserve"> и графики</w:t>
            </w:r>
            <w:r>
              <w:rPr>
                <w:sz w:val="24"/>
              </w:rPr>
              <w:t xml:space="preserve"> на основе электронных таблиц.</w:t>
            </w:r>
          </w:p>
          <w:p w14:paraId="F7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решать</w:t>
            </w:r>
            <w:r>
              <w:rPr>
                <w:color w:val="000000"/>
                <w:sz w:val="24"/>
              </w:rPr>
              <w:t xml:space="preserve"> уравнения графически; </w:t>
            </w:r>
          </w:p>
          <w:p w14:paraId="F8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решать</w:t>
            </w:r>
            <w:r>
              <w:rPr>
                <w:color w:val="000000"/>
                <w:sz w:val="24"/>
              </w:rPr>
              <w:t xml:space="preserve"> квадратные уравнения; </w:t>
            </w:r>
          </w:p>
          <w:p w14:paraId="F900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работать</w:t>
            </w:r>
            <w:r>
              <w:rPr>
                <w:color w:val="000000"/>
                <w:sz w:val="24"/>
              </w:rPr>
              <w:t xml:space="preserve"> с формулами.</w:t>
            </w:r>
          </w:p>
        </w:tc>
      </w:tr>
      <w:tr>
        <w:trPr>
          <w:trHeight w:hRule="atLeast" w:val="40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sz w:val="24"/>
              </w:rPr>
            </w:pPr>
            <w:r>
              <w:rPr>
                <w:sz w:val="24"/>
              </w:rPr>
              <w:t>Форматирование книги. Печать электронных таблиц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>Обработка данных таблиц. Вычисления в электронных таблицах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Построение диаграмм. Создание сводных таблиц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2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sz w:val="24"/>
              </w:rPr>
            </w:pPr>
            <w:r>
              <w:rPr>
                <w:sz w:val="24"/>
              </w:rPr>
              <w:t>Абсолютные и относительные ссылки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sz w:val="24"/>
              </w:rPr>
            </w:pPr>
            <w:r>
              <w:rPr>
                <w:sz w:val="24"/>
              </w:rPr>
              <w:t>Работа со стандартными функциями. Построение графика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sz w:val="24"/>
              </w:rPr>
            </w:pPr>
            <w:r>
              <w:rPr>
                <w:sz w:val="24"/>
              </w:rPr>
              <w:t>Работа с формулами. Мастер функций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</w:pPr>
            <w:r>
              <w:t>2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sz w:val="24"/>
              </w:rPr>
            </w:pPr>
            <w:r>
              <w:rPr>
                <w:sz w:val="24"/>
              </w:rPr>
              <w:t>Графическое решение уравнений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sz w:val="24"/>
              </w:rPr>
            </w:pPr>
            <w:r>
              <w:rPr>
                <w:sz w:val="24"/>
              </w:rPr>
              <w:t>Итоговая проверочная работа по «</w:t>
            </w:r>
            <w:r>
              <w:rPr>
                <w:sz w:val="24"/>
              </w:rPr>
              <w:t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z w:val="24"/>
              </w:rPr>
              <w:t>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42"/>
        </w:trPr>
        <w:tc>
          <w:tcPr>
            <w:tcW w:type="dxa" w:w="96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120" w:before="12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Раздел 4. </w:t>
            </w:r>
            <w:r>
              <w:rPr>
                <w:b w:val="1"/>
                <w:sz w:val="24"/>
              </w:rPr>
              <w:t>Microsoft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Publisher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2016</w:t>
            </w:r>
          </w:p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line="20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z w:val="24"/>
              </w:rPr>
              <w:t>MS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  <w:r>
              <w:rPr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 xml:space="preserve">Ввод текста. </w:t>
            </w:r>
            <w:r>
              <w:rPr>
                <w:color w:val="000000"/>
                <w:sz w:val="24"/>
              </w:rPr>
              <w:t xml:space="preserve">Установка параметров </w:t>
            </w:r>
            <w:r>
              <w:rPr>
                <w:color w:val="000000"/>
                <w:sz w:val="24"/>
              </w:rPr>
              <w:t>Publisher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Практическая деятельность</w:t>
            </w:r>
            <w:r>
              <w:rPr>
                <w:i w:val="1"/>
                <w:color w:val="000000"/>
                <w:sz w:val="24"/>
              </w:rPr>
              <w:t>:</w:t>
            </w:r>
          </w:p>
          <w:p w14:paraId="18010000">
            <w:pPr>
              <w:pStyle w:val="Style_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 w:val="1"/>
                <w:sz w:val="24"/>
              </w:rPr>
              <w:t>создавать</w:t>
            </w:r>
            <w:r>
              <w:rPr>
                <w:sz w:val="24"/>
              </w:rPr>
              <w:t xml:space="preserve"> и сохранять публикацию;</w:t>
            </w:r>
          </w:p>
          <w:p w14:paraId="19010000">
            <w:pPr>
              <w:pStyle w:val="Style_3"/>
              <w:numPr>
                <w:ilvl w:val="0"/>
                <w:numId w:val="9"/>
              </w:num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sz w:val="24"/>
              </w:rPr>
              <w:t>с</w:t>
            </w:r>
            <w:r>
              <w:rPr>
                <w:b w:val="1"/>
                <w:sz w:val="24"/>
              </w:rPr>
              <w:t>оздавать</w:t>
            </w:r>
            <w:r>
              <w:rPr>
                <w:sz w:val="24"/>
              </w:rPr>
              <w:t xml:space="preserve"> рекламный буклет; </w:t>
            </w:r>
          </w:p>
          <w:p w14:paraId="1A010000">
            <w:pPr>
              <w:pStyle w:val="Style_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 w:val="1"/>
                <w:sz w:val="24"/>
              </w:rPr>
              <w:t>вставлять</w:t>
            </w:r>
            <w:r>
              <w:rPr>
                <w:sz w:val="24"/>
              </w:rPr>
              <w:t xml:space="preserve"> изображения в публикацию;</w:t>
            </w:r>
          </w:p>
          <w:p w14:paraId="1B010000">
            <w:pPr>
              <w:pStyle w:val="Style_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 w:val="1"/>
                <w:sz w:val="24"/>
              </w:rPr>
              <w:t>добавлять</w:t>
            </w:r>
            <w:r>
              <w:rPr>
                <w:sz w:val="24"/>
              </w:rPr>
              <w:t xml:space="preserve"> текст в публикацию; </w:t>
            </w:r>
          </w:p>
          <w:p w14:paraId="1C010000">
            <w:pPr>
              <w:pStyle w:val="Style_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 w:val="1"/>
                <w:sz w:val="24"/>
              </w:rPr>
              <w:t>добавлять</w:t>
            </w:r>
            <w:r>
              <w:rPr>
                <w:sz w:val="24"/>
              </w:rPr>
              <w:t xml:space="preserve"> стандартные блоки в публикацию; </w:t>
            </w:r>
          </w:p>
          <w:p w14:paraId="1D010000">
            <w:pPr>
              <w:pStyle w:val="Style_3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 w:val="1"/>
                <w:sz w:val="24"/>
              </w:rPr>
              <w:t>создавать</w:t>
            </w:r>
            <w:r>
              <w:rPr>
                <w:sz w:val="24"/>
              </w:rPr>
              <w:t xml:space="preserve"> публикаци</w:t>
            </w:r>
            <w:r>
              <w:rPr>
                <w:sz w:val="24"/>
              </w:rPr>
              <w:t>и с помощью мастера публикаций.</w:t>
            </w:r>
          </w:p>
        </w:tc>
      </w:tr>
      <w:tr>
        <w:trPr>
          <w:trHeight w:hRule="atLeast" w:val="76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line="20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4"/>
              </w:rPr>
              <w:t>Вставка графических объектов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Перекрашивание и обрезка объектов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81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line="20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4"/>
              </w:rPr>
              <w:t>Типы публикаций. Проект «</w:t>
            </w:r>
            <w:r>
              <w:rPr>
                <w:color w:val="000000"/>
                <w:sz w:val="24"/>
              </w:rPr>
              <w:t>Моя визитка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8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sz w:val="24"/>
              </w:rPr>
            </w:pPr>
            <w:r>
              <w:rPr>
                <w:sz w:val="24"/>
              </w:rPr>
              <w:t>Создание резюме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8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rPr>
                <w:sz w:val="28"/>
                <w:highlight w:val="yellow"/>
              </w:rPr>
            </w:pPr>
            <w:r>
              <w:rPr>
                <w:sz w:val="24"/>
              </w:rPr>
              <w:t>Создание рекламного буклета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</w:pPr>
            <w:r>
              <w:t>1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1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sz w:val="24"/>
              </w:rPr>
            </w:pPr>
            <w:r>
              <w:rPr>
                <w:sz w:val="24"/>
              </w:rPr>
              <w:t>Работа над индивидуальным проектом.   Защита проекта.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</w:pPr>
            <w:r>
              <w:t>2</w:t>
            </w:r>
          </w:p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3"/>
              <w:widowControl w:val="0"/>
              <w:numPr>
                <w:ilvl w:val="0"/>
                <w:numId w:val="8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2E010000">
      <w:pPr>
        <w:ind w:right="-259"/>
        <w:rPr>
          <w:b w:val="1"/>
          <w:sz w:val="24"/>
        </w:rPr>
      </w:pPr>
    </w:p>
    <w:p w14:paraId="2F010000">
      <w:pPr>
        <w:spacing w:line="1" w:lineRule="exact"/>
        <w:ind/>
        <w:rPr>
          <w:sz w:val="20"/>
        </w:rPr>
      </w:pPr>
    </w:p>
    <w:p w14:paraId="30010000">
      <w:pPr>
        <w:tabs>
          <w:tab w:leader="none" w:pos="1591" w:val="left"/>
        </w:tabs>
        <w:ind/>
        <w:rPr>
          <w:sz w:val="20"/>
        </w:rPr>
      </w:pPr>
    </w:p>
    <w:p w14:paraId="31010000">
      <w:pPr>
        <w:tabs>
          <w:tab w:leader="none" w:pos="1591" w:val="left"/>
        </w:tabs>
        <w:ind/>
        <w:rPr>
          <w:sz w:val="20"/>
        </w:rPr>
      </w:pPr>
    </w:p>
    <w:sectPr>
      <w:pgSz w:h="16838" w:w="11900"/>
      <w:pgMar w:bottom="1440" w:footer="0" w:gutter="0" w:header="0" w:left="1440" w:right="1126" w:top="111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8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c10"/>
    <w:basedOn w:val="Style_9"/>
    <w:link w:val="Style_8_ch"/>
  </w:style>
  <w:style w:styleId="Style_8_ch" w:type="character">
    <w:name w:val="c10"/>
    <w:basedOn w:val="Style_9_ch"/>
    <w:link w:val="Style_8"/>
  </w:style>
  <w:style w:styleId="Style_10" w:type="paragraph">
    <w:name w:val="toc 2"/>
    <w:next w:val="Style_7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toc 4"/>
    <w:next w:val="Style_7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oc 6"/>
    <w:next w:val="Style_7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7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" w:type="paragraph">
    <w:name w:val="Body Text Indent 2"/>
    <w:basedOn w:val="Style_7"/>
    <w:link w:val="Style_1_ch"/>
    <w:pPr>
      <w:spacing w:after="120" w:line="480" w:lineRule="auto"/>
      <w:ind w:firstLine="0" w:left="283"/>
    </w:pPr>
    <w:rPr>
      <w:sz w:val="24"/>
    </w:rPr>
  </w:style>
  <w:style w:styleId="Style_1_ch" w:type="character">
    <w:name w:val="Body Text Indent 2"/>
    <w:basedOn w:val="Style_7_ch"/>
    <w:link w:val="Style_1"/>
    <w:rPr>
      <w:sz w:val="24"/>
    </w:rPr>
  </w:style>
  <w:style w:styleId="Style_14" w:type="paragraph">
    <w:name w:val="heading 3"/>
    <w:next w:val="Style_7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15" w:type="paragraph">
    <w:name w:val="c62"/>
    <w:basedOn w:val="Style_7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c62"/>
    <w:basedOn w:val="Style_7_ch"/>
    <w:link w:val="Style_15"/>
    <w:rPr>
      <w:sz w:val="24"/>
    </w:rPr>
  </w:style>
  <w:style w:styleId="Style_4" w:type="paragraph">
    <w:name w:val="c19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c19"/>
    <w:basedOn w:val="Style_7_ch"/>
    <w:link w:val="Style_4"/>
    <w:rPr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6" w:type="paragraph">
    <w:name w:val="Balloon Text"/>
    <w:basedOn w:val="Style_7"/>
    <w:link w:val="Style_16_ch"/>
    <w:rPr>
      <w:rFonts w:ascii="Tahoma" w:hAnsi="Tahoma"/>
      <w:sz w:val="16"/>
    </w:rPr>
  </w:style>
  <w:style w:styleId="Style_16_ch" w:type="character">
    <w:name w:val="Balloon Text"/>
    <w:basedOn w:val="Style_7_ch"/>
    <w:link w:val="Style_16"/>
    <w:rPr>
      <w:rFonts w:ascii="Tahoma" w:hAnsi="Tahoma"/>
      <w:sz w:val="16"/>
    </w:rPr>
  </w:style>
  <w:style w:styleId="Style_17" w:type="paragraph">
    <w:name w:val="toc 3"/>
    <w:next w:val="Style_7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c18"/>
    <w:basedOn w:val="Style_7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c18"/>
    <w:basedOn w:val="Style_7_ch"/>
    <w:link w:val="Style_19"/>
    <w:rPr>
      <w:sz w:val="24"/>
    </w:rPr>
  </w:style>
  <w:style w:styleId="Style_5" w:type="paragraph">
    <w:name w:val="c5"/>
    <w:basedOn w:val="Style_9"/>
    <w:link w:val="Style_5_ch"/>
  </w:style>
  <w:style w:styleId="Style_5_ch" w:type="character">
    <w:name w:val="c5"/>
    <w:basedOn w:val="Style_9_ch"/>
    <w:link w:val="Style_5"/>
  </w:style>
  <w:style w:styleId="Style_20" w:type="paragraph">
    <w:name w:val="heading 1"/>
    <w:next w:val="Style_7"/>
    <w:link w:val="Style_2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p1"/>
    <w:basedOn w:val="Style_7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p1"/>
    <w:basedOn w:val="Style_7_ch"/>
    <w:link w:val="Style_21"/>
    <w:rPr>
      <w:sz w:val="24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22" w:type="paragraph">
    <w:name w:val="Hyperlink"/>
    <w:basedOn w:val="Style_9"/>
    <w:link w:val="Style_22_ch"/>
    <w:rPr>
      <w:color w:val="0000FF"/>
      <w:u w:val="single"/>
    </w:rPr>
  </w:style>
  <w:style w:styleId="Style_22_ch" w:type="character">
    <w:name w:val="Hyperlink"/>
    <w:basedOn w:val="Style_9_ch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c1"/>
    <w:basedOn w:val="Style_7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c1"/>
    <w:basedOn w:val="Style_7_ch"/>
    <w:link w:val="Style_26"/>
    <w:rPr>
      <w:sz w:val="24"/>
    </w:rPr>
  </w:style>
  <w:style w:styleId="Style_27" w:type="paragraph">
    <w:name w:val="toc 9"/>
    <w:next w:val="Style_7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c11"/>
    <w:basedOn w:val="Style_7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c11"/>
    <w:basedOn w:val="Style_7_ch"/>
    <w:link w:val="Style_28"/>
    <w:rPr>
      <w:sz w:val="24"/>
    </w:rPr>
  </w:style>
  <w:style w:styleId="Style_2" w:type="paragraph">
    <w:name w:val="Normal (Web)"/>
    <w:basedOn w:val="Style_7"/>
    <w:link w:val="Style_2_ch"/>
    <w:pPr>
      <w:spacing w:afterAutospacing="on" w:beforeAutospacing="on"/>
      <w:ind/>
    </w:pPr>
    <w:rPr>
      <w:sz w:val="24"/>
    </w:rPr>
  </w:style>
  <w:style w:styleId="Style_2_ch" w:type="character">
    <w:name w:val="Normal (Web)"/>
    <w:basedOn w:val="Style_7_ch"/>
    <w:link w:val="Style_2"/>
    <w:rPr>
      <w:sz w:val="24"/>
    </w:rPr>
  </w:style>
  <w:style w:styleId="Style_29" w:type="paragraph">
    <w:name w:val="toc 8"/>
    <w:next w:val="Style_7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toc 5"/>
    <w:next w:val="Style_7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Subtitle"/>
    <w:next w:val="Style_7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toc 10"/>
    <w:next w:val="Style_7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c8"/>
    <w:basedOn w:val="Style_9"/>
    <w:link w:val="Style_33_ch"/>
  </w:style>
  <w:style w:styleId="Style_33_ch" w:type="character">
    <w:name w:val="c8"/>
    <w:basedOn w:val="Style_9_ch"/>
    <w:link w:val="Style_33"/>
  </w:style>
  <w:style w:styleId="Style_34" w:type="paragraph">
    <w:name w:val="Title"/>
    <w:next w:val="Style_7"/>
    <w:link w:val="Style_34_ch"/>
    <w:uiPriority w:val="10"/>
    <w:qFormat/>
    <w:rPr>
      <w:rFonts w:ascii="XO Thames" w:hAnsi="XO Thames"/>
      <w:b w:val="1"/>
      <w:sz w:val="52"/>
    </w:rPr>
  </w:style>
  <w:style w:styleId="Style_34_ch" w:type="character">
    <w:name w:val="Title"/>
    <w:link w:val="Style_34"/>
    <w:rPr>
      <w:rFonts w:ascii="XO Thames" w:hAnsi="XO Thames"/>
      <w:b w:val="1"/>
      <w:sz w:val="52"/>
    </w:rPr>
  </w:style>
  <w:style w:styleId="Style_35" w:type="paragraph">
    <w:name w:val="heading 4"/>
    <w:next w:val="Style_7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36" w:type="paragraph">
    <w:name w:val="heading 2"/>
    <w:next w:val="Style_7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2023-11-03T20:49:54Z</dcterms:modified>
</cp:coreProperties>
</file>