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4D4" w:rsidRPr="0019596B" w:rsidRDefault="00A634D4" w:rsidP="00A634D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596B">
        <w:rPr>
          <w:rFonts w:ascii="Times New Roman" w:hAnsi="Times New Roman" w:cs="Times New Roman"/>
          <w:sz w:val="28"/>
          <w:szCs w:val="28"/>
        </w:rPr>
        <w:t xml:space="preserve">МУНИЦИПАЛЬНОЕ БЮДЖЕТНОЕ </w:t>
      </w:r>
    </w:p>
    <w:p w:rsidR="00A634D4" w:rsidRPr="0019596B" w:rsidRDefault="00A634D4" w:rsidP="00A634D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596B">
        <w:rPr>
          <w:rFonts w:ascii="Times New Roman" w:hAnsi="Times New Roman" w:cs="Times New Roman"/>
          <w:sz w:val="28"/>
          <w:szCs w:val="28"/>
        </w:rPr>
        <w:t>ОБЩЕОБРАЗОВАТЕЛЬНОЕ  УЧРЕЖДЕНИЕ</w:t>
      </w:r>
    </w:p>
    <w:p w:rsidR="00A634D4" w:rsidRPr="0019596B" w:rsidRDefault="00A634D4" w:rsidP="00A634D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596B">
        <w:rPr>
          <w:rFonts w:ascii="Times New Roman" w:hAnsi="Times New Roman" w:cs="Times New Roman"/>
          <w:sz w:val="28"/>
          <w:szCs w:val="28"/>
        </w:rPr>
        <w:t>«ХРАБРОВСКАЯ СРЕДНЯЯ ОБЩЕОБРАЗОВАТЕЛЬНАЯ ШКОЛА»</w:t>
      </w:r>
    </w:p>
    <w:p w:rsidR="003E6B46" w:rsidRDefault="003E6B46" w:rsidP="003E6B46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E6B46" w:rsidRDefault="003E6B46" w:rsidP="003E6B46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634D4" w:rsidRPr="0019596B" w:rsidRDefault="00A634D4" w:rsidP="00A634D4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45AC" w:rsidRDefault="00AC45AC" w:rsidP="003E6B46">
      <w:pPr>
        <w:pStyle w:val="2"/>
        <w:spacing w:line="240" w:lineRule="auto"/>
        <w:ind w:left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C45AC" w:rsidRPr="0019596B" w:rsidRDefault="00AC45AC" w:rsidP="00A634D4">
      <w:pPr>
        <w:pStyle w:val="2"/>
        <w:spacing w:line="240" w:lineRule="auto"/>
        <w:ind w:left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20114" w:rsidRPr="00020114" w:rsidRDefault="00020114" w:rsidP="00020114">
      <w:pPr>
        <w:tabs>
          <w:tab w:val="left" w:pos="-567"/>
        </w:tabs>
        <w:spacing w:after="240" w:line="360" w:lineRule="auto"/>
        <w:ind w:firstLine="567"/>
        <w:contextualSpacing/>
        <w:jc w:val="center"/>
        <w:rPr>
          <w:rFonts w:ascii="Times New Roman" w:hAnsi="Times New Roman"/>
          <w:b/>
          <w:bCs/>
          <w:sz w:val="32"/>
          <w:szCs w:val="32"/>
        </w:rPr>
      </w:pPr>
      <w:r w:rsidRPr="00020114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Р</w:t>
      </w:r>
      <w:r w:rsidR="00A634D4" w:rsidRPr="00020114">
        <w:rPr>
          <w:rFonts w:ascii="Times New Roman" w:hAnsi="Times New Roman" w:cs="Times New Roman"/>
          <w:b/>
          <w:color w:val="000000"/>
          <w:sz w:val="32"/>
          <w:szCs w:val="32"/>
        </w:rPr>
        <w:t>абочая программа</w:t>
      </w:r>
      <w:r w:rsidR="0052715F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</w:t>
      </w:r>
      <w:r w:rsidR="00B94737" w:rsidRPr="00020114">
        <w:rPr>
          <w:rFonts w:ascii="Times New Roman" w:hAnsi="Times New Roman"/>
          <w:b/>
          <w:bCs/>
          <w:sz w:val="32"/>
          <w:szCs w:val="32"/>
        </w:rPr>
        <w:t xml:space="preserve">коррекционного </w:t>
      </w:r>
      <w:r w:rsidR="00A65735" w:rsidRPr="00020114">
        <w:rPr>
          <w:rFonts w:ascii="Times New Roman" w:hAnsi="Times New Roman"/>
          <w:b/>
          <w:bCs/>
          <w:sz w:val="32"/>
          <w:szCs w:val="32"/>
        </w:rPr>
        <w:t xml:space="preserve">курса  </w:t>
      </w:r>
    </w:p>
    <w:p w:rsidR="00A65735" w:rsidRDefault="00A65735" w:rsidP="00020114">
      <w:pPr>
        <w:tabs>
          <w:tab w:val="left" w:pos="-567"/>
        </w:tabs>
        <w:spacing w:after="240" w:line="360" w:lineRule="auto"/>
        <w:ind w:firstLine="567"/>
        <w:contextualSpacing/>
        <w:jc w:val="center"/>
        <w:rPr>
          <w:rFonts w:ascii="Times New Roman" w:hAnsi="Times New Roman"/>
          <w:b/>
          <w:bCs/>
          <w:sz w:val="32"/>
          <w:szCs w:val="32"/>
        </w:rPr>
      </w:pPr>
      <w:r w:rsidRPr="00020114">
        <w:rPr>
          <w:rFonts w:ascii="Times New Roman" w:hAnsi="Times New Roman"/>
          <w:b/>
          <w:bCs/>
          <w:sz w:val="32"/>
          <w:szCs w:val="32"/>
        </w:rPr>
        <w:t>«Психокоррекционные занятия</w:t>
      </w:r>
      <w:r w:rsidR="001E6463" w:rsidRPr="00020114">
        <w:rPr>
          <w:rFonts w:ascii="Times New Roman" w:hAnsi="Times New Roman"/>
          <w:b/>
          <w:bCs/>
          <w:sz w:val="32"/>
          <w:szCs w:val="32"/>
        </w:rPr>
        <w:t>»</w:t>
      </w:r>
    </w:p>
    <w:p w:rsidR="00020114" w:rsidRPr="0071543E" w:rsidRDefault="00020114" w:rsidP="000201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1543E">
        <w:rPr>
          <w:rFonts w:ascii="Times New Roman" w:eastAsia="Times New Roman" w:hAnsi="Times New Roman" w:cs="Times New Roman"/>
          <w:sz w:val="28"/>
          <w:szCs w:val="28"/>
        </w:rPr>
        <w:t>АООП образования обучающихся с задержкой психического развития (ЗПР)</w:t>
      </w:r>
      <w:r w:rsidR="00206B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543E">
        <w:rPr>
          <w:rFonts w:ascii="Times New Roman" w:hAnsi="Times New Roman"/>
          <w:bCs/>
          <w:sz w:val="28"/>
          <w:szCs w:val="28"/>
        </w:rPr>
        <w:t>(вариант 7.2)</w:t>
      </w:r>
    </w:p>
    <w:p w:rsidR="00A634D4" w:rsidRPr="00A65735" w:rsidRDefault="00206B91" w:rsidP="00206B91">
      <w:pPr>
        <w:pStyle w:val="2"/>
        <w:spacing w:after="0" w:line="360" w:lineRule="auto"/>
        <w:ind w:left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(4 класс)</w:t>
      </w:r>
    </w:p>
    <w:p w:rsidR="00A634D4" w:rsidRPr="0019596B" w:rsidRDefault="00A634D4" w:rsidP="00A634D4">
      <w:pPr>
        <w:pStyle w:val="2"/>
        <w:rPr>
          <w:rFonts w:ascii="Times New Roman" w:hAnsi="Times New Roman" w:cs="Times New Roman"/>
          <w:b/>
          <w:color w:val="000000"/>
        </w:rPr>
      </w:pPr>
    </w:p>
    <w:p w:rsidR="00A634D4" w:rsidRPr="0019596B" w:rsidRDefault="00A634D4" w:rsidP="00A634D4">
      <w:pPr>
        <w:pStyle w:val="2"/>
        <w:ind w:left="0"/>
        <w:rPr>
          <w:rFonts w:ascii="Times New Roman" w:hAnsi="Times New Roman" w:cs="Times New Roman"/>
          <w:b/>
          <w:color w:val="000000"/>
        </w:rPr>
      </w:pPr>
    </w:p>
    <w:p w:rsidR="00020114" w:rsidRDefault="00A634D4" w:rsidP="00020114">
      <w:pPr>
        <w:pStyle w:val="2"/>
        <w:spacing w:line="240" w:lineRule="auto"/>
        <w:ind w:left="5220"/>
        <w:rPr>
          <w:rFonts w:ascii="Times New Roman" w:hAnsi="Times New Roman" w:cs="Times New Roman"/>
          <w:color w:val="000000"/>
          <w:sz w:val="28"/>
          <w:szCs w:val="28"/>
        </w:rPr>
      </w:pPr>
      <w:r w:rsidRPr="0019596B">
        <w:rPr>
          <w:rFonts w:ascii="Times New Roman" w:hAnsi="Times New Roman" w:cs="Times New Roman"/>
          <w:color w:val="000000"/>
          <w:sz w:val="28"/>
          <w:szCs w:val="28"/>
        </w:rPr>
        <w:t>Разработчик</w:t>
      </w:r>
      <w:r w:rsidR="00505768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020114">
        <w:rPr>
          <w:rFonts w:ascii="Times New Roman" w:hAnsi="Times New Roman" w:cs="Times New Roman"/>
          <w:color w:val="000000"/>
          <w:sz w:val="28"/>
          <w:szCs w:val="28"/>
        </w:rPr>
        <w:t>педагог-психолог:</w:t>
      </w:r>
    </w:p>
    <w:p w:rsidR="00020114" w:rsidRPr="0019596B" w:rsidRDefault="00020114" w:rsidP="00020114">
      <w:pPr>
        <w:pStyle w:val="2"/>
        <w:spacing w:line="240" w:lineRule="auto"/>
        <w:ind w:left="52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Новикова В.С</w:t>
      </w:r>
    </w:p>
    <w:p w:rsidR="00A634D4" w:rsidRPr="0019596B" w:rsidRDefault="00A634D4" w:rsidP="00020114">
      <w:pPr>
        <w:pStyle w:val="2"/>
        <w:spacing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</w:p>
    <w:p w:rsidR="00A634D4" w:rsidRPr="0019596B" w:rsidRDefault="00A634D4" w:rsidP="00A634D4">
      <w:pPr>
        <w:pStyle w:val="2"/>
        <w:spacing w:line="240" w:lineRule="auto"/>
        <w:ind w:left="0" w:right="3"/>
        <w:rPr>
          <w:rFonts w:ascii="Times New Roman" w:hAnsi="Times New Roman" w:cs="Times New Roman"/>
          <w:color w:val="000000"/>
          <w:sz w:val="28"/>
          <w:szCs w:val="28"/>
        </w:rPr>
      </w:pPr>
    </w:p>
    <w:p w:rsidR="00A634D4" w:rsidRPr="0019596B" w:rsidRDefault="00A634D4" w:rsidP="00A634D4">
      <w:pPr>
        <w:pStyle w:val="2"/>
        <w:spacing w:line="240" w:lineRule="auto"/>
        <w:ind w:left="0" w:right="3"/>
        <w:rPr>
          <w:rFonts w:ascii="Times New Roman" w:hAnsi="Times New Roman" w:cs="Times New Roman"/>
          <w:color w:val="000000"/>
          <w:sz w:val="28"/>
          <w:szCs w:val="28"/>
        </w:rPr>
      </w:pPr>
    </w:p>
    <w:p w:rsidR="00A634D4" w:rsidRDefault="00A634D4" w:rsidP="00A634D4">
      <w:pPr>
        <w:pStyle w:val="2"/>
        <w:spacing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</w:p>
    <w:p w:rsidR="00206B91" w:rsidRDefault="00206B91" w:rsidP="00A634D4">
      <w:pPr>
        <w:pStyle w:val="2"/>
        <w:spacing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</w:p>
    <w:p w:rsidR="00206B91" w:rsidRDefault="00206B91" w:rsidP="00A634D4">
      <w:pPr>
        <w:pStyle w:val="2"/>
        <w:spacing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</w:p>
    <w:p w:rsidR="00206B91" w:rsidRDefault="00206B91" w:rsidP="00A634D4">
      <w:pPr>
        <w:pStyle w:val="2"/>
        <w:spacing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</w:p>
    <w:p w:rsidR="00206B91" w:rsidRPr="0019596B" w:rsidRDefault="00206B91" w:rsidP="00A634D4">
      <w:pPr>
        <w:pStyle w:val="2"/>
        <w:spacing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</w:p>
    <w:p w:rsidR="00A634D4" w:rsidRPr="0019596B" w:rsidRDefault="00A634D4" w:rsidP="00A634D4">
      <w:pPr>
        <w:pStyle w:val="2"/>
        <w:spacing w:line="240" w:lineRule="auto"/>
        <w:ind w:left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9596B">
        <w:rPr>
          <w:rFonts w:ascii="Times New Roman" w:hAnsi="Times New Roman" w:cs="Times New Roman"/>
          <w:color w:val="000000"/>
          <w:sz w:val="28"/>
          <w:szCs w:val="28"/>
        </w:rPr>
        <w:t>п. Храброво</w:t>
      </w:r>
    </w:p>
    <w:p w:rsidR="00A634D4" w:rsidRPr="0019596B" w:rsidRDefault="00A634D4" w:rsidP="00A634D4">
      <w:pPr>
        <w:pStyle w:val="2"/>
        <w:spacing w:line="240" w:lineRule="auto"/>
        <w:ind w:left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9596B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206B91">
        <w:rPr>
          <w:rFonts w:ascii="Times New Roman" w:hAnsi="Times New Roman" w:cs="Times New Roman"/>
          <w:color w:val="000000"/>
          <w:sz w:val="28"/>
          <w:szCs w:val="28"/>
        </w:rPr>
        <w:t>23-2024 уч. год</w:t>
      </w:r>
    </w:p>
    <w:p w:rsidR="00A634D4" w:rsidRPr="0019596B" w:rsidRDefault="00A634D4" w:rsidP="00A634D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19596B"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p w:rsidR="003E6B46" w:rsidRDefault="003E6B46" w:rsidP="003E6B4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178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3E6B46" w:rsidRPr="00D17B6B" w:rsidRDefault="003E6B46" w:rsidP="003E6B46">
      <w:pPr>
        <w:suppressAutoHyphens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Рабочая программа коррекционного курса «Психокорекционные занятия»</w:t>
      </w:r>
      <w:r w:rsidRPr="0044008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разработана для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учащихся</w:t>
      </w:r>
      <w:r w:rsidR="004B01F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98284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4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-х</w:t>
      </w:r>
      <w:r w:rsidRPr="0044008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классов с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задержкой психического развития (ЗПР) (далее Программа).</w:t>
      </w:r>
    </w:p>
    <w:p w:rsidR="003E6B46" w:rsidRPr="00811785" w:rsidRDefault="003E6B46" w:rsidP="003E6B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1785">
        <w:rPr>
          <w:rFonts w:ascii="Times New Roman" w:eastAsia="Times New Roman" w:hAnsi="Times New Roman" w:cs="Times New Roman"/>
          <w:sz w:val="24"/>
          <w:szCs w:val="24"/>
        </w:rPr>
        <w:t xml:space="preserve">Нормативно-правовую базу разработки </w:t>
      </w:r>
      <w:r w:rsidRPr="0081178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рабочей программы коррекционного курса </w:t>
      </w:r>
      <w:r>
        <w:rPr>
          <w:rFonts w:ascii="Times New Roman" w:eastAsia="Times New Roman" w:hAnsi="Times New Roman" w:cs="Times New Roman"/>
          <w:sz w:val="24"/>
          <w:szCs w:val="24"/>
        </w:rPr>
        <w:t>«Психокоррекционные занятия</w:t>
      </w:r>
      <w:r w:rsidRPr="00811785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98284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для 4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-х классов</w:t>
      </w:r>
      <w:r w:rsidRPr="0081178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составляют:</w:t>
      </w:r>
    </w:p>
    <w:p w:rsidR="003E6B46" w:rsidRPr="00811785" w:rsidRDefault="003E6B46" w:rsidP="004B24AC">
      <w:pPr>
        <w:numPr>
          <w:ilvl w:val="0"/>
          <w:numId w:val="8"/>
        </w:numPr>
        <w:spacing w:after="0" w:line="240" w:lineRule="auto"/>
        <w:ind w:right="14"/>
        <w:rPr>
          <w:rFonts w:ascii="Times New Roman" w:eastAsia="Times New Roman" w:hAnsi="Times New Roman" w:cs="Calibri"/>
          <w:sz w:val="24"/>
          <w:szCs w:val="24"/>
        </w:rPr>
      </w:pPr>
      <w:r w:rsidRPr="00811785">
        <w:rPr>
          <w:rFonts w:ascii="Times New Roman" w:eastAsia="Times New Roman" w:hAnsi="Times New Roman" w:cs="Calibri"/>
          <w:sz w:val="24"/>
          <w:szCs w:val="24"/>
        </w:rPr>
        <w:t>Федеральный закон Российской Федерации «Об образовании в Российской Федерации» N 273-ФЗ (в ред. Федеральных законов от 07.05.2013 года  N 99- ФЗ, от 23.07.2013 N 203-ФЗ);</w:t>
      </w:r>
    </w:p>
    <w:p w:rsidR="003E6B46" w:rsidRPr="00811785" w:rsidRDefault="003E6B46" w:rsidP="004B24AC">
      <w:pPr>
        <w:numPr>
          <w:ilvl w:val="0"/>
          <w:numId w:val="8"/>
        </w:numPr>
        <w:spacing w:after="0" w:line="240" w:lineRule="auto"/>
        <w:ind w:right="14"/>
        <w:rPr>
          <w:rFonts w:ascii="Times New Roman" w:eastAsia="Times New Roman" w:hAnsi="Times New Roman" w:cs="Calibri"/>
          <w:sz w:val="24"/>
          <w:szCs w:val="24"/>
        </w:rPr>
      </w:pPr>
      <w:r w:rsidRPr="00811785">
        <w:rPr>
          <w:rFonts w:ascii="Times New Roman" w:eastAsia="Times New Roman" w:hAnsi="Times New Roman" w:cs="Calibri"/>
          <w:sz w:val="24"/>
          <w:szCs w:val="24"/>
        </w:rPr>
        <w:t>Ратифицированные Россией международные документы, гарантирующие права «особого» ребёнка:</w:t>
      </w:r>
    </w:p>
    <w:p w:rsidR="003E6B46" w:rsidRPr="00811785" w:rsidRDefault="003E6B46" w:rsidP="004B24AC">
      <w:pPr>
        <w:numPr>
          <w:ilvl w:val="0"/>
          <w:numId w:val="8"/>
        </w:numPr>
        <w:spacing w:after="0" w:line="240" w:lineRule="auto"/>
        <w:ind w:right="14" w:firstLine="414"/>
        <w:contextualSpacing/>
        <w:rPr>
          <w:rFonts w:ascii="Times New Roman" w:eastAsia="Times New Roman" w:hAnsi="Times New Roman" w:cs="Calibri"/>
          <w:sz w:val="24"/>
          <w:szCs w:val="24"/>
        </w:rPr>
      </w:pPr>
      <w:r w:rsidRPr="00811785">
        <w:rPr>
          <w:rFonts w:ascii="Times New Roman" w:eastAsia="Times New Roman" w:hAnsi="Times New Roman" w:cs="Calibri"/>
          <w:sz w:val="24"/>
          <w:szCs w:val="24"/>
        </w:rPr>
        <w:t>Декларация прав ребенка от 20.11.1959 года;</w:t>
      </w:r>
    </w:p>
    <w:p w:rsidR="003E6B46" w:rsidRPr="00003D72" w:rsidRDefault="003E6B46" w:rsidP="004B24AC">
      <w:pPr>
        <w:numPr>
          <w:ilvl w:val="0"/>
          <w:numId w:val="8"/>
        </w:numPr>
        <w:spacing w:after="0" w:line="240" w:lineRule="auto"/>
        <w:ind w:right="14" w:firstLine="414"/>
        <w:contextualSpacing/>
        <w:rPr>
          <w:rFonts w:ascii="Times New Roman" w:eastAsia="Times New Roman" w:hAnsi="Times New Roman" w:cs="Calibri"/>
          <w:sz w:val="24"/>
          <w:szCs w:val="24"/>
        </w:rPr>
      </w:pPr>
      <w:r w:rsidRPr="00811785">
        <w:rPr>
          <w:rFonts w:ascii="Times New Roman" w:eastAsia="Times New Roman" w:hAnsi="Times New Roman" w:cs="Calibri"/>
          <w:sz w:val="24"/>
          <w:szCs w:val="24"/>
        </w:rPr>
        <w:t>Декларация о правах инвалидов от 09.11.1971года;</w:t>
      </w:r>
    </w:p>
    <w:p w:rsidR="003E6B46" w:rsidRDefault="003E6B46" w:rsidP="004B24AC">
      <w:pPr>
        <w:numPr>
          <w:ilvl w:val="0"/>
          <w:numId w:val="8"/>
        </w:numPr>
        <w:spacing w:after="0" w:line="240" w:lineRule="auto"/>
        <w:ind w:right="14" w:firstLine="414"/>
        <w:contextualSpacing/>
        <w:rPr>
          <w:rFonts w:ascii="Times New Roman" w:eastAsia="Times New Roman" w:hAnsi="Times New Roman" w:cs="Calibri"/>
          <w:sz w:val="24"/>
          <w:szCs w:val="24"/>
        </w:rPr>
      </w:pPr>
      <w:r w:rsidRPr="00811785">
        <w:rPr>
          <w:rFonts w:ascii="Times New Roman" w:eastAsia="Times New Roman" w:hAnsi="Times New Roman" w:cs="Calibri"/>
          <w:sz w:val="24"/>
          <w:szCs w:val="24"/>
        </w:rPr>
        <w:t>Конвенция о правах ребенка от 20.11.1989 год.</w:t>
      </w:r>
    </w:p>
    <w:p w:rsidR="003E6B46" w:rsidRDefault="003E6B46" w:rsidP="004B24AC">
      <w:pPr>
        <w:pStyle w:val="a5"/>
        <w:numPr>
          <w:ilvl w:val="0"/>
          <w:numId w:val="8"/>
        </w:numPr>
        <w:rPr>
          <w:rFonts w:ascii="Times New Roman" w:eastAsia="Times New Roman" w:hAnsi="Times New Roman" w:cs="Calibri"/>
          <w:sz w:val="24"/>
          <w:szCs w:val="24"/>
        </w:rPr>
      </w:pPr>
      <w:r w:rsidRPr="00003D72">
        <w:rPr>
          <w:rFonts w:ascii="Times New Roman" w:eastAsia="Times New Roman" w:hAnsi="Times New Roman" w:cs="Calibri"/>
          <w:sz w:val="24"/>
          <w:szCs w:val="24"/>
        </w:rPr>
        <w:t>Федеральный государственный образовательный стандарт начального общего образования обучающихся с ограниченными возможностями здоровья (приложение 7) Приказ Минобрнауки РФ от 19.12.2014 г № 1598;</w:t>
      </w:r>
    </w:p>
    <w:p w:rsidR="003E6B46" w:rsidRDefault="003E6B46" w:rsidP="004B24AC">
      <w:pPr>
        <w:pStyle w:val="a5"/>
        <w:numPr>
          <w:ilvl w:val="0"/>
          <w:numId w:val="8"/>
        </w:numPr>
        <w:rPr>
          <w:rFonts w:ascii="Times New Roman" w:eastAsia="Times New Roman" w:hAnsi="Times New Roman" w:cs="Calibri"/>
          <w:sz w:val="24"/>
          <w:szCs w:val="24"/>
        </w:rPr>
      </w:pPr>
      <w:r w:rsidRPr="00003D72">
        <w:rPr>
          <w:rFonts w:ascii="Times New Roman" w:eastAsia="Times New Roman" w:hAnsi="Times New Roman" w:cs="Calibri"/>
          <w:sz w:val="24"/>
          <w:szCs w:val="24"/>
        </w:rPr>
        <w:t>Закон об образовании в Калининградской области;</w:t>
      </w:r>
    </w:p>
    <w:p w:rsidR="003E6B46" w:rsidRDefault="003E6B46" w:rsidP="004B24AC">
      <w:pPr>
        <w:pStyle w:val="a5"/>
        <w:numPr>
          <w:ilvl w:val="0"/>
          <w:numId w:val="8"/>
        </w:numPr>
        <w:rPr>
          <w:rFonts w:ascii="Times New Roman" w:eastAsia="Times New Roman" w:hAnsi="Times New Roman" w:cs="Calibri"/>
          <w:sz w:val="24"/>
          <w:szCs w:val="24"/>
        </w:rPr>
      </w:pPr>
      <w:r w:rsidRPr="00003D72">
        <w:rPr>
          <w:rFonts w:ascii="Times New Roman" w:eastAsia="Times New Roman" w:hAnsi="Times New Roman" w:cs="Calibri"/>
          <w:sz w:val="24"/>
          <w:szCs w:val="24"/>
        </w:rPr>
        <w:t>Устав МБОУ «Храбровская СОШ»;</w:t>
      </w:r>
    </w:p>
    <w:p w:rsidR="003E6B46" w:rsidRPr="00003D72" w:rsidRDefault="003E6B46" w:rsidP="004B24AC">
      <w:pPr>
        <w:pStyle w:val="a5"/>
        <w:numPr>
          <w:ilvl w:val="0"/>
          <w:numId w:val="8"/>
        </w:numPr>
        <w:rPr>
          <w:rFonts w:ascii="Times New Roman" w:eastAsia="Times New Roman" w:hAnsi="Times New Roman" w:cs="Calibri"/>
          <w:sz w:val="24"/>
          <w:szCs w:val="24"/>
        </w:rPr>
      </w:pPr>
      <w:r w:rsidRPr="00003D72">
        <w:rPr>
          <w:rFonts w:ascii="Times New Roman" w:eastAsia="Times New Roman" w:hAnsi="Times New Roman" w:cs="Calibri"/>
          <w:color w:val="000000" w:themeColor="text1"/>
          <w:sz w:val="24"/>
          <w:szCs w:val="24"/>
          <w:shd w:val="clear" w:color="auto" w:fill="FFFFFF"/>
        </w:rPr>
        <w:t>Адаптированная основная общеобразовательная программа образования обучающихся с задержкой психического здоровья МБОУ</w:t>
      </w:r>
      <w:r w:rsidR="000862AF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«Храбровская СОШ» на 2023-2024</w:t>
      </w:r>
      <w:r w:rsidRPr="00003D72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учебный год;</w:t>
      </w:r>
    </w:p>
    <w:p w:rsidR="003E6B46" w:rsidRPr="00003D72" w:rsidRDefault="003E6B46" w:rsidP="004B24AC">
      <w:pPr>
        <w:pStyle w:val="a5"/>
        <w:numPr>
          <w:ilvl w:val="0"/>
          <w:numId w:val="8"/>
        </w:numPr>
        <w:rPr>
          <w:rFonts w:ascii="Times New Roman" w:eastAsia="Times New Roman" w:hAnsi="Times New Roman" w:cs="Calibri"/>
          <w:sz w:val="24"/>
          <w:szCs w:val="24"/>
        </w:rPr>
      </w:pPr>
      <w:r w:rsidRPr="00003D72">
        <w:rPr>
          <w:rFonts w:ascii="Times New Roman" w:eastAsia="Times New Roman" w:hAnsi="Times New Roman" w:cs="Calibri"/>
          <w:color w:val="000000" w:themeColor="text1"/>
          <w:sz w:val="24"/>
          <w:szCs w:val="24"/>
          <w:shd w:val="clear" w:color="auto" w:fill="FFFFFF"/>
        </w:rPr>
        <w:t>Годовой календарный графи</w:t>
      </w:r>
      <w:r w:rsidR="000862AF">
        <w:rPr>
          <w:rFonts w:ascii="Times New Roman" w:eastAsia="Times New Roman" w:hAnsi="Times New Roman" w:cs="Calibri"/>
          <w:color w:val="000000" w:themeColor="text1"/>
          <w:sz w:val="24"/>
          <w:szCs w:val="24"/>
          <w:shd w:val="clear" w:color="auto" w:fill="FFFFFF"/>
        </w:rPr>
        <w:t>к МБУО «Храбровская СОШ» на 2023-2024</w:t>
      </w:r>
      <w:r w:rsidRPr="00003D72">
        <w:rPr>
          <w:rFonts w:ascii="Times New Roman" w:eastAsia="Times New Roman" w:hAnsi="Times New Roman" w:cs="Calibri"/>
          <w:color w:val="000000" w:themeColor="text1"/>
          <w:sz w:val="24"/>
          <w:szCs w:val="24"/>
          <w:shd w:val="clear" w:color="auto" w:fill="FFFFFF"/>
        </w:rPr>
        <w:t xml:space="preserve"> учебный год.</w:t>
      </w:r>
    </w:p>
    <w:p w:rsidR="003E6B46" w:rsidRPr="006D069E" w:rsidRDefault="003E6B46" w:rsidP="003E6B46">
      <w:pPr>
        <w:spacing w:after="0" w:line="240" w:lineRule="auto"/>
        <w:ind w:left="720" w:right="14"/>
        <w:contextualSpacing/>
        <w:jc w:val="both"/>
        <w:rPr>
          <w:rFonts w:ascii="Times New Roman" w:eastAsia="Times New Roman" w:hAnsi="Times New Roman" w:cs="Calibri"/>
          <w:color w:val="FF0000"/>
          <w:sz w:val="24"/>
          <w:szCs w:val="24"/>
        </w:rPr>
      </w:pPr>
    </w:p>
    <w:p w:rsidR="003E6B46" w:rsidRPr="00811785" w:rsidRDefault="003E6B46" w:rsidP="003E6B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1785">
        <w:rPr>
          <w:rFonts w:ascii="Times New Roman" w:eastAsia="Times New Roman" w:hAnsi="Times New Roman" w:cs="Times New Roman"/>
          <w:b/>
          <w:sz w:val="24"/>
          <w:szCs w:val="24"/>
        </w:rPr>
        <w:t>Цель программы</w:t>
      </w:r>
      <w:r w:rsidRPr="00811785">
        <w:rPr>
          <w:rFonts w:ascii="Times New Roman" w:eastAsia="Times New Roman" w:hAnsi="Times New Roman" w:cs="Times New Roman"/>
          <w:sz w:val="24"/>
          <w:szCs w:val="24"/>
        </w:rPr>
        <w:t>:на основе создания оптимальных условий познания ребенком каждого объекта в совокупности сенсорных свойств, качеств, признаков дать правильное многогранное полифункциональное представление об окружающей действительности, способствующее оптимизации психического развития ребенка и более эффективной социализации его в обществе.</w:t>
      </w:r>
    </w:p>
    <w:p w:rsidR="003E6B46" w:rsidRPr="00811785" w:rsidRDefault="003E6B46" w:rsidP="003E6B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497D"/>
          <w:sz w:val="24"/>
          <w:szCs w:val="24"/>
        </w:rPr>
      </w:pPr>
      <w:r w:rsidRPr="00811785">
        <w:rPr>
          <w:rFonts w:ascii="Times New Roman" w:eastAsia="Times New Roman" w:hAnsi="Times New Roman" w:cs="Times New Roman"/>
          <w:b/>
          <w:sz w:val="24"/>
          <w:szCs w:val="24"/>
        </w:rPr>
        <w:t>Задачи программы:</w:t>
      </w:r>
    </w:p>
    <w:p w:rsidR="003E6B46" w:rsidRPr="00811785" w:rsidRDefault="003E6B46" w:rsidP="004B24AC">
      <w:pPr>
        <w:pStyle w:val="a5"/>
        <w:numPr>
          <w:ilvl w:val="0"/>
          <w:numId w:val="9"/>
        </w:numPr>
        <w:tabs>
          <w:tab w:val="left" w:pos="284"/>
          <w:tab w:val="left" w:pos="709"/>
        </w:tabs>
        <w:spacing w:after="0" w:line="240" w:lineRule="auto"/>
        <w:ind w:hanging="436"/>
        <w:jc w:val="both"/>
        <w:rPr>
          <w:rFonts w:ascii="Times New Roman" w:eastAsia="Times New Roman" w:hAnsi="Times New Roman"/>
          <w:sz w:val="24"/>
          <w:szCs w:val="24"/>
        </w:rPr>
      </w:pPr>
      <w:r w:rsidRPr="00811785">
        <w:rPr>
          <w:rFonts w:ascii="Times New Roman" w:eastAsia="Times New Roman" w:hAnsi="Times New Roman"/>
          <w:sz w:val="24"/>
          <w:szCs w:val="24"/>
        </w:rPr>
        <w:t>формировать на основе активизации работы всех органов чувств адекватного восприятия явлений и объектов окружающей действительности в совокупности их свойств;</w:t>
      </w:r>
    </w:p>
    <w:p w:rsidR="003E6B46" w:rsidRPr="00811785" w:rsidRDefault="003E6B46" w:rsidP="004B24AC">
      <w:pPr>
        <w:pStyle w:val="a5"/>
        <w:numPr>
          <w:ilvl w:val="0"/>
          <w:numId w:val="9"/>
        </w:numPr>
        <w:tabs>
          <w:tab w:val="left" w:pos="284"/>
          <w:tab w:val="left" w:pos="709"/>
        </w:tabs>
        <w:spacing w:after="0" w:line="240" w:lineRule="auto"/>
        <w:ind w:hanging="436"/>
        <w:jc w:val="both"/>
        <w:rPr>
          <w:rFonts w:ascii="Times New Roman" w:eastAsia="Times New Roman" w:hAnsi="Times New Roman"/>
          <w:sz w:val="24"/>
          <w:szCs w:val="24"/>
        </w:rPr>
      </w:pPr>
      <w:r w:rsidRPr="00811785">
        <w:rPr>
          <w:rFonts w:ascii="Times New Roman" w:eastAsia="Times New Roman" w:hAnsi="Times New Roman"/>
          <w:sz w:val="24"/>
          <w:szCs w:val="24"/>
        </w:rPr>
        <w:t>коррекция недостатков познавательной деятельности обучающихся путем систематического и целенаправленного воспитания у них полноценного восприятия формы, конструкции, величины, цвета, особых свойств предметов, их положения в пространстве;</w:t>
      </w:r>
    </w:p>
    <w:p w:rsidR="003E6B46" w:rsidRPr="00811785" w:rsidRDefault="003E6B46" w:rsidP="004B24AC">
      <w:pPr>
        <w:pStyle w:val="a5"/>
        <w:numPr>
          <w:ilvl w:val="0"/>
          <w:numId w:val="9"/>
        </w:numPr>
        <w:tabs>
          <w:tab w:val="left" w:pos="284"/>
          <w:tab w:val="left" w:pos="709"/>
        </w:tabs>
        <w:spacing w:after="0" w:line="240" w:lineRule="auto"/>
        <w:ind w:hanging="436"/>
        <w:jc w:val="both"/>
        <w:rPr>
          <w:rFonts w:ascii="Times New Roman" w:eastAsia="Times New Roman" w:hAnsi="Times New Roman"/>
          <w:sz w:val="24"/>
          <w:szCs w:val="24"/>
        </w:rPr>
      </w:pPr>
      <w:r w:rsidRPr="00811785">
        <w:rPr>
          <w:rFonts w:ascii="Times New Roman" w:eastAsia="Times New Roman" w:hAnsi="Times New Roman"/>
          <w:sz w:val="24"/>
          <w:szCs w:val="24"/>
        </w:rPr>
        <w:t>формировать пространственно-временные ориентировки;</w:t>
      </w:r>
    </w:p>
    <w:p w:rsidR="003E6B46" w:rsidRPr="00811785" w:rsidRDefault="003E6B46" w:rsidP="004B24AC">
      <w:pPr>
        <w:pStyle w:val="a5"/>
        <w:numPr>
          <w:ilvl w:val="0"/>
          <w:numId w:val="9"/>
        </w:numPr>
        <w:tabs>
          <w:tab w:val="left" w:pos="284"/>
          <w:tab w:val="left" w:pos="709"/>
        </w:tabs>
        <w:spacing w:after="120" w:line="240" w:lineRule="auto"/>
        <w:ind w:hanging="436"/>
        <w:jc w:val="both"/>
        <w:rPr>
          <w:rFonts w:ascii="Times New Roman" w:eastAsia="Times New Roman" w:hAnsi="Times New Roman"/>
          <w:sz w:val="24"/>
          <w:szCs w:val="24"/>
        </w:rPr>
      </w:pPr>
      <w:r w:rsidRPr="00811785">
        <w:rPr>
          <w:rFonts w:ascii="Times New Roman" w:eastAsia="Times New Roman" w:hAnsi="Times New Roman"/>
          <w:sz w:val="24"/>
          <w:szCs w:val="24"/>
        </w:rPr>
        <w:t>развивать</w:t>
      </w:r>
      <w:r w:rsidR="004B01F4">
        <w:rPr>
          <w:rFonts w:ascii="Times New Roman" w:eastAsia="Times New Roman" w:hAnsi="Times New Roman"/>
          <w:sz w:val="24"/>
          <w:szCs w:val="24"/>
        </w:rPr>
        <w:t xml:space="preserve"> </w:t>
      </w:r>
      <w:r w:rsidRPr="00811785">
        <w:rPr>
          <w:rFonts w:ascii="Times New Roman" w:eastAsia="Times New Roman" w:hAnsi="Times New Roman"/>
          <w:sz w:val="24"/>
          <w:szCs w:val="24"/>
        </w:rPr>
        <w:t>слухоголосовых координаций;</w:t>
      </w:r>
    </w:p>
    <w:p w:rsidR="003E6B46" w:rsidRPr="00811785" w:rsidRDefault="003E6B46" w:rsidP="004B24AC">
      <w:pPr>
        <w:pStyle w:val="a5"/>
        <w:numPr>
          <w:ilvl w:val="0"/>
          <w:numId w:val="9"/>
        </w:numPr>
        <w:tabs>
          <w:tab w:val="left" w:pos="284"/>
          <w:tab w:val="left" w:pos="709"/>
        </w:tabs>
        <w:spacing w:after="120" w:line="240" w:lineRule="auto"/>
        <w:ind w:hanging="436"/>
        <w:jc w:val="both"/>
        <w:rPr>
          <w:rFonts w:ascii="Times New Roman" w:eastAsia="Times New Roman" w:hAnsi="Times New Roman"/>
          <w:sz w:val="24"/>
          <w:szCs w:val="24"/>
        </w:rPr>
      </w:pPr>
      <w:r w:rsidRPr="00811785">
        <w:rPr>
          <w:rFonts w:ascii="Times New Roman" w:eastAsia="Times New Roman" w:hAnsi="Times New Roman"/>
          <w:sz w:val="24"/>
          <w:szCs w:val="24"/>
        </w:rPr>
        <w:t>формировать способности эстетически воспринимать окружающий мир во всем  многообразии свойств и признаков его объектов(цветов, вкусов, запахов, звуков, ритмов); совершенствовать сенсорно-перцептинной деятельности;</w:t>
      </w:r>
    </w:p>
    <w:p w:rsidR="003E6B46" w:rsidRPr="00811785" w:rsidRDefault="003E6B46" w:rsidP="004B24AC">
      <w:pPr>
        <w:pStyle w:val="a5"/>
        <w:numPr>
          <w:ilvl w:val="0"/>
          <w:numId w:val="9"/>
        </w:numPr>
        <w:tabs>
          <w:tab w:val="left" w:pos="284"/>
          <w:tab w:val="left" w:pos="709"/>
        </w:tabs>
        <w:spacing w:after="120" w:line="240" w:lineRule="auto"/>
        <w:ind w:hanging="436"/>
        <w:jc w:val="both"/>
        <w:rPr>
          <w:rFonts w:ascii="Times New Roman" w:eastAsia="Times New Roman" w:hAnsi="Times New Roman"/>
          <w:sz w:val="24"/>
          <w:szCs w:val="24"/>
        </w:rPr>
      </w:pPr>
      <w:r w:rsidRPr="00811785">
        <w:rPr>
          <w:rFonts w:ascii="Times New Roman" w:eastAsia="Times New Roman" w:hAnsi="Times New Roman"/>
          <w:sz w:val="24"/>
          <w:szCs w:val="24"/>
        </w:rPr>
        <w:t>обогащать словарного запаса детей на основе использования соответствующей терминологии</w:t>
      </w:r>
    </w:p>
    <w:p w:rsidR="003E6B46" w:rsidRPr="00811785" w:rsidRDefault="003E6B46" w:rsidP="004B24AC">
      <w:pPr>
        <w:pStyle w:val="a5"/>
        <w:numPr>
          <w:ilvl w:val="0"/>
          <w:numId w:val="9"/>
        </w:numPr>
        <w:tabs>
          <w:tab w:val="left" w:pos="284"/>
          <w:tab w:val="left" w:pos="709"/>
        </w:tabs>
        <w:spacing w:after="120" w:line="240" w:lineRule="auto"/>
        <w:ind w:hanging="436"/>
        <w:jc w:val="both"/>
        <w:rPr>
          <w:rFonts w:ascii="Times New Roman" w:eastAsia="Times New Roman" w:hAnsi="Times New Roman"/>
          <w:sz w:val="24"/>
          <w:szCs w:val="24"/>
        </w:rPr>
      </w:pPr>
      <w:r w:rsidRPr="00811785">
        <w:rPr>
          <w:rFonts w:ascii="Times New Roman" w:eastAsia="Times New Roman" w:hAnsi="Times New Roman"/>
          <w:sz w:val="24"/>
          <w:szCs w:val="24"/>
        </w:rPr>
        <w:t>исправлять недостатки моторики; совершенствовать зрительно-двигательную координацию;</w:t>
      </w:r>
    </w:p>
    <w:p w:rsidR="003E6B46" w:rsidRPr="00811785" w:rsidRDefault="003E6B46" w:rsidP="004B24AC">
      <w:pPr>
        <w:pStyle w:val="a5"/>
        <w:numPr>
          <w:ilvl w:val="0"/>
          <w:numId w:val="9"/>
        </w:numPr>
        <w:tabs>
          <w:tab w:val="left" w:pos="284"/>
          <w:tab w:val="left" w:pos="709"/>
        </w:tabs>
        <w:spacing w:after="120" w:line="240" w:lineRule="auto"/>
        <w:ind w:hanging="436"/>
        <w:jc w:val="both"/>
        <w:rPr>
          <w:rFonts w:ascii="Times New Roman" w:eastAsia="Times New Roman" w:hAnsi="Times New Roman"/>
          <w:sz w:val="24"/>
          <w:szCs w:val="24"/>
        </w:rPr>
      </w:pPr>
      <w:r w:rsidRPr="00811785">
        <w:rPr>
          <w:rFonts w:ascii="Times New Roman" w:eastAsia="Times New Roman" w:hAnsi="Times New Roman"/>
          <w:sz w:val="24"/>
          <w:szCs w:val="24"/>
        </w:rPr>
        <w:t>формировать точность и целенаправленность движений и действий;</w:t>
      </w:r>
    </w:p>
    <w:p w:rsidR="003E6B46" w:rsidRPr="00811785" w:rsidRDefault="003E6B46" w:rsidP="004B24AC">
      <w:pPr>
        <w:pStyle w:val="a5"/>
        <w:numPr>
          <w:ilvl w:val="0"/>
          <w:numId w:val="9"/>
        </w:numPr>
        <w:tabs>
          <w:tab w:val="left" w:pos="284"/>
          <w:tab w:val="left" w:pos="709"/>
        </w:tabs>
        <w:spacing w:after="120" w:line="240" w:lineRule="auto"/>
        <w:ind w:hanging="436"/>
        <w:jc w:val="both"/>
        <w:rPr>
          <w:rFonts w:ascii="Times New Roman" w:eastAsia="Times New Roman" w:hAnsi="Times New Roman"/>
          <w:sz w:val="24"/>
          <w:szCs w:val="24"/>
        </w:rPr>
      </w:pPr>
      <w:r w:rsidRPr="00811785">
        <w:rPr>
          <w:rFonts w:ascii="Times New Roman" w:eastAsia="Times New Roman" w:hAnsi="Times New Roman"/>
          <w:sz w:val="24"/>
          <w:szCs w:val="24"/>
        </w:rPr>
        <w:t>оптимизировать психофизическое состояния, формирование саморегуляции.</w:t>
      </w:r>
    </w:p>
    <w:p w:rsidR="003E6B46" w:rsidRPr="00811785" w:rsidRDefault="003E6B46" w:rsidP="003E6B46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E6B46" w:rsidRPr="00811785" w:rsidRDefault="003E6B46" w:rsidP="003E6B46">
      <w:pPr>
        <w:spacing w:after="0" w:line="240" w:lineRule="auto"/>
        <w:ind w:left="945" w:right="1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11785">
        <w:rPr>
          <w:rFonts w:ascii="Times New Roman" w:eastAsia="Times New Roman" w:hAnsi="Times New Roman" w:cs="Times New Roman"/>
          <w:b/>
          <w:sz w:val="24"/>
          <w:szCs w:val="24"/>
        </w:rPr>
        <w:t xml:space="preserve">Общая характеристика </w:t>
      </w:r>
      <w:r w:rsidRPr="0081178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коррекционного курса </w:t>
      </w:r>
    </w:p>
    <w:p w:rsidR="003E6B46" w:rsidRDefault="003E6B46" w:rsidP="003E6B46">
      <w:pPr>
        <w:spacing w:after="0" w:line="240" w:lineRule="auto"/>
        <w:ind w:left="945" w:right="1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«Психокоррекционные занятия</w:t>
      </w:r>
      <w:r w:rsidRPr="00811785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</w:p>
    <w:p w:rsidR="003E6B46" w:rsidRPr="00811785" w:rsidRDefault="003E6B46" w:rsidP="003E6B46">
      <w:pPr>
        <w:spacing w:after="0" w:line="240" w:lineRule="auto"/>
        <w:ind w:left="945" w:right="1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11785">
        <w:rPr>
          <w:rFonts w:ascii="Times New Roman" w:eastAsia="Times New Roman" w:hAnsi="Times New Roman" w:cs="Times New Roman"/>
          <w:b/>
          <w:sz w:val="24"/>
          <w:szCs w:val="24"/>
        </w:rPr>
        <w:t>с учетом особенностей освоения обучающимися</w:t>
      </w:r>
    </w:p>
    <w:p w:rsidR="003E6B46" w:rsidRDefault="003E6B46" w:rsidP="003E6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1785">
        <w:rPr>
          <w:rFonts w:ascii="Times New Roman" w:eastAsia="Times New Roman" w:hAnsi="Times New Roman" w:cs="Times New Roman"/>
          <w:sz w:val="24"/>
          <w:szCs w:val="24"/>
        </w:rPr>
        <w:t>Данный курс занятий является коррекционно-направленным наряду с развитием общих способностей предполагается исправление присущих обучающимся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 задержкой психического развития</w:t>
      </w:r>
      <w:r w:rsidRPr="00811785">
        <w:rPr>
          <w:rFonts w:ascii="Times New Roman" w:eastAsia="Times New Roman" w:hAnsi="Times New Roman" w:cs="Times New Roman"/>
          <w:sz w:val="24"/>
          <w:szCs w:val="24"/>
        </w:rPr>
        <w:t xml:space="preserve"> недостатков психофизического развития и формирование у них относительно сложных видов психической деятельности.</w:t>
      </w:r>
    </w:p>
    <w:p w:rsidR="003E6B46" w:rsidRPr="00D17B6B" w:rsidRDefault="003E6B46" w:rsidP="003E6B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B6B">
        <w:rPr>
          <w:rFonts w:ascii="Times New Roman" w:hAnsi="Times New Roman" w:cs="Times New Roman"/>
          <w:i/>
          <w:sz w:val="24"/>
          <w:szCs w:val="24"/>
        </w:rPr>
        <w:t>Условия эффективности программы</w:t>
      </w:r>
      <w:r w:rsidRPr="00D17B6B">
        <w:rPr>
          <w:rFonts w:ascii="Times New Roman" w:hAnsi="Times New Roman" w:cs="Times New Roman"/>
          <w:sz w:val="24"/>
          <w:szCs w:val="24"/>
        </w:rPr>
        <w:t>: систематичность, комплексность (участие других специалистов – педагога, социального педагога, медика</w:t>
      </w:r>
      <w:r>
        <w:rPr>
          <w:rFonts w:ascii="Times New Roman" w:hAnsi="Times New Roman" w:cs="Times New Roman"/>
          <w:sz w:val="24"/>
          <w:szCs w:val="24"/>
        </w:rPr>
        <w:t>, дефектолога, логопеда</w:t>
      </w:r>
      <w:r w:rsidRPr="00D17B6B">
        <w:rPr>
          <w:rFonts w:ascii="Times New Roman" w:hAnsi="Times New Roman" w:cs="Times New Roman"/>
          <w:sz w:val="24"/>
          <w:szCs w:val="24"/>
        </w:rPr>
        <w:t>), активное участие родителей (законных представителей), точность выполнения детьми инструкции психолога и рекомендаций родителями.</w:t>
      </w:r>
    </w:p>
    <w:p w:rsidR="003E6B46" w:rsidRPr="00811785" w:rsidRDefault="003E6B46" w:rsidP="003E6B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1785">
        <w:rPr>
          <w:rFonts w:ascii="Times New Roman" w:eastAsia="Times New Roman" w:hAnsi="Times New Roman" w:cs="Times New Roman"/>
          <w:sz w:val="24"/>
          <w:szCs w:val="24"/>
        </w:rPr>
        <w:t xml:space="preserve">Тематический план курса занятий </w:t>
      </w:r>
      <w:r w:rsidRPr="00811785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Психокоррекционные занятия</w:t>
      </w:r>
      <w:r w:rsidRPr="00811785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811785">
        <w:rPr>
          <w:rFonts w:ascii="Times New Roman" w:eastAsia="Times New Roman" w:hAnsi="Times New Roman" w:cs="Times New Roman"/>
          <w:sz w:val="24"/>
          <w:szCs w:val="24"/>
        </w:rPr>
        <w:t xml:space="preserve"> является вариативным и имеет адресную направленность на конкретного ребенка или подгруппу обучающихся, имеющих сходные затруднения. </w:t>
      </w:r>
    </w:p>
    <w:p w:rsidR="003E6B46" w:rsidRPr="00811785" w:rsidRDefault="003E6B46" w:rsidP="003E6B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1785">
        <w:rPr>
          <w:rFonts w:ascii="Times New Roman" w:eastAsia="Times New Roman" w:hAnsi="Times New Roman" w:cs="Times New Roman"/>
          <w:sz w:val="24"/>
          <w:szCs w:val="24"/>
        </w:rPr>
        <w:t xml:space="preserve">Тематический план курса занятий </w:t>
      </w:r>
      <w:r w:rsidRPr="00811785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Психокоррекционные занятия</w:t>
      </w:r>
      <w:r w:rsidRPr="008117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 w:rsidRPr="00811785">
        <w:rPr>
          <w:rFonts w:ascii="Times New Roman" w:eastAsia="Times New Roman" w:hAnsi="Times New Roman" w:cs="Times New Roman"/>
          <w:sz w:val="24"/>
          <w:szCs w:val="24"/>
        </w:rPr>
        <w:t>предусматривает изучение следующих разделов:</w:t>
      </w:r>
    </w:p>
    <w:p w:rsidR="003E6B46" w:rsidRPr="00811785" w:rsidRDefault="003E6B46" w:rsidP="004B24AC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785">
        <w:rPr>
          <w:rFonts w:ascii="Times New Roman" w:eastAsia="Calibri" w:hAnsi="Times New Roman" w:cs="Times New Roman"/>
          <w:sz w:val="24"/>
          <w:szCs w:val="24"/>
        </w:rPr>
        <w:t>Развитие моторики, графомоторных навыков.</w:t>
      </w:r>
    </w:p>
    <w:p w:rsidR="003E6B46" w:rsidRPr="00811785" w:rsidRDefault="003E6B46" w:rsidP="004B24AC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785">
        <w:rPr>
          <w:rFonts w:ascii="Times New Roman" w:eastAsia="Calibri" w:hAnsi="Times New Roman" w:cs="Times New Roman"/>
          <w:sz w:val="24"/>
          <w:szCs w:val="24"/>
        </w:rPr>
        <w:t>Тактильно-двигательное восприятие.</w:t>
      </w:r>
    </w:p>
    <w:p w:rsidR="003E6B46" w:rsidRPr="00811785" w:rsidRDefault="003E6B46" w:rsidP="004B24AC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785">
        <w:rPr>
          <w:rFonts w:ascii="Times New Roman" w:eastAsia="Calibri" w:hAnsi="Times New Roman" w:cs="Times New Roman"/>
          <w:sz w:val="24"/>
          <w:szCs w:val="24"/>
        </w:rPr>
        <w:t>Кинестетичское и кинетическое развитие.</w:t>
      </w:r>
    </w:p>
    <w:p w:rsidR="003E6B46" w:rsidRPr="00811785" w:rsidRDefault="003E6B46" w:rsidP="004B24AC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785">
        <w:rPr>
          <w:rFonts w:ascii="Times New Roman" w:eastAsia="Calibri" w:hAnsi="Times New Roman" w:cs="Times New Roman"/>
          <w:sz w:val="24"/>
          <w:szCs w:val="24"/>
        </w:rPr>
        <w:t>Восприятие формы, величины, цвета, конструирование предметов.</w:t>
      </w:r>
    </w:p>
    <w:p w:rsidR="003E6B46" w:rsidRPr="00811785" w:rsidRDefault="003E6B46" w:rsidP="004B24AC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785">
        <w:rPr>
          <w:rFonts w:ascii="Times New Roman" w:eastAsia="Calibri" w:hAnsi="Times New Roman" w:cs="Times New Roman"/>
          <w:sz w:val="24"/>
          <w:szCs w:val="24"/>
        </w:rPr>
        <w:t>Развитие зрительного восприятия.</w:t>
      </w:r>
    </w:p>
    <w:p w:rsidR="003E6B46" w:rsidRPr="00811785" w:rsidRDefault="003E6B46" w:rsidP="004B24AC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785">
        <w:rPr>
          <w:rFonts w:ascii="Times New Roman" w:eastAsia="Calibri" w:hAnsi="Times New Roman" w:cs="Times New Roman"/>
          <w:sz w:val="24"/>
          <w:szCs w:val="24"/>
        </w:rPr>
        <w:t>Восприятие особых свойств предметов через развитие осязания, обоняния, барических ощущений, вкусовых качеств.</w:t>
      </w:r>
    </w:p>
    <w:p w:rsidR="003E6B46" w:rsidRPr="00811785" w:rsidRDefault="003E6B46" w:rsidP="004B24AC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785">
        <w:rPr>
          <w:rFonts w:ascii="Times New Roman" w:eastAsia="Calibri" w:hAnsi="Times New Roman" w:cs="Times New Roman"/>
          <w:sz w:val="24"/>
          <w:szCs w:val="24"/>
        </w:rPr>
        <w:t>Развитие слухового восприятия.</w:t>
      </w:r>
    </w:p>
    <w:p w:rsidR="003E6B46" w:rsidRPr="00811785" w:rsidRDefault="003E6B46" w:rsidP="004B24AC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785">
        <w:rPr>
          <w:rFonts w:ascii="Times New Roman" w:eastAsia="Calibri" w:hAnsi="Times New Roman" w:cs="Times New Roman"/>
          <w:sz w:val="24"/>
          <w:szCs w:val="24"/>
        </w:rPr>
        <w:t>Восприятие пространства.</w:t>
      </w:r>
    </w:p>
    <w:p w:rsidR="003E6B46" w:rsidRPr="00811785" w:rsidRDefault="003E6B46" w:rsidP="004B24AC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785">
        <w:rPr>
          <w:rFonts w:ascii="Times New Roman" w:eastAsia="Calibri" w:hAnsi="Times New Roman" w:cs="Times New Roman"/>
          <w:sz w:val="24"/>
          <w:szCs w:val="24"/>
        </w:rPr>
        <w:t>Восприятие времени.</w:t>
      </w:r>
    </w:p>
    <w:p w:rsidR="003E6B46" w:rsidRPr="00811785" w:rsidRDefault="003E6B46" w:rsidP="004B24AC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785">
        <w:rPr>
          <w:rFonts w:ascii="Times New Roman" w:eastAsia="Calibri" w:hAnsi="Times New Roman" w:cs="Times New Roman"/>
          <w:sz w:val="24"/>
          <w:szCs w:val="24"/>
        </w:rPr>
        <w:t>Эмоции.</w:t>
      </w:r>
    </w:p>
    <w:p w:rsidR="003E6B46" w:rsidRPr="00811785" w:rsidRDefault="003E6B46" w:rsidP="003E6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1785">
        <w:rPr>
          <w:rFonts w:ascii="Times New Roman" w:eastAsia="Times New Roman" w:hAnsi="Times New Roman" w:cs="Times New Roman"/>
          <w:sz w:val="24"/>
          <w:szCs w:val="24"/>
        </w:rPr>
        <w:t>Основной формой является коррекционное занятие. Занятие проводится с учетом возрастных и индивидуальных особенностей обучающихся, продолжительность - 20 минут:</w:t>
      </w:r>
    </w:p>
    <w:p w:rsidR="003E6B46" w:rsidRPr="00811785" w:rsidRDefault="003E6B46" w:rsidP="003E6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1785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1 этап. Вводный</w:t>
      </w:r>
      <w:r w:rsidRPr="00811785">
        <w:rPr>
          <w:rFonts w:ascii="Times New Roman" w:eastAsia="Times New Roman" w:hAnsi="Times New Roman" w:cs="Times New Roman"/>
          <w:i/>
          <w:iCs/>
          <w:sz w:val="24"/>
          <w:szCs w:val="24"/>
        </w:rPr>
        <w:t>(2- 5 мин.)</w:t>
      </w:r>
      <w:r w:rsidRPr="00811785">
        <w:rPr>
          <w:rFonts w:ascii="Times New Roman" w:eastAsia="Times New Roman" w:hAnsi="Times New Roman" w:cs="Times New Roman"/>
          <w:sz w:val="24"/>
          <w:szCs w:val="24"/>
        </w:rPr>
        <w:t>На данном этапе применяются упражнения направленные на снятие психомышечного напряжения, развитие концентрации внимания детей, пальчиковая гимнастика, положительный настрой к продуктивной совместной деятельности, ритуал приветствия.</w:t>
      </w:r>
    </w:p>
    <w:p w:rsidR="003E6B46" w:rsidRPr="00811785" w:rsidRDefault="003E6B46" w:rsidP="003E6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1785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2 этап. Основной </w:t>
      </w:r>
      <w:r w:rsidRPr="0081178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(10-15 мин.) </w:t>
      </w:r>
      <w:r w:rsidRPr="00811785">
        <w:rPr>
          <w:rFonts w:ascii="Times New Roman" w:eastAsia="Times New Roman" w:hAnsi="Times New Roman" w:cs="Times New Roman"/>
          <w:sz w:val="24"/>
          <w:szCs w:val="24"/>
        </w:rPr>
        <w:t xml:space="preserve">Предполагает повторение пройденного и реализацию соответствующего раздела программы. </w:t>
      </w:r>
    </w:p>
    <w:p w:rsidR="003E6B46" w:rsidRPr="00811785" w:rsidRDefault="003E6B46" w:rsidP="003E6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1785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3 этап. Заключительный </w:t>
      </w:r>
      <w:r w:rsidRPr="00811785">
        <w:rPr>
          <w:rFonts w:ascii="Times New Roman" w:eastAsia="Times New Roman" w:hAnsi="Times New Roman" w:cs="Times New Roman"/>
          <w:i/>
          <w:iCs/>
          <w:sz w:val="24"/>
          <w:szCs w:val="24"/>
        </w:rPr>
        <w:t>(2-5 мин.)</w:t>
      </w:r>
      <w:r w:rsidRPr="00811785">
        <w:rPr>
          <w:rFonts w:ascii="Times New Roman" w:eastAsia="Times New Roman" w:hAnsi="Times New Roman" w:cs="Times New Roman"/>
          <w:sz w:val="24"/>
          <w:szCs w:val="24"/>
        </w:rPr>
        <w:t>На данном этапе осуществляется закрепление пройденного, детям предлагается перечислить игры, в которые они играли, что им понравилось и чем им не хотелось заниматься и ритуал прощания.</w:t>
      </w:r>
    </w:p>
    <w:p w:rsidR="003E6B46" w:rsidRPr="00811785" w:rsidRDefault="003E6B46" w:rsidP="003E6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1785">
        <w:rPr>
          <w:rFonts w:ascii="Times New Roman" w:eastAsia="Times New Roman" w:hAnsi="Times New Roman" w:cs="Times New Roman"/>
          <w:sz w:val="24"/>
          <w:szCs w:val="24"/>
        </w:rPr>
        <w:t>Для проведения коррекционного занятия требуется специально организованная предметно-пространственная среда: функционально ориентированные игрушки и пособия для развития сенсомоторных функций (строительные конструкторы с комплектом цветных деталей, раскладные пирамидки, плоские и объемные геометрические фигуры разной величины, полоски цветного картона разной длины и ширины, геометрическое лото, сенсорные модули и др.).</w:t>
      </w:r>
    </w:p>
    <w:p w:rsidR="003E6B46" w:rsidRDefault="003E6B46" w:rsidP="003E6B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E6B46" w:rsidRDefault="003E6B46" w:rsidP="003E6B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E6B46" w:rsidRPr="00811785" w:rsidRDefault="003E6B46" w:rsidP="003E6B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1785">
        <w:rPr>
          <w:rFonts w:ascii="Times New Roman" w:eastAsia="Times New Roman" w:hAnsi="Times New Roman" w:cs="Times New Roman"/>
          <w:b/>
          <w:sz w:val="24"/>
          <w:szCs w:val="24"/>
        </w:rPr>
        <w:t>Описание место коррекционного курса</w:t>
      </w:r>
    </w:p>
    <w:p w:rsidR="003E6B46" w:rsidRPr="00811785" w:rsidRDefault="003E6B46" w:rsidP="003E6B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«Психокоррекционные занятия</w:t>
      </w:r>
      <w:r w:rsidRPr="00811785">
        <w:rPr>
          <w:rFonts w:ascii="Times New Roman" w:eastAsia="Times New Roman" w:hAnsi="Times New Roman" w:cs="Times New Roman"/>
          <w:b/>
          <w:sz w:val="24"/>
          <w:szCs w:val="24"/>
        </w:rPr>
        <w:t>» в учебном плане</w:t>
      </w:r>
    </w:p>
    <w:p w:rsidR="003E6B46" w:rsidRPr="00811785" w:rsidRDefault="003E6B46" w:rsidP="003E6B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1785">
        <w:rPr>
          <w:rFonts w:ascii="Times New Roman" w:eastAsia="Times New Roman" w:hAnsi="Times New Roman" w:cs="Times New Roman"/>
          <w:sz w:val="24"/>
          <w:szCs w:val="24"/>
        </w:rPr>
        <w:lastRenderedPageBreak/>
        <w:t>Коррекционн</w:t>
      </w:r>
      <w:r>
        <w:rPr>
          <w:rFonts w:ascii="Times New Roman" w:eastAsia="Times New Roman" w:hAnsi="Times New Roman" w:cs="Times New Roman"/>
          <w:sz w:val="24"/>
          <w:szCs w:val="24"/>
        </w:rPr>
        <w:t>ый курс «Психокоррекционные занятия</w:t>
      </w:r>
      <w:r w:rsidRPr="00811785">
        <w:rPr>
          <w:rFonts w:ascii="Times New Roman" w:eastAsia="Times New Roman" w:hAnsi="Times New Roman" w:cs="Times New Roman"/>
          <w:sz w:val="24"/>
          <w:szCs w:val="24"/>
        </w:rPr>
        <w:t xml:space="preserve">» входит в часть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811785">
        <w:rPr>
          <w:rFonts w:ascii="Times New Roman" w:eastAsia="Times New Roman" w:hAnsi="Times New Roman" w:cs="Times New Roman"/>
          <w:sz w:val="24"/>
          <w:szCs w:val="24"/>
        </w:rPr>
        <w:t xml:space="preserve">чебного плана, формируемую участниками образовательных отношений, «Коррекционно – развивающая область» </w:t>
      </w:r>
    </w:p>
    <w:p w:rsidR="003E6B46" w:rsidRPr="00811785" w:rsidRDefault="003E6B46" w:rsidP="003E6B46">
      <w:pPr>
        <w:spacing w:after="0" w:line="240" w:lineRule="auto"/>
        <w:ind w:firstLine="708"/>
        <w:jc w:val="both"/>
        <w:rPr>
          <w:rFonts w:ascii="Times New Roman" w:eastAsia="Times New Roman" w:hAnsi="Times New Roman" w:cs="Calibri"/>
          <w:sz w:val="24"/>
          <w:szCs w:val="24"/>
          <w:shd w:val="clear" w:color="auto" w:fill="FFFFFF"/>
        </w:rPr>
      </w:pPr>
      <w:r w:rsidRPr="00811785">
        <w:rPr>
          <w:rFonts w:ascii="Times New Roman" w:eastAsia="Times New Roman" w:hAnsi="Times New Roman" w:cs="Calibri"/>
          <w:sz w:val="24"/>
          <w:szCs w:val="24"/>
          <w:shd w:val="clear" w:color="auto" w:fill="FFFFFF"/>
        </w:rPr>
        <w:t>Реализация рабочей про</w:t>
      </w:r>
      <w:r>
        <w:rPr>
          <w:rFonts w:ascii="Times New Roman" w:eastAsia="Times New Roman" w:hAnsi="Times New Roman" w:cs="Calibri"/>
          <w:sz w:val="24"/>
          <w:szCs w:val="24"/>
          <w:shd w:val="clear" w:color="auto" w:fill="FFFFFF"/>
        </w:rPr>
        <w:t>граммы коррекционного курса «Психокоррекционные занятия»</w:t>
      </w:r>
      <w:r w:rsidR="007106E9">
        <w:rPr>
          <w:rFonts w:ascii="Times New Roman" w:eastAsia="Times New Roman" w:hAnsi="Times New Roman" w:cs="Calibri"/>
          <w:color w:val="000000" w:themeColor="text1"/>
          <w:sz w:val="24"/>
          <w:szCs w:val="24"/>
          <w:shd w:val="clear" w:color="auto" w:fill="FFFFFF"/>
        </w:rPr>
        <w:t xml:space="preserve"> (4 </w:t>
      </w:r>
      <w:r w:rsidRPr="00922A5C">
        <w:rPr>
          <w:rFonts w:ascii="Times New Roman" w:eastAsia="Times New Roman" w:hAnsi="Times New Roman" w:cs="Calibri"/>
          <w:color w:val="000000" w:themeColor="text1"/>
          <w:sz w:val="24"/>
          <w:szCs w:val="24"/>
          <w:shd w:val="clear" w:color="auto" w:fill="FFFFFF"/>
        </w:rPr>
        <w:t>класс</w:t>
      </w:r>
      <w:r w:rsidRPr="00811785">
        <w:rPr>
          <w:rFonts w:ascii="Times New Roman" w:eastAsia="Times New Roman" w:hAnsi="Times New Roman" w:cs="Calibri"/>
          <w:sz w:val="24"/>
          <w:szCs w:val="24"/>
          <w:shd w:val="clear" w:color="auto" w:fill="FFFFFF"/>
        </w:rPr>
        <w:t>) рассчитана на 68 часов, (34 учебные недели, по 2 часа в неделю).</w:t>
      </w:r>
    </w:p>
    <w:p w:rsidR="003E6B46" w:rsidRDefault="003E6B46" w:rsidP="00D44BD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E6B46" w:rsidRDefault="003E6B46" w:rsidP="00D44BD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34BFC" w:rsidRPr="003E6B46" w:rsidRDefault="003E6B46" w:rsidP="00D44BD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E6B4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Планируемые результаты освоения коррекционного курса</w:t>
      </w:r>
    </w:p>
    <w:p w:rsidR="006A3485" w:rsidRPr="001E2AB2" w:rsidRDefault="006A3485" w:rsidP="00A65735">
      <w:pPr>
        <w:pStyle w:val="a3"/>
        <w:jc w:val="center"/>
      </w:pPr>
      <w:r w:rsidRPr="001E2AB2">
        <w:rPr>
          <w:rStyle w:val="ac"/>
        </w:rPr>
        <w:t>ЛИЧНОСТНЫЕ РЕЗУЛЬТАТЫ</w:t>
      </w:r>
    </w:p>
    <w:p w:rsidR="00040863" w:rsidRDefault="00040863" w:rsidP="000408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4086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Принятие и освоение своей социальной роли; </w:t>
      </w:r>
    </w:p>
    <w:p w:rsidR="00040863" w:rsidRDefault="00040863" w:rsidP="000408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4086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Выражать положительное отношение к школьной дисциплине, направленной на поддержание норм поведения в школе; </w:t>
      </w:r>
    </w:p>
    <w:p w:rsidR="00040863" w:rsidRDefault="00040863" w:rsidP="000408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4086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Проявлять потребность в общении со сверстниками и взрослыми; </w:t>
      </w:r>
    </w:p>
    <w:p w:rsidR="00040863" w:rsidRDefault="00040863" w:rsidP="000408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4086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Овладеть первоначальными навыками сотрудничества с взрослыми и сверстниками; </w:t>
      </w:r>
    </w:p>
    <w:p w:rsidR="00040863" w:rsidRDefault="00040863" w:rsidP="000408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4086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Овладение социально-бытовыми умениями, используемыми в повседневной жизни: иметь представления об устройстве домашней и школьной жизни. </w:t>
      </w:r>
    </w:p>
    <w:p w:rsidR="00040863" w:rsidRDefault="00040863" w:rsidP="000408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4086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Проговаривать последовательность действий при выполнении задания (индивидуальное комментирование); </w:t>
      </w:r>
    </w:p>
    <w:p w:rsidR="00040863" w:rsidRDefault="00040863" w:rsidP="000408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4086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Работать по предложенному плану; </w:t>
      </w:r>
    </w:p>
    <w:p w:rsidR="00040863" w:rsidRDefault="00040863" w:rsidP="000408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4086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Отличать правильно выполненное задание от ошибочного; </w:t>
      </w:r>
    </w:p>
    <w:p w:rsidR="00040863" w:rsidRDefault="00040863" w:rsidP="000408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4086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Совместно с педагогом давать эмоциональную оценку своей деятельности на занятии. Коммуникативные:  </w:t>
      </w:r>
    </w:p>
    <w:p w:rsidR="00040863" w:rsidRDefault="00040863" w:rsidP="000408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40863">
        <w:rPr>
          <w:rFonts w:ascii="Times New Roman" w:eastAsia="Times New Roman" w:hAnsi="Times New Roman" w:cs="Times New Roman"/>
          <w:color w:val="222222"/>
          <w:sz w:val="24"/>
          <w:szCs w:val="24"/>
        </w:rPr>
        <w:t>Готовность слушать педагога и вести диалог;</w:t>
      </w:r>
    </w:p>
    <w:p w:rsidR="00040863" w:rsidRDefault="00040863" w:rsidP="000408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4086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Оформлять свою мысль в грамматически несложных выражениях устной речи (на уровне одного предложения); </w:t>
      </w:r>
    </w:p>
    <w:p w:rsidR="00040863" w:rsidRDefault="00040863" w:rsidP="000408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4086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Договариваться и находить общее решение в совместной деятельности; </w:t>
      </w:r>
    </w:p>
    <w:p w:rsidR="00040863" w:rsidRDefault="00040863" w:rsidP="000408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4086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Сохранять доброжелательное отношение друг к другу не только в случае общей заинтересованности, но и в ситуации спора и противоречия интересов. </w:t>
      </w:r>
    </w:p>
    <w:p w:rsidR="00040863" w:rsidRDefault="00040863" w:rsidP="000408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4086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Ориентироваться в своей системе знаний: отличать новое от уже известного с помощью педагога; </w:t>
      </w:r>
    </w:p>
    <w:p w:rsidR="00040863" w:rsidRDefault="00040863" w:rsidP="000408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4086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Учиться добывать новые знания при помощи педагога: находить ответы на вопросы, используя свой жизненный опыт, информацию, полученную на занятии; </w:t>
      </w:r>
    </w:p>
    <w:p w:rsidR="00040863" w:rsidRDefault="00040863" w:rsidP="000408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4086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Перерабатывать полученную информацию: наблюдать, обследовать, сравнивать предметы (объекты) и на их основе делать доступные для обучающегося выводы; </w:t>
      </w:r>
    </w:p>
    <w:p w:rsidR="00040863" w:rsidRPr="001E2AB2" w:rsidRDefault="00040863" w:rsidP="00040863">
      <w:pPr>
        <w:pStyle w:val="a3"/>
        <w:jc w:val="center"/>
      </w:pPr>
      <w:r>
        <w:rPr>
          <w:rStyle w:val="ac"/>
        </w:rPr>
        <w:t xml:space="preserve">ПРЕДМЕТНЫЕ </w:t>
      </w:r>
      <w:r w:rsidRPr="001E2AB2">
        <w:rPr>
          <w:rStyle w:val="ac"/>
        </w:rPr>
        <w:t>РЕЗУЛЬТАТЫ</w:t>
      </w:r>
    </w:p>
    <w:p w:rsidR="00040863" w:rsidRDefault="00040863" w:rsidP="000408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4086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Обучающийся научится:  </w:t>
      </w:r>
    </w:p>
    <w:p w:rsidR="00040863" w:rsidRDefault="00040863" w:rsidP="000408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40863">
        <w:rPr>
          <w:rFonts w:ascii="Times New Roman" w:eastAsia="Times New Roman" w:hAnsi="Times New Roman" w:cs="Times New Roman"/>
          <w:color w:val="222222"/>
          <w:sz w:val="24"/>
          <w:szCs w:val="24"/>
        </w:rPr>
        <w:t>целенаправленно выполнять де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йствия по инструкции педагога; </w:t>
      </w:r>
    </w:p>
    <w:p w:rsidR="00040863" w:rsidRDefault="00040863" w:rsidP="000408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40863">
        <w:rPr>
          <w:rFonts w:ascii="Times New Roman" w:eastAsia="Times New Roman" w:hAnsi="Times New Roman" w:cs="Times New Roman"/>
          <w:color w:val="222222"/>
          <w:sz w:val="24"/>
          <w:szCs w:val="24"/>
        </w:rPr>
        <w:t>правильно пользоваться письменными принадлежностями, коп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ировать несложные изображения; </w:t>
      </w:r>
    </w:p>
    <w:p w:rsidR="00040863" w:rsidRDefault="00040863" w:rsidP="000408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40863">
        <w:rPr>
          <w:rFonts w:ascii="Times New Roman" w:eastAsia="Times New Roman" w:hAnsi="Times New Roman" w:cs="Times New Roman"/>
          <w:color w:val="222222"/>
          <w:sz w:val="24"/>
          <w:szCs w:val="24"/>
        </w:rPr>
        <w:t>анализировать и сравнивать предметы по одному из указанных пр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изнаков: цвет, величина форма; </w:t>
      </w:r>
    </w:p>
    <w:p w:rsidR="00040863" w:rsidRDefault="00040863" w:rsidP="000408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4086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различать и сравнивать разные предметы по признаку: веса (тяжелый – легкий); фактуре (гладкий – шершавый, твердый – мягкий); </w:t>
      </w:r>
    </w:p>
    <w:p w:rsidR="00040863" w:rsidRDefault="00040863" w:rsidP="00D17B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4086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различать:  вкусовые качества предметов (кислый, сладкий, горький, соленый); запахи (приятные, неприятные); контрастную температуру окружающих предметов и явлений (холодный – горячий); основные геометрические фигуры; речевые и неречевые </w:t>
      </w:r>
      <w:r w:rsidRPr="00040863"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 xml:space="preserve">звуки; составлять предмет из 2 – 3 частей; определять на ощупь величину объемных фигур и предметов. </w:t>
      </w:r>
    </w:p>
    <w:p w:rsidR="00040863" w:rsidRPr="00040863" w:rsidRDefault="00040863" w:rsidP="00D17B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</w:pPr>
      <w:r w:rsidRPr="00040863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Обучающейся получит возможность научиться:   </w:t>
      </w:r>
    </w:p>
    <w:p w:rsidR="00040863" w:rsidRPr="00040863" w:rsidRDefault="00040863" w:rsidP="00D17B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</w:pPr>
      <w:r w:rsidRPr="00040863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классифицировать предметы и их изображения по признаку соответствия знакомым сенсорным эталонам, делать простейшие обобщения; </w:t>
      </w:r>
    </w:p>
    <w:p w:rsidR="00040863" w:rsidRPr="00040863" w:rsidRDefault="00040863" w:rsidP="00D17B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</w:pPr>
      <w:r w:rsidRPr="00040863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зрительно определять отличительные и общие признаки двух предметов; </w:t>
      </w:r>
    </w:p>
    <w:p w:rsidR="00040863" w:rsidRPr="00040863" w:rsidRDefault="00040863" w:rsidP="00D17B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</w:pPr>
      <w:r w:rsidRPr="00040863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выделять части суток и определять порядок дней недели; </w:t>
      </w:r>
    </w:p>
    <w:p w:rsidR="00040863" w:rsidRPr="00040863" w:rsidRDefault="00040863" w:rsidP="00D17B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</w:pPr>
      <w:r w:rsidRPr="00040863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выполнять несложные графические работы под диктовку; ориентироваться: в помещении по инструкции педагога; на плоскости листа бумаги (центр, верх (низ); на собственном теле (правая (левая) рука (нога), правая (левая) часть тела; </w:t>
      </w:r>
    </w:p>
    <w:p w:rsidR="006A3485" w:rsidRPr="00040863" w:rsidRDefault="00040863" w:rsidP="00D17B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</w:pPr>
      <w:r w:rsidRPr="00040863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определять расположение предметов в пространстве (вверху – внизу, над – под).</w:t>
      </w:r>
    </w:p>
    <w:p w:rsidR="00040863" w:rsidRDefault="00040863" w:rsidP="00D17B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7413A" w:rsidRPr="005D42C8" w:rsidRDefault="0047413A" w:rsidP="00D17B6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D42C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СОДЕРЖАНИЕ УЧЕБНОГО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КУРСА</w:t>
      </w:r>
    </w:p>
    <w:p w:rsidR="00A65735" w:rsidRDefault="00A65735" w:rsidP="00D17B6B">
      <w:pPr>
        <w:pStyle w:val="a3"/>
        <w:spacing w:before="0" w:after="0"/>
        <w:ind w:firstLine="567"/>
        <w:rPr>
          <w:color w:val="000000"/>
        </w:rPr>
      </w:pPr>
    </w:p>
    <w:p w:rsidR="00A65735" w:rsidRPr="00D17B6B" w:rsidRDefault="0044008A" w:rsidP="00D17B6B">
      <w:pPr>
        <w:suppressAutoHyphens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44008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Программа разработана для </w:t>
      </w:r>
      <w:r w:rsidR="0032554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учащихся</w:t>
      </w:r>
      <w:r w:rsidRPr="0044008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4 классов с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задержкой психического развития</w:t>
      </w:r>
      <w:r w:rsidRPr="0044008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 Длительность программы: с детьми с ЗПР (вариант 7.</w:t>
      </w:r>
      <w:r w:rsidR="009B512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</w:t>
      </w:r>
      <w:r w:rsidR="0032554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) проводятся 2 занятия в неделю</w:t>
      </w:r>
      <w:r w:rsidRPr="0044008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.  </w:t>
      </w:r>
    </w:p>
    <w:p w:rsidR="001E6463" w:rsidRPr="00D17B6B" w:rsidRDefault="005C29FA" w:rsidP="00D17B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7B6B">
        <w:rPr>
          <w:rFonts w:ascii="Times New Roman" w:hAnsi="Times New Roman" w:cs="Times New Roman"/>
          <w:sz w:val="24"/>
          <w:szCs w:val="24"/>
        </w:rPr>
        <w:t>П</w:t>
      </w:r>
      <w:r w:rsidR="001E6463" w:rsidRPr="00D17B6B">
        <w:rPr>
          <w:rFonts w:ascii="Times New Roman" w:hAnsi="Times New Roman" w:cs="Times New Roman"/>
          <w:sz w:val="24"/>
          <w:szCs w:val="24"/>
        </w:rPr>
        <w:t>рограмма решает задачи  формирования и коррекции психофизических функций ребенка, обогащения его практического опыта наряду с преодолением или ослаблением, сглаживанием, имеющихся у него нарушений психики, сенсорики, моторики, поведения для успешной  адаптации  к новой социальной среде, нацелена на профилактику в будущем школьной дезадаптации.</w:t>
      </w:r>
    </w:p>
    <w:p w:rsidR="001E6463" w:rsidRPr="00D17B6B" w:rsidRDefault="001E6463" w:rsidP="00D17B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B6B">
        <w:rPr>
          <w:rFonts w:ascii="Times New Roman" w:hAnsi="Times New Roman" w:cs="Times New Roman"/>
          <w:color w:val="000000"/>
          <w:sz w:val="24"/>
          <w:szCs w:val="24"/>
        </w:rPr>
        <w:t>Данная р</w:t>
      </w:r>
      <w:r w:rsidRPr="00D17B6B">
        <w:rPr>
          <w:rFonts w:ascii="Times New Roman" w:hAnsi="Times New Roman" w:cs="Times New Roman"/>
          <w:sz w:val="24"/>
          <w:szCs w:val="24"/>
        </w:rPr>
        <w:t>абочая программа позволя</w:t>
      </w:r>
      <w:r w:rsidR="00562321">
        <w:rPr>
          <w:rFonts w:ascii="Times New Roman" w:hAnsi="Times New Roman" w:cs="Times New Roman"/>
          <w:sz w:val="24"/>
          <w:szCs w:val="24"/>
        </w:rPr>
        <w:t>е</w:t>
      </w:r>
      <w:r w:rsidRPr="00D17B6B">
        <w:rPr>
          <w:rFonts w:ascii="Times New Roman" w:hAnsi="Times New Roman" w:cs="Times New Roman"/>
          <w:sz w:val="24"/>
          <w:szCs w:val="24"/>
        </w:rPr>
        <w:t xml:space="preserve">т комплексно развивать у детей от </w:t>
      </w:r>
      <w:r w:rsidR="00562321">
        <w:rPr>
          <w:rFonts w:ascii="Times New Roman" w:hAnsi="Times New Roman" w:cs="Times New Roman"/>
          <w:sz w:val="24"/>
          <w:szCs w:val="24"/>
        </w:rPr>
        <w:t>7</w:t>
      </w:r>
      <w:r w:rsidRPr="00D17B6B">
        <w:rPr>
          <w:rFonts w:ascii="Times New Roman" w:hAnsi="Times New Roman" w:cs="Times New Roman"/>
          <w:sz w:val="24"/>
          <w:szCs w:val="24"/>
        </w:rPr>
        <w:t xml:space="preserve"> до 1</w:t>
      </w:r>
      <w:r w:rsidR="00562321">
        <w:rPr>
          <w:rFonts w:ascii="Times New Roman" w:hAnsi="Times New Roman" w:cs="Times New Roman"/>
          <w:sz w:val="24"/>
          <w:szCs w:val="24"/>
        </w:rPr>
        <w:t>1</w:t>
      </w:r>
      <w:r w:rsidRPr="00D17B6B">
        <w:rPr>
          <w:rFonts w:ascii="Times New Roman" w:hAnsi="Times New Roman" w:cs="Times New Roman"/>
          <w:sz w:val="24"/>
          <w:szCs w:val="24"/>
        </w:rPr>
        <w:t xml:space="preserve"> лет с ОВЗ психические процессы </w:t>
      </w:r>
      <w:r w:rsidR="00020114">
        <w:rPr>
          <w:rFonts w:ascii="Times New Roman" w:hAnsi="Times New Roman" w:cs="Times New Roman"/>
          <w:sz w:val="24"/>
          <w:szCs w:val="24"/>
        </w:rPr>
        <w:t>–</w:t>
      </w:r>
      <w:r w:rsidRPr="00D17B6B">
        <w:rPr>
          <w:rFonts w:ascii="Times New Roman" w:hAnsi="Times New Roman" w:cs="Times New Roman"/>
          <w:sz w:val="24"/>
          <w:szCs w:val="24"/>
        </w:rPr>
        <w:t xml:space="preserve"> различные виды восприятия, внимания, памяти и  мышления, общую координацию, координацию тонких движений.</w:t>
      </w:r>
    </w:p>
    <w:p w:rsidR="001E6463" w:rsidRPr="00D17B6B" w:rsidRDefault="001E6463" w:rsidP="00D17B6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7B6B">
        <w:rPr>
          <w:rFonts w:ascii="Times New Roman" w:hAnsi="Times New Roman" w:cs="Times New Roman"/>
          <w:b/>
          <w:sz w:val="24"/>
          <w:szCs w:val="24"/>
        </w:rPr>
        <w:t>Организационные условия проведения занятий</w:t>
      </w:r>
    </w:p>
    <w:p w:rsidR="001E6463" w:rsidRPr="00D17B6B" w:rsidRDefault="001E6463" w:rsidP="00D17B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B6B">
        <w:rPr>
          <w:rFonts w:ascii="Times New Roman" w:hAnsi="Times New Roman" w:cs="Times New Roman"/>
          <w:i/>
          <w:sz w:val="24"/>
          <w:szCs w:val="24"/>
        </w:rPr>
        <w:t>Формы проведения занятий</w:t>
      </w:r>
      <w:r w:rsidRPr="00D17B6B">
        <w:rPr>
          <w:rFonts w:ascii="Times New Roman" w:hAnsi="Times New Roman" w:cs="Times New Roman"/>
          <w:sz w:val="24"/>
          <w:szCs w:val="24"/>
        </w:rPr>
        <w:t>: индивидуальные,  подгрупповые -  от 2 до 4 обучающихся, групповые –от 5  до 12 обучающихся.</w:t>
      </w:r>
    </w:p>
    <w:p w:rsidR="001E6463" w:rsidRPr="00D17B6B" w:rsidRDefault="001E6463" w:rsidP="00D17B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B6B">
        <w:rPr>
          <w:rFonts w:ascii="Times New Roman" w:hAnsi="Times New Roman" w:cs="Times New Roman"/>
          <w:i/>
          <w:sz w:val="24"/>
          <w:szCs w:val="24"/>
        </w:rPr>
        <w:t>Условия эффективности программы</w:t>
      </w:r>
      <w:r w:rsidRPr="00D17B6B">
        <w:rPr>
          <w:rFonts w:ascii="Times New Roman" w:hAnsi="Times New Roman" w:cs="Times New Roman"/>
          <w:sz w:val="24"/>
          <w:szCs w:val="24"/>
        </w:rPr>
        <w:t>: систематичность, комплексность (участие других специалистов – педагога, социального педагога, медика), активное участие родителей (законных представителей), точность выполнения детьми инструкции психолога и рекомендаций родителями.</w:t>
      </w:r>
    </w:p>
    <w:p w:rsidR="001E6463" w:rsidRPr="00D17B6B" w:rsidRDefault="001E6463" w:rsidP="00D17B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B6B">
        <w:rPr>
          <w:rFonts w:ascii="Times New Roman" w:hAnsi="Times New Roman" w:cs="Times New Roman"/>
          <w:sz w:val="24"/>
          <w:szCs w:val="24"/>
        </w:rPr>
        <w:t xml:space="preserve">Программа включает </w:t>
      </w:r>
      <w:r w:rsidRPr="00D17B6B">
        <w:rPr>
          <w:rFonts w:ascii="Times New Roman" w:hAnsi="Times New Roman" w:cs="Times New Roman"/>
          <w:b/>
          <w:sz w:val="24"/>
          <w:szCs w:val="24"/>
        </w:rPr>
        <w:t>3 этапа</w:t>
      </w:r>
      <w:r w:rsidRPr="00D17B6B">
        <w:rPr>
          <w:rFonts w:ascii="Times New Roman" w:hAnsi="Times New Roman" w:cs="Times New Roman"/>
          <w:sz w:val="24"/>
          <w:szCs w:val="24"/>
        </w:rPr>
        <w:t>:</w:t>
      </w:r>
    </w:p>
    <w:p w:rsidR="001E6463" w:rsidRPr="00D17B6B" w:rsidRDefault="001E6463" w:rsidP="004B24AC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D17B6B">
        <w:rPr>
          <w:rFonts w:ascii="Times New Roman" w:hAnsi="Times New Roman" w:cs="Times New Roman"/>
          <w:b/>
          <w:sz w:val="24"/>
          <w:szCs w:val="24"/>
        </w:rPr>
        <w:t>Предварительный</w:t>
      </w:r>
      <w:r w:rsidRPr="00D17B6B">
        <w:rPr>
          <w:rFonts w:ascii="Times New Roman" w:hAnsi="Times New Roman" w:cs="Times New Roman"/>
          <w:sz w:val="24"/>
          <w:szCs w:val="24"/>
        </w:rPr>
        <w:t xml:space="preserve"> этап: встреча с родителями (ознакомление с целями работы, получения их согласия на диагностическую и коррекционно-развивающую работу, заключение договора); первичная диагностика.</w:t>
      </w:r>
    </w:p>
    <w:p w:rsidR="00562321" w:rsidRPr="00D17B6B" w:rsidRDefault="00562321" w:rsidP="00562321">
      <w:pPr>
        <w:suppressAutoHyphens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1E6463" w:rsidRPr="00D17B6B">
        <w:rPr>
          <w:rFonts w:ascii="Times New Roman" w:hAnsi="Times New Roman" w:cs="Times New Roman"/>
          <w:b/>
          <w:sz w:val="24"/>
          <w:szCs w:val="24"/>
        </w:rPr>
        <w:t>Коррекционно-развивающий</w:t>
      </w:r>
      <w:r w:rsidR="001E6463" w:rsidRPr="00D17B6B">
        <w:rPr>
          <w:rFonts w:ascii="Times New Roman" w:hAnsi="Times New Roman" w:cs="Times New Roman"/>
          <w:sz w:val="24"/>
          <w:szCs w:val="24"/>
        </w:rPr>
        <w:t xml:space="preserve"> этап </w:t>
      </w:r>
      <w:r w:rsidR="00020114">
        <w:rPr>
          <w:rFonts w:ascii="Times New Roman" w:hAnsi="Times New Roman" w:cs="Times New Roman"/>
          <w:sz w:val="24"/>
          <w:szCs w:val="24"/>
        </w:rPr>
        <w:t>–</w:t>
      </w:r>
      <w:r w:rsidR="001E6463" w:rsidRPr="00D17B6B">
        <w:rPr>
          <w:rFonts w:ascii="Times New Roman" w:hAnsi="Times New Roman" w:cs="Times New Roman"/>
          <w:sz w:val="24"/>
          <w:szCs w:val="24"/>
        </w:rPr>
        <w:t xml:space="preserve"> основной: коррекционно-развивающие занятия</w:t>
      </w:r>
      <w:r w:rsidRPr="00D17B6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:</w:t>
      </w:r>
    </w:p>
    <w:p w:rsidR="00562321" w:rsidRPr="00D17B6B" w:rsidRDefault="00562321" w:rsidP="00562321">
      <w:pPr>
        <w:pStyle w:val="ad"/>
        <w:ind w:firstLine="567"/>
        <w:rPr>
          <w:i/>
        </w:rPr>
      </w:pPr>
      <w:r w:rsidRPr="00D17B6B">
        <w:rPr>
          <w:i/>
        </w:rPr>
        <w:t>А) Развитие высших психических функций.</w:t>
      </w:r>
    </w:p>
    <w:p w:rsidR="00562321" w:rsidRPr="00D17B6B" w:rsidRDefault="00562321" w:rsidP="00562321">
      <w:pPr>
        <w:pStyle w:val="ad"/>
        <w:ind w:firstLine="567"/>
      </w:pPr>
      <w:r w:rsidRPr="00D17B6B">
        <w:t>Коррекция и развитие пространственных ориентаций.</w:t>
      </w:r>
    </w:p>
    <w:p w:rsidR="00562321" w:rsidRPr="00D17B6B" w:rsidRDefault="00562321" w:rsidP="004B24AC">
      <w:pPr>
        <w:numPr>
          <w:ilvl w:val="0"/>
          <w:numId w:val="1"/>
        </w:numPr>
        <w:tabs>
          <w:tab w:val="left" w:pos="400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D17B6B">
        <w:rPr>
          <w:rFonts w:ascii="Times New Roman" w:eastAsia="Times New Roman" w:hAnsi="Times New Roman" w:cs="Times New Roman"/>
          <w:sz w:val="24"/>
          <w:szCs w:val="24"/>
        </w:rPr>
        <w:t>Коррекция двигательной активности.</w:t>
      </w:r>
    </w:p>
    <w:p w:rsidR="00562321" w:rsidRPr="00D17B6B" w:rsidRDefault="00562321" w:rsidP="004B24AC">
      <w:pPr>
        <w:numPr>
          <w:ilvl w:val="0"/>
          <w:numId w:val="1"/>
        </w:numPr>
        <w:tabs>
          <w:tab w:val="left" w:pos="400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D17B6B">
        <w:rPr>
          <w:rFonts w:ascii="Times New Roman" w:eastAsia="Times New Roman" w:hAnsi="Times New Roman" w:cs="Times New Roman"/>
          <w:sz w:val="24"/>
          <w:szCs w:val="24"/>
        </w:rPr>
        <w:t>Развитие общей и мелкой моторики.</w:t>
      </w:r>
    </w:p>
    <w:p w:rsidR="00562321" w:rsidRPr="00D17B6B" w:rsidRDefault="00562321" w:rsidP="004B24AC">
      <w:pPr>
        <w:numPr>
          <w:ilvl w:val="0"/>
          <w:numId w:val="1"/>
        </w:numPr>
        <w:tabs>
          <w:tab w:val="left" w:pos="400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D17B6B">
        <w:rPr>
          <w:rFonts w:ascii="Times New Roman" w:eastAsia="Times New Roman" w:hAnsi="Times New Roman" w:cs="Times New Roman"/>
          <w:sz w:val="24"/>
          <w:szCs w:val="24"/>
        </w:rPr>
        <w:t>Развитие умственных способностей.</w:t>
      </w:r>
    </w:p>
    <w:p w:rsidR="00562321" w:rsidRPr="00D17B6B" w:rsidRDefault="00562321" w:rsidP="004B24AC">
      <w:pPr>
        <w:numPr>
          <w:ilvl w:val="0"/>
          <w:numId w:val="1"/>
        </w:numPr>
        <w:tabs>
          <w:tab w:val="left" w:pos="400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D17B6B">
        <w:rPr>
          <w:rFonts w:ascii="Times New Roman" w:eastAsia="Times New Roman" w:hAnsi="Times New Roman" w:cs="Times New Roman"/>
          <w:sz w:val="24"/>
          <w:szCs w:val="24"/>
        </w:rPr>
        <w:t>Развитие творческих способностей.</w:t>
      </w:r>
    </w:p>
    <w:p w:rsidR="00562321" w:rsidRPr="00D17B6B" w:rsidRDefault="00562321" w:rsidP="004B24AC">
      <w:pPr>
        <w:numPr>
          <w:ilvl w:val="0"/>
          <w:numId w:val="1"/>
        </w:numPr>
        <w:tabs>
          <w:tab w:val="left" w:pos="400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D17B6B">
        <w:rPr>
          <w:rFonts w:ascii="Times New Roman" w:eastAsia="Times New Roman" w:hAnsi="Times New Roman" w:cs="Times New Roman"/>
          <w:sz w:val="24"/>
          <w:szCs w:val="24"/>
        </w:rPr>
        <w:t>Развитие умения программировать, контролировать результаты своей деятельности.</w:t>
      </w:r>
    </w:p>
    <w:p w:rsidR="00562321" w:rsidRPr="00D17B6B" w:rsidRDefault="00562321" w:rsidP="004B24AC">
      <w:pPr>
        <w:numPr>
          <w:ilvl w:val="0"/>
          <w:numId w:val="1"/>
        </w:numPr>
        <w:tabs>
          <w:tab w:val="left" w:pos="400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D17B6B">
        <w:rPr>
          <w:rFonts w:ascii="Times New Roman" w:eastAsia="Times New Roman" w:hAnsi="Times New Roman" w:cs="Times New Roman"/>
          <w:sz w:val="24"/>
          <w:szCs w:val="24"/>
        </w:rPr>
        <w:t>Развитие предметно-практической деятельности.</w:t>
      </w:r>
    </w:p>
    <w:p w:rsidR="00562321" w:rsidRPr="00D17B6B" w:rsidRDefault="00562321" w:rsidP="004B24AC">
      <w:pPr>
        <w:numPr>
          <w:ilvl w:val="0"/>
          <w:numId w:val="1"/>
        </w:numPr>
        <w:tabs>
          <w:tab w:val="left" w:pos="400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D17B6B">
        <w:rPr>
          <w:rFonts w:ascii="Times New Roman" w:eastAsia="Times New Roman" w:hAnsi="Times New Roman" w:cs="Times New Roman"/>
          <w:sz w:val="24"/>
          <w:szCs w:val="24"/>
        </w:rPr>
        <w:t>Коррекция и развитие эмоционально-волевой сферы.</w:t>
      </w:r>
    </w:p>
    <w:p w:rsidR="00562321" w:rsidRPr="00D17B6B" w:rsidRDefault="00562321" w:rsidP="004B24AC">
      <w:pPr>
        <w:numPr>
          <w:ilvl w:val="0"/>
          <w:numId w:val="1"/>
        </w:numPr>
        <w:tabs>
          <w:tab w:val="left" w:pos="400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D17B6B">
        <w:rPr>
          <w:rFonts w:ascii="Times New Roman" w:eastAsia="Times New Roman" w:hAnsi="Times New Roman" w:cs="Times New Roman"/>
          <w:sz w:val="24"/>
          <w:szCs w:val="24"/>
        </w:rPr>
        <w:t>Произвольная регуляция поведения.</w:t>
      </w:r>
    </w:p>
    <w:p w:rsidR="00562321" w:rsidRPr="00D17B6B" w:rsidRDefault="00562321" w:rsidP="004B24AC">
      <w:pPr>
        <w:numPr>
          <w:ilvl w:val="0"/>
          <w:numId w:val="1"/>
        </w:numPr>
        <w:tabs>
          <w:tab w:val="left" w:pos="400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D17B6B">
        <w:rPr>
          <w:rFonts w:ascii="Times New Roman" w:eastAsia="Times New Roman" w:hAnsi="Times New Roman" w:cs="Times New Roman"/>
          <w:sz w:val="24"/>
          <w:szCs w:val="24"/>
        </w:rPr>
        <w:t>Обучение навыкам бесконфликтного общения.</w:t>
      </w:r>
    </w:p>
    <w:p w:rsidR="00562321" w:rsidRPr="00D17B6B" w:rsidRDefault="00562321" w:rsidP="004B24AC">
      <w:pPr>
        <w:numPr>
          <w:ilvl w:val="0"/>
          <w:numId w:val="1"/>
        </w:numPr>
        <w:tabs>
          <w:tab w:val="left" w:pos="400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D17B6B">
        <w:rPr>
          <w:rFonts w:ascii="Times New Roman" w:eastAsia="Times New Roman" w:hAnsi="Times New Roman" w:cs="Times New Roman"/>
          <w:sz w:val="24"/>
          <w:szCs w:val="24"/>
        </w:rPr>
        <w:t>Формирование и развитие связной речи.</w:t>
      </w:r>
    </w:p>
    <w:p w:rsidR="00562321" w:rsidRPr="00D17B6B" w:rsidRDefault="00562321" w:rsidP="004B24AC">
      <w:pPr>
        <w:numPr>
          <w:ilvl w:val="0"/>
          <w:numId w:val="1"/>
        </w:numPr>
        <w:tabs>
          <w:tab w:val="left" w:pos="400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D17B6B">
        <w:rPr>
          <w:rFonts w:ascii="Times New Roman" w:eastAsia="Times New Roman" w:hAnsi="Times New Roman" w:cs="Times New Roman"/>
          <w:sz w:val="24"/>
          <w:szCs w:val="24"/>
        </w:rPr>
        <w:t>Развитие словесной регуляции.</w:t>
      </w:r>
    </w:p>
    <w:p w:rsidR="00562321" w:rsidRPr="00D17B6B" w:rsidRDefault="00562321" w:rsidP="004B24AC">
      <w:pPr>
        <w:numPr>
          <w:ilvl w:val="0"/>
          <w:numId w:val="1"/>
        </w:numPr>
        <w:tabs>
          <w:tab w:val="left" w:pos="400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D17B6B">
        <w:rPr>
          <w:rFonts w:ascii="Times New Roman" w:eastAsia="Times New Roman" w:hAnsi="Times New Roman" w:cs="Times New Roman"/>
          <w:sz w:val="24"/>
          <w:szCs w:val="24"/>
        </w:rPr>
        <w:lastRenderedPageBreak/>
        <w:t>Формирование механизмов психологической адаптации в коллективе сверстников.</w:t>
      </w:r>
    </w:p>
    <w:p w:rsidR="00562321" w:rsidRPr="00D17B6B" w:rsidRDefault="00562321" w:rsidP="00562321">
      <w:pPr>
        <w:pStyle w:val="ad"/>
        <w:ind w:firstLine="567"/>
        <w:rPr>
          <w:i/>
        </w:rPr>
      </w:pPr>
      <w:r w:rsidRPr="00D17B6B">
        <w:rPr>
          <w:i/>
        </w:rPr>
        <w:t xml:space="preserve">    Б) Развитие произвольного внимания, произвольной памяти.</w:t>
      </w:r>
    </w:p>
    <w:p w:rsidR="00562321" w:rsidRDefault="00562321" w:rsidP="00562321">
      <w:pPr>
        <w:pStyle w:val="ad"/>
        <w:ind w:firstLine="567"/>
        <w:rPr>
          <w:i/>
        </w:rPr>
      </w:pPr>
      <w:r w:rsidRPr="00D17B6B">
        <w:rPr>
          <w:i/>
        </w:rPr>
        <w:t xml:space="preserve">    В) Развитие операций мышления.</w:t>
      </w:r>
    </w:p>
    <w:p w:rsidR="001E6463" w:rsidRPr="00D17B6B" w:rsidRDefault="00562321" w:rsidP="00562321">
      <w:pPr>
        <w:pStyle w:val="ad"/>
        <w:ind w:firstLine="567"/>
      </w:pPr>
      <w:r>
        <w:t>3.</w:t>
      </w:r>
      <w:r w:rsidR="001E6463" w:rsidRPr="00D17B6B">
        <w:rPr>
          <w:b/>
        </w:rPr>
        <w:t>Заключительный</w:t>
      </w:r>
      <w:r w:rsidR="001E6463" w:rsidRPr="00D17B6B">
        <w:t xml:space="preserve"> этап включает в себя итоговую диагностику; выработку рекомендаций педагогу, родителям; индивидуальное консультирование родителей (законных представителей).</w:t>
      </w:r>
    </w:p>
    <w:p w:rsidR="001E6463" w:rsidRPr="00D17B6B" w:rsidRDefault="001E6463" w:rsidP="00D17B6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7B6B">
        <w:rPr>
          <w:rFonts w:ascii="Times New Roman" w:hAnsi="Times New Roman" w:cs="Times New Roman"/>
          <w:b/>
          <w:sz w:val="24"/>
          <w:szCs w:val="24"/>
        </w:rPr>
        <w:t xml:space="preserve">Основные методы (техники, приемы) обучения: </w:t>
      </w:r>
    </w:p>
    <w:p w:rsidR="001E6463" w:rsidRPr="00D17B6B" w:rsidRDefault="001E6463" w:rsidP="004B24AC">
      <w:pPr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B6B">
        <w:rPr>
          <w:rFonts w:ascii="Times New Roman" w:hAnsi="Times New Roman" w:cs="Times New Roman"/>
          <w:sz w:val="24"/>
          <w:szCs w:val="24"/>
        </w:rPr>
        <w:t>Дыхательно-координационные упражнения.</w:t>
      </w:r>
    </w:p>
    <w:p w:rsidR="001E6463" w:rsidRPr="00D17B6B" w:rsidRDefault="001E6463" w:rsidP="004B24AC">
      <w:pPr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B6B">
        <w:rPr>
          <w:rFonts w:ascii="Times New Roman" w:hAnsi="Times New Roman" w:cs="Times New Roman"/>
          <w:sz w:val="24"/>
          <w:szCs w:val="24"/>
        </w:rPr>
        <w:t>Упражнения на развитие произвольного слухового и зрительного внимания, восприятия и памяти.</w:t>
      </w:r>
    </w:p>
    <w:p w:rsidR="001E6463" w:rsidRPr="00D17B6B" w:rsidRDefault="001E6463" w:rsidP="004B24AC">
      <w:pPr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B6B">
        <w:rPr>
          <w:rFonts w:ascii="Times New Roman" w:hAnsi="Times New Roman" w:cs="Times New Roman"/>
          <w:sz w:val="24"/>
          <w:szCs w:val="24"/>
        </w:rPr>
        <w:t>Упражнения, формирующие различные виды мыслительных операций.</w:t>
      </w:r>
    </w:p>
    <w:p w:rsidR="001E6463" w:rsidRPr="00D17B6B" w:rsidRDefault="001E6463" w:rsidP="004B24AC">
      <w:pPr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B6B">
        <w:rPr>
          <w:rFonts w:ascii="Times New Roman" w:hAnsi="Times New Roman" w:cs="Times New Roman"/>
          <w:sz w:val="24"/>
          <w:szCs w:val="24"/>
        </w:rPr>
        <w:t>Упражнения и игры, улучшающие состояние тонкой моторики и совершенствующие  графические навыки.</w:t>
      </w:r>
    </w:p>
    <w:p w:rsidR="001E6463" w:rsidRPr="00D17B6B" w:rsidRDefault="001E6463" w:rsidP="00D17B6B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B6B">
        <w:rPr>
          <w:rFonts w:ascii="Times New Roman" w:hAnsi="Times New Roman" w:cs="Times New Roman"/>
          <w:sz w:val="24"/>
          <w:szCs w:val="24"/>
        </w:rPr>
        <w:t>Возможно использование в качестве методов обучения элементов аутотренинга и этюдов.</w:t>
      </w:r>
    </w:p>
    <w:p w:rsidR="001E6463" w:rsidRPr="00D17B6B" w:rsidRDefault="001E6463" w:rsidP="00D17B6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7B6B">
        <w:rPr>
          <w:rFonts w:ascii="Times New Roman" w:hAnsi="Times New Roman" w:cs="Times New Roman"/>
          <w:b/>
          <w:sz w:val="24"/>
          <w:szCs w:val="24"/>
        </w:rPr>
        <w:t>Структура занятия</w:t>
      </w:r>
    </w:p>
    <w:p w:rsidR="001E6463" w:rsidRPr="00D17B6B" w:rsidRDefault="001E6463" w:rsidP="00D17B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B6B">
        <w:rPr>
          <w:rFonts w:ascii="Times New Roman" w:hAnsi="Times New Roman" w:cs="Times New Roman"/>
          <w:sz w:val="24"/>
          <w:szCs w:val="24"/>
        </w:rPr>
        <w:t>Каждое занятие состоит из 4 частей:</w:t>
      </w:r>
    </w:p>
    <w:p w:rsidR="001E6463" w:rsidRPr="00D17B6B" w:rsidRDefault="001E6463" w:rsidP="004B24A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B6B">
        <w:rPr>
          <w:rFonts w:ascii="Times New Roman" w:hAnsi="Times New Roman" w:cs="Times New Roman"/>
          <w:sz w:val="24"/>
          <w:szCs w:val="24"/>
        </w:rPr>
        <w:t xml:space="preserve"> Разминка. Включает ритуал приветствия, игры и упражнения для создания положительного настроя на работу, создание  атмосферы доверия, дыхательные упражнения.</w:t>
      </w:r>
    </w:p>
    <w:p w:rsidR="001E6463" w:rsidRPr="00D17B6B" w:rsidRDefault="001E6463" w:rsidP="004B24AC">
      <w:pPr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B6B">
        <w:rPr>
          <w:rFonts w:ascii="Times New Roman" w:hAnsi="Times New Roman" w:cs="Times New Roman"/>
          <w:sz w:val="24"/>
          <w:szCs w:val="24"/>
        </w:rPr>
        <w:t>Основная часть. Развитие и коррекция познавательной сферы психики. Проводятся игры и упражнения на развитие тонкой моторики руки и графических навыков, восприятия, внимания, наблюдательности, мышления, памяти, воображения.</w:t>
      </w:r>
    </w:p>
    <w:p w:rsidR="001E6463" w:rsidRPr="00D17B6B" w:rsidRDefault="001E6463" w:rsidP="004B24A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B6B">
        <w:rPr>
          <w:rFonts w:ascii="Times New Roman" w:hAnsi="Times New Roman" w:cs="Times New Roman"/>
          <w:sz w:val="24"/>
          <w:szCs w:val="24"/>
        </w:rPr>
        <w:t>Рефлексия. Получение обратной связи от детей, которая предполагает эмоциональную и смысловую оценку происходящего (чему научились, что узнали, что чувствовали и т.д.).</w:t>
      </w:r>
    </w:p>
    <w:p w:rsidR="001E6463" w:rsidRPr="00D17B6B" w:rsidRDefault="001E6463" w:rsidP="004B24A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B6B">
        <w:rPr>
          <w:rFonts w:ascii="Times New Roman" w:hAnsi="Times New Roman" w:cs="Times New Roman"/>
          <w:sz w:val="24"/>
          <w:szCs w:val="24"/>
        </w:rPr>
        <w:t>Прощание. Закрепление позитивного настроя обучающегося/членов группы, создание атмосферы единства.</w:t>
      </w:r>
    </w:p>
    <w:p w:rsidR="004B49D2" w:rsidRPr="00D17B6B" w:rsidRDefault="004B49D2" w:rsidP="00D17B6B">
      <w:pPr>
        <w:pStyle w:val="a5"/>
        <w:spacing w:after="0" w:line="240" w:lineRule="auto"/>
        <w:ind w:left="98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B49D2" w:rsidRDefault="004B49D2" w:rsidP="00D17B6B">
      <w:pPr>
        <w:pStyle w:val="a5"/>
        <w:spacing w:after="0" w:line="240" w:lineRule="auto"/>
        <w:ind w:left="0" w:firstLine="980"/>
        <w:rPr>
          <w:rFonts w:ascii="Times New Roman" w:eastAsia="Times New Roman" w:hAnsi="Times New Roman"/>
          <w:color w:val="000000"/>
          <w:sz w:val="24"/>
          <w:szCs w:val="24"/>
        </w:rPr>
      </w:pPr>
      <w:r w:rsidRPr="00D17B6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Основные виды учебной деятельности: н</w:t>
      </w:r>
      <w:r w:rsidRPr="00D17B6B">
        <w:rPr>
          <w:rFonts w:ascii="Times New Roman" w:eastAsia="Times New Roman" w:hAnsi="Times New Roman" w:cs="Times New Roman"/>
          <w:color w:val="000000"/>
          <w:sz w:val="24"/>
          <w:szCs w:val="24"/>
        </w:rPr>
        <w:t>аблюдение, слушание учителя, самостоятельная работа</w:t>
      </w:r>
      <w:r w:rsidRPr="004B49D2">
        <w:rPr>
          <w:rFonts w:ascii="Times New Roman" w:eastAsia="Times New Roman" w:hAnsi="Times New Roman"/>
          <w:color w:val="000000"/>
          <w:sz w:val="24"/>
          <w:szCs w:val="24"/>
        </w:rPr>
        <w:t xml:space="preserve"> с печатными заданиями, работа с электронными пособиями, объяснение и интерпретация наблюдаемых явлений, работа с таблицами и схемами, работа с наглядным материалом.</w:t>
      </w:r>
    </w:p>
    <w:p w:rsidR="00C402C1" w:rsidRPr="00992A93" w:rsidRDefault="00C402C1" w:rsidP="007106E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</w:rPr>
      </w:pPr>
      <w:r w:rsidRPr="00992A93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</w:rPr>
        <w:t>Развитие крупной и мелкой моторики, графомоторных навыков.</w:t>
      </w:r>
    </w:p>
    <w:p w:rsidR="00C402C1" w:rsidRPr="00992A93" w:rsidRDefault="00C402C1" w:rsidP="00C402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Цель</w:t>
      </w:r>
      <w:r w:rsidR="004B01F4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r w:rsidRPr="00992A93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:</w:t>
      </w:r>
      <w:r w:rsidRPr="00992A93">
        <w:rPr>
          <w:rFonts w:ascii="Times New Roman" w:eastAsia="Times New Roman" w:hAnsi="Times New Roman" w:cs="Times New Roman"/>
          <w:color w:val="222222"/>
          <w:sz w:val="24"/>
          <w:szCs w:val="24"/>
        </w:rPr>
        <w:t>развитие у обучающихся крупной и мелкой моторики, графомоторных навыков; динамической координации, психических процессов; укрепление физического здоровья детей.</w:t>
      </w:r>
    </w:p>
    <w:p w:rsidR="00C402C1" w:rsidRPr="00992A93" w:rsidRDefault="00C402C1" w:rsidP="00C402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Содержание:</w:t>
      </w:r>
      <w:r w:rsidR="004B01F4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r w:rsidRPr="00992A93">
        <w:rPr>
          <w:rFonts w:ascii="Times New Roman" w:eastAsia="Times New Roman" w:hAnsi="Times New Roman" w:cs="Times New Roman"/>
          <w:color w:val="222222"/>
          <w:sz w:val="24"/>
          <w:szCs w:val="24"/>
        </w:rPr>
        <w:t>предполагает целенаправленность выполнения действий и движений по инструкции педагога. Специальные упражнения для удержания письменных принадлежностей. Пальчиковая гимнастика. Развитие координации движения руки и глаза. Обводка, штриховка по трафарету. Аппликация. Сгибание бумаги.</w:t>
      </w:r>
    </w:p>
    <w:p w:rsidR="00C402C1" w:rsidRPr="00992A93" w:rsidRDefault="00C402C1" w:rsidP="00C402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Планируемые результаты:</w:t>
      </w:r>
    </w:p>
    <w:p w:rsidR="00C402C1" w:rsidRPr="00992A93" w:rsidRDefault="00C402C1" w:rsidP="00C402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Предметные: </w:t>
      </w:r>
    </w:p>
    <w:p w:rsidR="00C402C1" w:rsidRPr="00992A93" w:rsidRDefault="00C402C1" w:rsidP="004B24AC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color w:val="222222"/>
          <w:sz w:val="24"/>
          <w:szCs w:val="24"/>
        </w:rPr>
        <w:t>С помощью педагога выполнять пальчиковую гимнастику</w:t>
      </w:r>
    </w:p>
    <w:p w:rsidR="00C402C1" w:rsidRPr="00992A93" w:rsidRDefault="00C402C1" w:rsidP="004B24AC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color w:val="222222"/>
          <w:sz w:val="24"/>
          <w:szCs w:val="24"/>
        </w:rPr>
        <w:t>Знать правила работы с канцелярскими инструментами и бумагой;</w:t>
      </w:r>
    </w:p>
    <w:p w:rsidR="00C402C1" w:rsidRPr="00992A93" w:rsidRDefault="00C402C1" w:rsidP="004B24AC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color w:val="222222"/>
          <w:sz w:val="24"/>
          <w:szCs w:val="24"/>
        </w:rPr>
        <w:t>Развивать навыки пространственной ориентировки.</w:t>
      </w:r>
    </w:p>
    <w:p w:rsidR="00C402C1" w:rsidRPr="00992A93" w:rsidRDefault="00C402C1" w:rsidP="00C402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Познавательные:</w:t>
      </w:r>
    </w:p>
    <w:p w:rsidR="00C402C1" w:rsidRPr="00992A93" w:rsidRDefault="00C402C1" w:rsidP="004B24AC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color w:val="222222"/>
          <w:sz w:val="24"/>
          <w:szCs w:val="24"/>
        </w:rPr>
        <w:t>Делать простейшее сравнение</w:t>
      </w:r>
    </w:p>
    <w:p w:rsidR="00C402C1" w:rsidRPr="00992A93" w:rsidRDefault="00C402C1" w:rsidP="004B24AC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color w:val="222222"/>
          <w:sz w:val="24"/>
          <w:szCs w:val="24"/>
        </w:rPr>
        <w:t>Уметь пользоваться знаками</w:t>
      </w:r>
    </w:p>
    <w:p w:rsidR="00C402C1" w:rsidRPr="00992A93" w:rsidRDefault="00C402C1" w:rsidP="004B24AC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color w:val="222222"/>
          <w:sz w:val="24"/>
          <w:szCs w:val="24"/>
        </w:rPr>
        <w:t>Работать с несложной информацией (понимать изображение, устное высказывание)</w:t>
      </w:r>
    </w:p>
    <w:p w:rsidR="00C402C1" w:rsidRPr="00992A93" w:rsidRDefault="00C402C1" w:rsidP="00C402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Коммуникативные: </w:t>
      </w:r>
    </w:p>
    <w:p w:rsidR="00C402C1" w:rsidRPr="00992A93" w:rsidRDefault="00C402C1" w:rsidP="004B24AC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color w:val="222222"/>
          <w:sz w:val="24"/>
          <w:szCs w:val="24"/>
        </w:rPr>
        <w:t>Развивать способность действовать по инструкции педагога;</w:t>
      </w:r>
    </w:p>
    <w:p w:rsidR="00C402C1" w:rsidRPr="00992A93" w:rsidRDefault="00C402C1" w:rsidP="004B24AC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 xml:space="preserve">Развивать способность к бесконфликтному поведению на занятии. </w:t>
      </w:r>
    </w:p>
    <w:p w:rsidR="00C402C1" w:rsidRPr="00992A93" w:rsidRDefault="00C402C1" w:rsidP="00C402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Регулятивные:</w:t>
      </w:r>
    </w:p>
    <w:p w:rsidR="00C402C1" w:rsidRPr="00992A93" w:rsidRDefault="00C402C1" w:rsidP="004B24AC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color w:val="222222"/>
          <w:sz w:val="24"/>
          <w:szCs w:val="24"/>
        </w:rPr>
        <w:t>Содействовать соблюдению правил поведения на занятии;</w:t>
      </w:r>
    </w:p>
    <w:p w:rsidR="00C402C1" w:rsidRPr="00992A93" w:rsidRDefault="00C402C1" w:rsidP="004B24AC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color w:val="222222"/>
          <w:sz w:val="24"/>
          <w:szCs w:val="24"/>
        </w:rPr>
        <w:t>Уметь согласовывать движения различных частей тела;</w:t>
      </w:r>
    </w:p>
    <w:p w:rsidR="00C402C1" w:rsidRPr="00992A93" w:rsidRDefault="00C402C1" w:rsidP="004B24AC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color w:val="222222"/>
          <w:sz w:val="24"/>
          <w:szCs w:val="24"/>
        </w:rPr>
        <w:t>Расширятьдвигательный опыт обучающихся;</w:t>
      </w:r>
    </w:p>
    <w:p w:rsidR="00C402C1" w:rsidRPr="00992A93" w:rsidRDefault="00C402C1" w:rsidP="00C402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C402C1" w:rsidRPr="00992A93" w:rsidRDefault="00C402C1" w:rsidP="007106E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</w:rPr>
      </w:pPr>
      <w:r w:rsidRPr="00992A93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</w:rPr>
        <w:t>Тактильно-двигательное восприятие.</w:t>
      </w:r>
    </w:p>
    <w:p w:rsidR="00C402C1" w:rsidRPr="00992A93" w:rsidRDefault="00C402C1" w:rsidP="00C402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Цель:</w:t>
      </w:r>
      <w:r w:rsidRPr="00992A9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формировать у обучающихся полноту представлений об объектах окружающего мира.</w:t>
      </w:r>
    </w:p>
    <w:p w:rsidR="00C402C1" w:rsidRPr="00992A93" w:rsidRDefault="00C402C1" w:rsidP="00C402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Содержание:</w:t>
      </w:r>
      <w:r w:rsidR="004B01F4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r w:rsidRPr="00992A93">
        <w:rPr>
          <w:rFonts w:ascii="Times New Roman" w:eastAsia="Times New Roman" w:hAnsi="Times New Roman" w:cs="Times New Roman"/>
          <w:color w:val="222222"/>
          <w:sz w:val="24"/>
          <w:szCs w:val="24"/>
        </w:rPr>
        <w:t>включает формирования полноты представлений у детей об объектах окружающего мира в программу включен</w:t>
      </w:r>
      <w:r w:rsidR="004B01F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992A93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</w:rPr>
        <w:t>раздел,</w:t>
      </w:r>
      <w:r w:rsidRPr="00992A9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основной целью которого является развитие </w:t>
      </w:r>
      <w:r w:rsidRPr="00992A93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</w:rPr>
        <w:t>тактильно-двигательного восприятия.</w:t>
      </w:r>
      <w:r w:rsidR="004B01F4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</w:rPr>
        <w:t xml:space="preserve"> </w:t>
      </w:r>
      <w:r w:rsidRPr="00992A93">
        <w:rPr>
          <w:rFonts w:ascii="Times New Roman" w:eastAsia="Times New Roman" w:hAnsi="Times New Roman" w:cs="Times New Roman"/>
          <w:color w:val="222222"/>
          <w:sz w:val="24"/>
          <w:szCs w:val="24"/>
        </w:rPr>
        <w:t>Разные предметы обладают рядом свойств, которые невозможно познать с помощью только, например, зрительного или слухового анализатора. Определение на ощупь плоскостных фигур и предметов, их величины. Работа с пластилином. Игры с крупной мозаикой.</w:t>
      </w:r>
    </w:p>
    <w:p w:rsidR="00C402C1" w:rsidRPr="00992A93" w:rsidRDefault="00C402C1" w:rsidP="00C402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Планируемые результаты:</w:t>
      </w:r>
    </w:p>
    <w:p w:rsidR="00C402C1" w:rsidRPr="00992A93" w:rsidRDefault="00C402C1" w:rsidP="00C402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Предметные: </w:t>
      </w:r>
    </w:p>
    <w:p w:rsidR="00C402C1" w:rsidRPr="00992A93" w:rsidRDefault="00C402C1" w:rsidP="004B24AC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color w:val="222222"/>
          <w:sz w:val="24"/>
          <w:szCs w:val="24"/>
        </w:rPr>
        <w:t>Уметь практически выделять две, три формы предмета;</w:t>
      </w:r>
    </w:p>
    <w:p w:rsidR="00C402C1" w:rsidRPr="00992A93" w:rsidRDefault="00C402C1" w:rsidP="004B24AC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color w:val="222222"/>
          <w:sz w:val="24"/>
          <w:szCs w:val="24"/>
        </w:rPr>
        <w:t>Определять на ощупь фигуры и предметы;</w:t>
      </w:r>
    </w:p>
    <w:p w:rsidR="00C402C1" w:rsidRPr="00992A93" w:rsidRDefault="00C402C1" w:rsidP="004B24AC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color w:val="222222"/>
          <w:sz w:val="24"/>
          <w:szCs w:val="24"/>
        </w:rPr>
        <w:t>Уметь определять величины предметов (большой-маленький);</w:t>
      </w:r>
    </w:p>
    <w:p w:rsidR="00C402C1" w:rsidRPr="00992A93" w:rsidRDefault="00C402C1" w:rsidP="004B24AC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color w:val="222222"/>
          <w:sz w:val="24"/>
          <w:szCs w:val="24"/>
        </w:rPr>
        <w:t>Уметь пользоваться пластилином (скручивание, раскатка).</w:t>
      </w:r>
    </w:p>
    <w:p w:rsidR="00C402C1" w:rsidRPr="00992A93" w:rsidRDefault="00C402C1" w:rsidP="00C402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Познавательные:</w:t>
      </w:r>
    </w:p>
    <w:p w:rsidR="00C402C1" w:rsidRPr="00992A93" w:rsidRDefault="00C402C1" w:rsidP="004B24AC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color w:val="222222"/>
          <w:sz w:val="24"/>
          <w:szCs w:val="24"/>
        </w:rPr>
        <w:t>Делать сравнение и различение 2-3 форм предметов;</w:t>
      </w:r>
    </w:p>
    <w:p w:rsidR="00C402C1" w:rsidRPr="00992A93" w:rsidRDefault="00C402C1" w:rsidP="004B24AC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color w:val="222222"/>
          <w:sz w:val="24"/>
          <w:szCs w:val="24"/>
        </w:rPr>
        <w:t>Работать с несложной информацией (понимать изображение, устное высказывание);</w:t>
      </w:r>
    </w:p>
    <w:p w:rsidR="00C402C1" w:rsidRPr="00992A93" w:rsidRDefault="00C402C1" w:rsidP="00C402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Коммуникативные: </w:t>
      </w:r>
    </w:p>
    <w:p w:rsidR="00C402C1" w:rsidRPr="00992A93" w:rsidRDefault="00C402C1" w:rsidP="004B24AC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Владеть средствами общения и способами взаимодействия со взрослыми и сверстниками. </w:t>
      </w:r>
    </w:p>
    <w:p w:rsidR="00C402C1" w:rsidRPr="00992A93" w:rsidRDefault="00C402C1" w:rsidP="00C402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Регулятивные:</w:t>
      </w:r>
    </w:p>
    <w:p w:rsidR="00C402C1" w:rsidRPr="00992A93" w:rsidRDefault="00C402C1" w:rsidP="004B24AC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color w:val="222222"/>
          <w:sz w:val="24"/>
          <w:szCs w:val="24"/>
        </w:rPr>
        <w:t>Соблюдать правила поведения на занятии;</w:t>
      </w:r>
    </w:p>
    <w:p w:rsidR="00C402C1" w:rsidRPr="00992A93" w:rsidRDefault="00C402C1" w:rsidP="004B24AC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color w:val="222222"/>
          <w:sz w:val="24"/>
          <w:szCs w:val="24"/>
        </w:rPr>
        <w:t>Уметь согласовывать движения различных частей тела;</w:t>
      </w:r>
    </w:p>
    <w:p w:rsidR="00C402C1" w:rsidRPr="00992A93" w:rsidRDefault="00C402C1" w:rsidP="00C402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C402C1" w:rsidRPr="00992A93" w:rsidRDefault="00C402C1" w:rsidP="007106E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</w:rPr>
      </w:pPr>
      <w:r w:rsidRPr="00992A93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</w:rPr>
        <w:t>Кинестетическое и кинетическое развитие.</w:t>
      </w:r>
    </w:p>
    <w:p w:rsidR="00C402C1" w:rsidRPr="00992A93" w:rsidRDefault="00C402C1" w:rsidP="00C402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</w:rPr>
      </w:pPr>
      <w:r w:rsidRPr="00992A93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Цель:</w:t>
      </w:r>
      <w:r w:rsidRPr="00992A9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формирование у детей ощущений от различных поз и движений своего тела в пространстве. </w:t>
      </w:r>
    </w:p>
    <w:p w:rsidR="00C402C1" w:rsidRPr="00992A93" w:rsidRDefault="00C402C1" w:rsidP="00C402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Содержание:</w:t>
      </w:r>
      <w:r w:rsidR="004B01F4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r w:rsidRPr="00992A93">
        <w:rPr>
          <w:rFonts w:ascii="Times New Roman" w:eastAsia="Times New Roman" w:hAnsi="Times New Roman" w:cs="Times New Roman"/>
          <w:color w:val="222222"/>
          <w:sz w:val="24"/>
          <w:szCs w:val="24"/>
        </w:rPr>
        <w:t>подразумевает формирование у детей ощущений от различных поз и движений своего тела или отдельных его частей (верхних и нижних конечностей, головы, туловища, глаз) в пространстве. Выполнение упражнений по заданию педагога, обозначение словом положения различных частей тела. Выразительность движений.</w:t>
      </w:r>
    </w:p>
    <w:p w:rsidR="00C402C1" w:rsidRPr="00992A93" w:rsidRDefault="00C402C1" w:rsidP="00C402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Планируемые результаты:</w:t>
      </w:r>
    </w:p>
    <w:p w:rsidR="00C402C1" w:rsidRPr="00992A93" w:rsidRDefault="00C402C1" w:rsidP="00C402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Предметные: </w:t>
      </w:r>
    </w:p>
    <w:p w:rsidR="00C402C1" w:rsidRPr="00992A93" w:rsidRDefault="00C402C1" w:rsidP="004B24AC">
      <w:pPr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color w:val="222222"/>
          <w:sz w:val="24"/>
          <w:szCs w:val="24"/>
        </w:rPr>
        <w:t>С помощью педагога выстраиваться в круг;</w:t>
      </w:r>
    </w:p>
    <w:p w:rsidR="00C402C1" w:rsidRPr="00992A93" w:rsidRDefault="00C402C1" w:rsidP="004B24AC">
      <w:pPr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color w:val="222222"/>
          <w:sz w:val="24"/>
          <w:szCs w:val="24"/>
        </w:rPr>
        <w:t>Выполнять динамические упражнения по заданию педагога;</w:t>
      </w:r>
    </w:p>
    <w:p w:rsidR="00C402C1" w:rsidRPr="00992A93" w:rsidRDefault="00C402C1" w:rsidP="004B24AC">
      <w:pPr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color w:val="222222"/>
          <w:sz w:val="24"/>
          <w:szCs w:val="24"/>
        </w:rPr>
        <w:t>Владеть пространственной ориентировкой;</w:t>
      </w:r>
    </w:p>
    <w:p w:rsidR="00C402C1" w:rsidRPr="00992A93" w:rsidRDefault="00C402C1" w:rsidP="00C402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Познавательные</w:t>
      </w:r>
      <w:r w:rsidRPr="00992A93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</w:rPr>
        <w:t>:</w:t>
      </w:r>
    </w:p>
    <w:p w:rsidR="00C402C1" w:rsidRPr="00992A93" w:rsidRDefault="00C402C1" w:rsidP="004B24AC">
      <w:pPr>
        <w:numPr>
          <w:ilvl w:val="0"/>
          <w:numId w:val="4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color w:val="222222"/>
          <w:sz w:val="24"/>
          <w:szCs w:val="24"/>
        </w:rPr>
        <w:t>Делать простейшие разнонаправленные движения руками и ногами;</w:t>
      </w:r>
    </w:p>
    <w:p w:rsidR="00C402C1" w:rsidRPr="00992A93" w:rsidRDefault="00C402C1" w:rsidP="004B24AC">
      <w:pPr>
        <w:numPr>
          <w:ilvl w:val="0"/>
          <w:numId w:val="4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color w:val="222222"/>
          <w:sz w:val="24"/>
          <w:szCs w:val="24"/>
        </w:rPr>
        <w:t>Соотносить название частей тела с частями тела;</w:t>
      </w:r>
    </w:p>
    <w:p w:rsidR="00C402C1" w:rsidRPr="00992A93" w:rsidRDefault="00C402C1" w:rsidP="00C402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Коммуникативные: </w:t>
      </w:r>
    </w:p>
    <w:p w:rsidR="00C402C1" w:rsidRPr="00992A93" w:rsidRDefault="00C402C1" w:rsidP="004B24AC">
      <w:pPr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color w:val="222222"/>
          <w:sz w:val="24"/>
          <w:szCs w:val="24"/>
        </w:rPr>
        <w:t>Действовать по инструкции педагога;</w:t>
      </w:r>
    </w:p>
    <w:p w:rsidR="00C402C1" w:rsidRPr="00992A93" w:rsidRDefault="00C402C1" w:rsidP="004B24AC">
      <w:pPr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color w:val="222222"/>
          <w:sz w:val="24"/>
          <w:szCs w:val="24"/>
        </w:rPr>
        <w:t>Способность к бесконфликтному поведению на занятии;</w:t>
      </w:r>
    </w:p>
    <w:p w:rsidR="00C402C1" w:rsidRPr="00992A93" w:rsidRDefault="00C402C1" w:rsidP="00C402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Регулятивные:</w:t>
      </w:r>
    </w:p>
    <w:p w:rsidR="00C402C1" w:rsidRPr="00992A93" w:rsidRDefault="00C402C1" w:rsidP="004B24AC">
      <w:pPr>
        <w:numPr>
          <w:ilvl w:val="0"/>
          <w:numId w:val="4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color w:val="222222"/>
          <w:sz w:val="24"/>
          <w:szCs w:val="24"/>
        </w:rPr>
        <w:t>Уметь</w:t>
      </w:r>
      <w:r w:rsidR="004B01F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992A93">
        <w:rPr>
          <w:rFonts w:ascii="Times New Roman" w:eastAsia="Times New Roman" w:hAnsi="Times New Roman" w:cs="Times New Roman"/>
          <w:color w:val="222222"/>
          <w:sz w:val="24"/>
          <w:szCs w:val="24"/>
        </w:rPr>
        <w:t>соблюдать правила поведения на занятии;</w:t>
      </w:r>
    </w:p>
    <w:p w:rsidR="00C402C1" w:rsidRPr="00992A93" w:rsidRDefault="00C402C1" w:rsidP="004B24AC">
      <w:pPr>
        <w:numPr>
          <w:ilvl w:val="0"/>
          <w:numId w:val="4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>Уметь согласовывать движения различных частей своего тела.</w:t>
      </w:r>
    </w:p>
    <w:p w:rsidR="00C402C1" w:rsidRPr="00992A93" w:rsidRDefault="00C402C1" w:rsidP="00C402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C402C1" w:rsidRPr="00992A93" w:rsidRDefault="00C402C1" w:rsidP="007106E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</w:rPr>
      </w:pPr>
      <w:r w:rsidRPr="00992A93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</w:rPr>
        <w:t>Развитие мыслительных операций.Восприятие формы, величины, цвета, конструирование предметов.</w:t>
      </w:r>
    </w:p>
    <w:p w:rsidR="00C402C1" w:rsidRPr="00992A93" w:rsidRDefault="00C402C1" w:rsidP="00C402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</w:rPr>
      </w:pPr>
      <w:r w:rsidRPr="00992A93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Цель:</w:t>
      </w:r>
      <w:r w:rsidR="004B01F4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r w:rsidRPr="00992A93">
        <w:rPr>
          <w:rFonts w:ascii="Times New Roman" w:eastAsia="Times New Roman" w:hAnsi="Times New Roman" w:cs="Times New Roman"/>
          <w:color w:val="222222"/>
          <w:sz w:val="24"/>
          <w:szCs w:val="24"/>
        </w:rPr>
        <w:t>развитие мыслительных операций, формирование сенсорных эталонов, представления об основных разновидностях свойств и отношений.</w:t>
      </w:r>
    </w:p>
    <w:p w:rsidR="00C402C1" w:rsidRPr="00992A93" w:rsidRDefault="00C402C1" w:rsidP="00C402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Содержание:</w:t>
      </w:r>
      <w:r w:rsidR="004B01F4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r w:rsidRPr="00992A9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предполагает формирование сенсорных эталонов на эмпирическом уровне в процессе выполнения упражнений. </w:t>
      </w:r>
    </w:p>
    <w:p w:rsidR="00C402C1" w:rsidRPr="00992A93" w:rsidRDefault="00C402C1" w:rsidP="00C402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Планируемые результаты:</w:t>
      </w:r>
    </w:p>
    <w:p w:rsidR="00C402C1" w:rsidRPr="00992A93" w:rsidRDefault="00C402C1" w:rsidP="00C402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Предметные: </w:t>
      </w:r>
    </w:p>
    <w:p w:rsidR="00C402C1" w:rsidRPr="00992A93" w:rsidRDefault="00C402C1" w:rsidP="004B24AC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color w:val="222222"/>
          <w:sz w:val="24"/>
          <w:szCs w:val="24"/>
        </w:rPr>
        <w:t>Уметь практически выделять две, три формы предмета;</w:t>
      </w:r>
    </w:p>
    <w:p w:rsidR="00C402C1" w:rsidRPr="00992A93" w:rsidRDefault="00C402C1" w:rsidP="004B24AC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color w:val="222222"/>
          <w:sz w:val="24"/>
          <w:szCs w:val="24"/>
        </w:rPr>
        <w:t>Уметь определять величины предметов (большой-маленький; низкий-высокий);</w:t>
      </w:r>
    </w:p>
    <w:p w:rsidR="00C402C1" w:rsidRPr="00992A93" w:rsidRDefault="00C402C1" w:rsidP="004B24AC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color w:val="222222"/>
          <w:sz w:val="24"/>
          <w:szCs w:val="24"/>
        </w:rPr>
        <w:t>Владеть пространственной ориентировкой;</w:t>
      </w:r>
    </w:p>
    <w:p w:rsidR="00C402C1" w:rsidRPr="00992A93" w:rsidRDefault="00C402C1" w:rsidP="004B24AC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color w:val="222222"/>
          <w:sz w:val="24"/>
          <w:szCs w:val="24"/>
        </w:rPr>
        <w:t>Уметь складывать составные части в целостный предмет с помощью педагога (2-3 части);</w:t>
      </w:r>
    </w:p>
    <w:p w:rsidR="00C402C1" w:rsidRPr="00992A93" w:rsidRDefault="00C402C1" w:rsidP="00C402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Познавательные:</w:t>
      </w:r>
    </w:p>
    <w:p w:rsidR="00C402C1" w:rsidRPr="00992A93" w:rsidRDefault="00C402C1" w:rsidP="004B24AC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color w:val="222222"/>
          <w:sz w:val="24"/>
          <w:szCs w:val="24"/>
        </w:rPr>
        <w:t>Уметь находить предмет по признакам (цвет, величина, форма) самостоятельно или с помощью педагога;</w:t>
      </w:r>
    </w:p>
    <w:p w:rsidR="00C402C1" w:rsidRPr="00992A93" w:rsidRDefault="00C402C1" w:rsidP="004B24AC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color w:val="222222"/>
          <w:sz w:val="24"/>
          <w:szCs w:val="24"/>
        </w:rPr>
        <w:t>Определять: называть или показывать 2-3 признака предмета (цвет, величина, форма);</w:t>
      </w:r>
    </w:p>
    <w:p w:rsidR="00C402C1" w:rsidRPr="00992A93" w:rsidRDefault="00C402C1" w:rsidP="004B24AC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color w:val="222222"/>
          <w:sz w:val="24"/>
          <w:szCs w:val="24"/>
        </w:rPr>
        <w:t>Называть или показывать нужный предмет по инструкции педагога;</w:t>
      </w:r>
    </w:p>
    <w:p w:rsidR="00C402C1" w:rsidRPr="00992A93" w:rsidRDefault="00C402C1" w:rsidP="00C402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Коммуникативные: </w:t>
      </w:r>
    </w:p>
    <w:p w:rsidR="00C402C1" w:rsidRPr="00992A93" w:rsidRDefault="00C402C1" w:rsidP="004B24AC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color w:val="222222"/>
          <w:sz w:val="24"/>
          <w:szCs w:val="24"/>
        </w:rPr>
        <w:t>Ориентироваться в окружающей среде;</w:t>
      </w:r>
    </w:p>
    <w:p w:rsidR="00C402C1" w:rsidRPr="00992A93" w:rsidRDefault="00C402C1" w:rsidP="004B24AC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color w:val="222222"/>
          <w:sz w:val="24"/>
          <w:szCs w:val="24"/>
        </w:rPr>
        <w:t>Способствовать взаимодействию</w:t>
      </w:r>
      <w:r w:rsidR="004B01F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992A93">
        <w:rPr>
          <w:rFonts w:ascii="Times New Roman" w:eastAsia="Times New Roman" w:hAnsi="Times New Roman" w:cs="Times New Roman"/>
          <w:color w:val="222222"/>
          <w:sz w:val="24"/>
          <w:szCs w:val="24"/>
        </w:rPr>
        <w:t>со взрослыми и сверстниками.</w:t>
      </w:r>
    </w:p>
    <w:p w:rsidR="00C402C1" w:rsidRPr="00992A93" w:rsidRDefault="00C402C1" w:rsidP="00C402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Регулятивные:</w:t>
      </w:r>
    </w:p>
    <w:p w:rsidR="00C402C1" w:rsidRPr="00992A93" w:rsidRDefault="00C402C1" w:rsidP="004B24AC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color w:val="222222"/>
          <w:sz w:val="24"/>
          <w:szCs w:val="24"/>
        </w:rPr>
        <w:t>Владеть универсальными знаниями: оценивание цвета и формы окружающих объектов, их величину;</w:t>
      </w:r>
    </w:p>
    <w:p w:rsidR="00C402C1" w:rsidRPr="00992A93" w:rsidRDefault="00C402C1" w:rsidP="004B24AC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</w:rPr>
      </w:pPr>
      <w:r w:rsidRPr="00992A93">
        <w:rPr>
          <w:rFonts w:ascii="Times New Roman" w:eastAsia="Times New Roman" w:hAnsi="Times New Roman" w:cs="Times New Roman"/>
          <w:color w:val="222222"/>
          <w:sz w:val="24"/>
          <w:szCs w:val="24"/>
        </w:rPr>
        <w:t>Уметь работать по правилу и образцу.</w:t>
      </w:r>
    </w:p>
    <w:p w:rsidR="00C402C1" w:rsidRPr="00992A93" w:rsidRDefault="00C402C1" w:rsidP="00C402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C402C1" w:rsidRPr="00992A93" w:rsidRDefault="00C402C1" w:rsidP="007106E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</w:rPr>
      </w:pPr>
      <w:r w:rsidRPr="00992A93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</w:rPr>
        <w:t>Развитие зрительного восприятия и зрительной памяти.</w:t>
      </w:r>
    </w:p>
    <w:p w:rsidR="00C402C1" w:rsidRPr="00992A93" w:rsidRDefault="00C402C1" w:rsidP="00C402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</w:rPr>
      </w:pPr>
      <w:r w:rsidRPr="00992A93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Цель:</w:t>
      </w:r>
      <w:r w:rsidR="004B01F4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r w:rsidRPr="00992A93">
        <w:rPr>
          <w:rFonts w:ascii="Times New Roman" w:eastAsia="Times New Roman" w:hAnsi="Times New Roman" w:cs="Times New Roman"/>
          <w:color w:val="222222"/>
          <w:sz w:val="24"/>
          <w:szCs w:val="24"/>
        </w:rPr>
        <w:t>развитие зрительных функций восприятия.</w:t>
      </w:r>
    </w:p>
    <w:p w:rsidR="00C402C1" w:rsidRPr="00992A93" w:rsidRDefault="00C402C1" w:rsidP="00C402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Содержание:</w:t>
      </w:r>
      <w:r w:rsidR="004B01F4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r w:rsidRPr="00992A9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включает дифференцированное зрительное восприятие двух предметов: нахождение отличительных и общих признаков. Нахождение «лишней» игрушки, картинки. Упражнения для профилактики и коррекции зрения. Определение изменений в предъявленном ряду. </w:t>
      </w:r>
    </w:p>
    <w:p w:rsidR="00C402C1" w:rsidRPr="00992A93" w:rsidRDefault="00C402C1" w:rsidP="00C402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Планируемые результаты:</w:t>
      </w:r>
    </w:p>
    <w:p w:rsidR="00C402C1" w:rsidRPr="00992A93" w:rsidRDefault="00C402C1" w:rsidP="00C402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Предметные: </w:t>
      </w:r>
    </w:p>
    <w:p w:rsidR="00C402C1" w:rsidRPr="00992A93" w:rsidRDefault="00C402C1" w:rsidP="004B24AC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</w:rPr>
      </w:pPr>
      <w:r w:rsidRPr="00992A93">
        <w:rPr>
          <w:rFonts w:ascii="Times New Roman" w:eastAsia="Times New Roman" w:hAnsi="Times New Roman" w:cs="Times New Roman"/>
          <w:color w:val="222222"/>
          <w:sz w:val="24"/>
          <w:szCs w:val="24"/>
        </w:rPr>
        <w:t>Иметь представления об основных разновидностях свойств и отношений;</w:t>
      </w:r>
    </w:p>
    <w:p w:rsidR="00C402C1" w:rsidRPr="00992A93" w:rsidRDefault="00C402C1" w:rsidP="004B24AC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color w:val="222222"/>
          <w:sz w:val="24"/>
          <w:szCs w:val="24"/>
        </w:rPr>
        <w:t>Уметь практически выделять «лишний»предмет из 3-х предложенных с помощью педагога;</w:t>
      </w:r>
    </w:p>
    <w:p w:rsidR="00C402C1" w:rsidRPr="00992A93" w:rsidRDefault="00C402C1" w:rsidP="004B24AC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color w:val="222222"/>
          <w:sz w:val="24"/>
          <w:szCs w:val="24"/>
        </w:rPr>
        <w:t>Уметь дифференцировать предметы в 2 группы самостоятельно или с помощью педагога;</w:t>
      </w:r>
    </w:p>
    <w:p w:rsidR="00C402C1" w:rsidRPr="00992A93" w:rsidRDefault="00C402C1" w:rsidP="00C402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Познавательные:</w:t>
      </w:r>
    </w:p>
    <w:p w:rsidR="00C402C1" w:rsidRPr="00992A93" w:rsidRDefault="00C402C1" w:rsidP="004B24AC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color w:val="222222"/>
          <w:sz w:val="24"/>
          <w:szCs w:val="24"/>
        </w:rPr>
        <w:t>Уметь находить предмет по признакам (цвет, величина, форма) самостоятельно или с помощью педагога;</w:t>
      </w:r>
    </w:p>
    <w:p w:rsidR="00C402C1" w:rsidRPr="00992A93" w:rsidRDefault="00C402C1" w:rsidP="004B24AC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color w:val="222222"/>
          <w:sz w:val="24"/>
          <w:szCs w:val="24"/>
        </w:rPr>
        <w:t>Определять: называть или показывать 2-3 признака предмета (цвет, величина, форма);</w:t>
      </w:r>
    </w:p>
    <w:p w:rsidR="00C402C1" w:rsidRPr="00992A93" w:rsidRDefault="00C402C1" w:rsidP="004B24AC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color w:val="222222"/>
          <w:sz w:val="24"/>
          <w:szCs w:val="24"/>
        </w:rPr>
        <w:t>Называть или показывать нужный предмет по инструкции педагога;</w:t>
      </w:r>
    </w:p>
    <w:p w:rsidR="00C402C1" w:rsidRPr="00992A93" w:rsidRDefault="00C402C1" w:rsidP="00C402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           Коммуникативные: </w:t>
      </w:r>
    </w:p>
    <w:p w:rsidR="00C402C1" w:rsidRPr="00992A93" w:rsidRDefault="00C402C1" w:rsidP="004B24AC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color w:val="222222"/>
          <w:sz w:val="24"/>
          <w:szCs w:val="24"/>
        </w:rPr>
        <w:t>Ориентировка ребенка в окружающей среде;</w:t>
      </w:r>
    </w:p>
    <w:p w:rsidR="00C402C1" w:rsidRPr="00992A93" w:rsidRDefault="00C402C1" w:rsidP="004B24AC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color w:val="222222"/>
          <w:sz w:val="24"/>
          <w:szCs w:val="24"/>
        </w:rPr>
        <w:t>Взаимодействовать</w:t>
      </w:r>
      <w:r w:rsidR="004B01F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992A93">
        <w:rPr>
          <w:rFonts w:ascii="Times New Roman" w:eastAsia="Times New Roman" w:hAnsi="Times New Roman" w:cs="Times New Roman"/>
          <w:color w:val="222222"/>
          <w:sz w:val="24"/>
          <w:szCs w:val="24"/>
        </w:rPr>
        <w:t>со взрослыми и сверстниками;</w:t>
      </w:r>
    </w:p>
    <w:p w:rsidR="00C402C1" w:rsidRPr="00992A93" w:rsidRDefault="00C402C1" w:rsidP="00C402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Регулятивные:</w:t>
      </w:r>
    </w:p>
    <w:p w:rsidR="00C402C1" w:rsidRPr="00992A93" w:rsidRDefault="00C402C1" w:rsidP="004B24AC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>Владеть универсальными знаниями: оценивание цвета и формы окружающих объектов, их величину и их применение в практической деятельности;</w:t>
      </w:r>
    </w:p>
    <w:p w:rsidR="00C402C1" w:rsidRPr="00992A93" w:rsidRDefault="00C402C1" w:rsidP="004B24AC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</w:rPr>
      </w:pPr>
      <w:r w:rsidRPr="00992A93">
        <w:rPr>
          <w:rFonts w:ascii="Times New Roman" w:eastAsia="Times New Roman" w:hAnsi="Times New Roman" w:cs="Times New Roman"/>
          <w:color w:val="222222"/>
          <w:sz w:val="24"/>
          <w:szCs w:val="24"/>
        </w:rPr>
        <w:t>Уметь работать по правилу и образцу.</w:t>
      </w:r>
    </w:p>
    <w:p w:rsidR="00C402C1" w:rsidRPr="00992A93" w:rsidRDefault="00C402C1" w:rsidP="00C402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</w:rPr>
      </w:pPr>
    </w:p>
    <w:p w:rsidR="00C402C1" w:rsidRPr="00992A93" w:rsidRDefault="00C402C1" w:rsidP="00C402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</w:rPr>
      </w:pPr>
      <w:r w:rsidRPr="00992A93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</w:rPr>
        <w:t>Восприятие особых свойств предметов на основе развития осязания, обоняния, вкусовых качеств, барических ощущений.</w:t>
      </w:r>
    </w:p>
    <w:p w:rsidR="00C402C1" w:rsidRPr="00992A93" w:rsidRDefault="00C402C1" w:rsidP="00C402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Цель:</w:t>
      </w:r>
      <w:r w:rsidR="004B01F4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r w:rsidRPr="00992A93">
        <w:rPr>
          <w:rFonts w:ascii="Times New Roman" w:eastAsia="Times New Roman" w:hAnsi="Times New Roman" w:cs="Times New Roman"/>
          <w:color w:val="222222"/>
          <w:sz w:val="24"/>
          <w:szCs w:val="24"/>
        </w:rPr>
        <w:t>закрепление умение ребёнка давать полную характеристику предмета, через восприятие особых его свойств.</w:t>
      </w:r>
    </w:p>
    <w:p w:rsidR="00C402C1" w:rsidRPr="00992A93" w:rsidRDefault="00C402C1" w:rsidP="00C402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Содержание:</w:t>
      </w:r>
      <w:r w:rsidR="004B01F4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r w:rsidRPr="00992A9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предполагает познание окружающего мира во всем многообразии его свойств, качеств, вкусов, запахов. Особое значение придается развитию осязания, так как недостатки его развития отрицательно сказываются на формировании наглядно-действенного мышления и в дальнейшем на оперировании образами. </w:t>
      </w:r>
    </w:p>
    <w:p w:rsidR="00C402C1" w:rsidRPr="00992A93" w:rsidRDefault="00C402C1" w:rsidP="00C402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Планируемые результаты:</w:t>
      </w:r>
    </w:p>
    <w:p w:rsidR="00C402C1" w:rsidRPr="00992A93" w:rsidRDefault="00C402C1" w:rsidP="00C402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Предметные: </w:t>
      </w:r>
    </w:p>
    <w:p w:rsidR="00C402C1" w:rsidRPr="00992A93" w:rsidRDefault="00C402C1" w:rsidP="004B24AC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color w:val="222222"/>
          <w:sz w:val="24"/>
          <w:szCs w:val="24"/>
        </w:rPr>
        <w:t>Иметь представления об основных разновидностях свойств и отношений;</w:t>
      </w:r>
    </w:p>
    <w:p w:rsidR="00C402C1" w:rsidRPr="00992A93" w:rsidRDefault="00C402C1" w:rsidP="004B24AC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color w:val="222222"/>
          <w:sz w:val="24"/>
          <w:szCs w:val="24"/>
        </w:rPr>
        <w:t>Различать вкус, запах и температуру 2-3 объектов по предложенным критериям (называть или показывать) с помощью педагога и самостоятельно;</w:t>
      </w:r>
    </w:p>
    <w:p w:rsidR="00C402C1" w:rsidRPr="00992A93" w:rsidRDefault="00C402C1" w:rsidP="00C402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Познавательные:</w:t>
      </w:r>
    </w:p>
    <w:p w:rsidR="00C402C1" w:rsidRPr="00992A93" w:rsidRDefault="00C402C1" w:rsidP="004B24AC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color w:val="222222"/>
          <w:sz w:val="24"/>
          <w:szCs w:val="24"/>
        </w:rPr>
        <w:t>Иметь представление  особых свойств предметов (формы, твердости, температуры, запаха, вкусовых качеств);</w:t>
      </w:r>
    </w:p>
    <w:p w:rsidR="00C402C1" w:rsidRPr="00992A93" w:rsidRDefault="00C402C1" w:rsidP="004B24AC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color w:val="222222"/>
          <w:sz w:val="24"/>
          <w:szCs w:val="24"/>
        </w:rPr>
        <w:t>Обогащать чувственного мира обучающегося;</w:t>
      </w:r>
    </w:p>
    <w:p w:rsidR="00C402C1" w:rsidRPr="00992A93" w:rsidRDefault="00C402C1" w:rsidP="00C402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Коммуникативные: </w:t>
      </w:r>
    </w:p>
    <w:p w:rsidR="00C402C1" w:rsidRPr="00992A93" w:rsidRDefault="00C402C1" w:rsidP="004B24A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color w:val="222222"/>
          <w:sz w:val="24"/>
          <w:szCs w:val="24"/>
        </w:rPr>
        <w:t>Развивать способность подчинять свои действия инструкции;</w:t>
      </w:r>
    </w:p>
    <w:p w:rsidR="00C402C1" w:rsidRPr="00992A93" w:rsidRDefault="00C402C1" w:rsidP="004B24A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color w:val="222222"/>
          <w:sz w:val="24"/>
          <w:szCs w:val="24"/>
        </w:rPr>
        <w:t>Уметь работать в парах, группах, самостоятельно.</w:t>
      </w:r>
    </w:p>
    <w:p w:rsidR="00C402C1" w:rsidRPr="00992A93" w:rsidRDefault="00C402C1" w:rsidP="004B24A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Владеть ориентировкой в пространстве и времени, в последовательности событий. </w:t>
      </w:r>
    </w:p>
    <w:p w:rsidR="00C402C1" w:rsidRPr="00992A93" w:rsidRDefault="00C402C1" w:rsidP="00C402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Регулятивные:</w:t>
      </w:r>
    </w:p>
    <w:p w:rsidR="00C402C1" w:rsidRPr="00992A93" w:rsidRDefault="00C402C1" w:rsidP="004B24AC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</w:rPr>
      </w:pPr>
      <w:r w:rsidRPr="00992A93">
        <w:rPr>
          <w:rFonts w:ascii="Times New Roman" w:eastAsia="Times New Roman" w:hAnsi="Times New Roman" w:cs="Times New Roman"/>
          <w:color w:val="222222"/>
          <w:sz w:val="24"/>
          <w:szCs w:val="24"/>
        </w:rPr>
        <w:t>Способность управлять своим поведением на занятии;</w:t>
      </w:r>
    </w:p>
    <w:p w:rsidR="00C402C1" w:rsidRPr="00992A93" w:rsidRDefault="00C402C1" w:rsidP="004B24AC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</w:rPr>
      </w:pPr>
      <w:r w:rsidRPr="00992A93">
        <w:rPr>
          <w:rFonts w:ascii="Times New Roman" w:eastAsia="Times New Roman" w:hAnsi="Times New Roman" w:cs="Times New Roman"/>
          <w:color w:val="222222"/>
          <w:sz w:val="24"/>
          <w:szCs w:val="24"/>
        </w:rPr>
        <w:t>Регуляция психоэмоционального напряжения.</w:t>
      </w:r>
    </w:p>
    <w:p w:rsidR="00C402C1" w:rsidRPr="00992A93" w:rsidRDefault="00C402C1" w:rsidP="00C402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</w:rPr>
      </w:pPr>
    </w:p>
    <w:p w:rsidR="00C402C1" w:rsidRPr="00992A93" w:rsidRDefault="00C402C1" w:rsidP="007106E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</w:rPr>
      </w:pPr>
      <w:r w:rsidRPr="00992A93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</w:rPr>
        <w:t>Развитие слухового восприятия, внимания и слуховой памяти.</w:t>
      </w:r>
    </w:p>
    <w:p w:rsidR="00C402C1" w:rsidRPr="00992A93" w:rsidRDefault="00C402C1" w:rsidP="00C402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Цель:</w:t>
      </w:r>
      <w:r w:rsidR="004B01F4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r w:rsidRPr="00992A93">
        <w:rPr>
          <w:rFonts w:ascii="Times New Roman" w:eastAsia="Times New Roman" w:hAnsi="Times New Roman" w:cs="Times New Roman"/>
          <w:color w:val="222222"/>
          <w:sz w:val="24"/>
          <w:szCs w:val="24"/>
        </w:rPr>
        <w:t>развитие</w:t>
      </w:r>
      <w:r w:rsidR="004B01F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992A93">
        <w:rPr>
          <w:rFonts w:ascii="Times New Roman" w:eastAsia="Times New Roman" w:hAnsi="Times New Roman" w:cs="Times New Roman"/>
          <w:color w:val="222222"/>
          <w:sz w:val="24"/>
          <w:szCs w:val="24"/>
        </w:rPr>
        <w:t>слуховых функций восприятия.</w:t>
      </w:r>
    </w:p>
    <w:p w:rsidR="00C402C1" w:rsidRPr="00992A93" w:rsidRDefault="00C402C1" w:rsidP="00C402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Содержание:</w:t>
      </w:r>
      <w:r w:rsidR="004B01F4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r w:rsidRPr="00992A93">
        <w:rPr>
          <w:rFonts w:ascii="Times New Roman" w:eastAsia="Times New Roman" w:hAnsi="Times New Roman" w:cs="Times New Roman"/>
          <w:color w:val="222222"/>
          <w:sz w:val="24"/>
          <w:szCs w:val="24"/>
        </w:rPr>
        <w:t>включает познание и дифференцирование звуков окружающей среды. Различение речевых и неречевых звуков. Подражание речевым и неречевым звукам.</w:t>
      </w:r>
    </w:p>
    <w:p w:rsidR="00C402C1" w:rsidRPr="00992A93" w:rsidRDefault="00C402C1" w:rsidP="00C402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Планируемые результаты:</w:t>
      </w:r>
    </w:p>
    <w:p w:rsidR="00C402C1" w:rsidRPr="00992A93" w:rsidRDefault="00C402C1" w:rsidP="00C402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Предметные:</w:t>
      </w:r>
    </w:p>
    <w:p w:rsidR="00C402C1" w:rsidRPr="00992A93" w:rsidRDefault="00C402C1" w:rsidP="004B24AC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color w:val="222222"/>
          <w:sz w:val="24"/>
          <w:szCs w:val="24"/>
        </w:rPr>
        <w:t>Уметь подражать звукам живой и неживой природы;</w:t>
      </w:r>
    </w:p>
    <w:p w:rsidR="00C402C1" w:rsidRPr="00992A93" w:rsidRDefault="00C402C1" w:rsidP="004B24AC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color w:val="222222"/>
          <w:sz w:val="24"/>
          <w:szCs w:val="24"/>
        </w:rPr>
        <w:t>Различать звуки окружающей среды;</w:t>
      </w:r>
    </w:p>
    <w:p w:rsidR="00C402C1" w:rsidRPr="00992A93" w:rsidRDefault="00C402C1" w:rsidP="004B24AC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color w:val="222222"/>
          <w:sz w:val="24"/>
          <w:szCs w:val="24"/>
        </w:rPr>
        <w:t>Соотносить звуки животных с животным и животное со звуком;</w:t>
      </w:r>
    </w:p>
    <w:p w:rsidR="00C402C1" w:rsidRPr="00992A93" w:rsidRDefault="00C402C1" w:rsidP="004B24AC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color w:val="222222"/>
          <w:sz w:val="24"/>
          <w:szCs w:val="24"/>
        </w:rPr>
        <w:t>Соотносить звуки неживой природы с природным явлением (3-5 явлений);</w:t>
      </w:r>
    </w:p>
    <w:p w:rsidR="00C402C1" w:rsidRPr="00992A93" w:rsidRDefault="00C402C1" w:rsidP="00C402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Познавательные:</w:t>
      </w:r>
    </w:p>
    <w:p w:rsidR="00C402C1" w:rsidRPr="00992A93" w:rsidRDefault="00C402C1" w:rsidP="004B24AC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color w:val="222222"/>
          <w:sz w:val="24"/>
          <w:szCs w:val="24"/>
        </w:rPr>
        <w:t>Различать звуки окружающей среды, которые представляют угрозу жизни и здоровья обучающихся;</w:t>
      </w:r>
    </w:p>
    <w:p w:rsidR="00C402C1" w:rsidRPr="00992A93" w:rsidRDefault="00C402C1" w:rsidP="004B24AC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color w:val="222222"/>
          <w:sz w:val="24"/>
          <w:szCs w:val="24"/>
        </w:rPr>
        <w:t>Делать простейшие выводы, анализ информации</w:t>
      </w:r>
    </w:p>
    <w:p w:rsidR="00C402C1" w:rsidRPr="00992A93" w:rsidRDefault="00C402C1" w:rsidP="00C402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Коммуникативные</w:t>
      </w:r>
      <w:r w:rsidRPr="00992A93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</w:rPr>
        <w:t>:</w:t>
      </w:r>
    </w:p>
    <w:p w:rsidR="00C402C1" w:rsidRPr="00992A93" w:rsidRDefault="00C402C1" w:rsidP="004B24AC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color w:val="222222"/>
          <w:sz w:val="24"/>
          <w:szCs w:val="24"/>
        </w:rPr>
        <w:t>Умение использовать звуки при общении или просьбе;</w:t>
      </w:r>
    </w:p>
    <w:p w:rsidR="00C402C1" w:rsidRPr="00992A93" w:rsidRDefault="00C402C1" w:rsidP="004B24AC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color w:val="222222"/>
          <w:sz w:val="24"/>
          <w:szCs w:val="24"/>
        </w:rPr>
        <w:t>Способность подчинять свои действия инструкции;</w:t>
      </w:r>
    </w:p>
    <w:p w:rsidR="00C402C1" w:rsidRPr="00992A93" w:rsidRDefault="00C402C1" w:rsidP="004B24AC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</w:rPr>
      </w:pPr>
      <w:r w:rsidRPr="00992A93">
        <w:rPr>
          <w:rFonts w:ascii="Times New Roman" w:eastAsia="Times New Roman" w:hAnsi="Times New Roman" w:cs="Times New Roman"/>
          <w:color w:val="222222"/>
          <w:sz w:val="24"/>
          <w:szCs w:val="24"/>
        </w:rPr>
        <w:t>Умение работать в парах, группах, самостоятельно;</w:t>
      </w:r>
    </w:p>
    <w:p w:rsidR="00C402C1" w:rsidRPr="00992A93" w:rsidRDefault="00C402C1" w:rsidP="00C402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u w:val="single"/>
        </w:rPr>
      </w:pPr>
      <w:r w:rsidRPr="00992A93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Регулятивные</w:t>
      </w:r>
      <w:r w:rsidRPr="00992A93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</w:rPr>
        <w:t>:</w:t>
      </w:r>
    </w:p>
    <w:p w:rsidR="00C402C1" w:rsidRPr="00992A93" w:rsidRDefault="00C402C1" w:rsidP="004B24AC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</w:rPr>
      </w:pPr>
      <w:r w:rsidRPr="00992A93">
        <w:rPr>
          <w:rFonts w:ascii="Times New Roman" w:eastAsia="Times New Roman" w:hAnsi="Times New Roman" w:cs="Times New Roman"/>
          <w:color w:val="222222"/>
          <w:sz w:val="24"/>
          <w:szCs w:val="24"/>
        </w:rPr>
        <w:t>Способность управлять своим поведением, (учитывая слуховые расстройства ребенка).</w:t>
      </w:r>
    </w:p>
    <w:p w:rsidR="00C402C1" w:rsidRPr="00992A93" w:rsidRDefault="00C402C1" w:rsidP="00C402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</w:rPr>
      </w:pPr>
    </w:p>
    <w:p w:rsidR="00C402C1" w:rsidRPr="00992A93" w:rsidRDefault="00C402C1" w:rsidP="007106E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</w:rPr>
      </w:pPr>
      <w:r w:rsidRPr="00992A93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</w:rPr>
        <w:lastRenderedPageBreak/>
        <w:t>Восприятие пространства.</w:t>
      </w:r>
    </w:p>
    <w:p w:rsidR="00C402C1" w:rsidRPr="00992A93" w:rsidRDefault="00C402C1" w:rsidP="00C402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</w:rPr>
      </w:pPr>
      <w:r w:rsidRPr="00992A93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Цель:</w:t>
      </w:r>
      <w:r w:rsidR="004B01F4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r w:rsidRPr="00992A9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развитие у детей пространственных ощущений, пространственной ориентации. </w:t>
      </w:r>
    </w:p>
    <w:p w:rsidR="00C402C1" w:rsidRPr="00992A93" w:rsidRDefault="00C402C1" w:rsidP="00C402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Содержание:</w:t>
      </w:r>
      <w:r w:rsidR="004B01F4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r w:rsidRPr="00992A93">
        <w:rPr>
          <w:rFonts w:ascii="Times New Roman" w:eastAsia="Times New Roman" w:hAnsi="Times New Roman" w:cs="Times New Roman"/>
          <w:color w:val="222222"/>
          <w:sz w:val="24"/>
          <w:szCs w:val="24"/>
        </w:rPr>
        <w:t>подразумевает ориентирование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на собственном теле, </w:t>
      </w:r>
      <w:r w:rsidRPr="00992A93">
        <w:rPr>
          <w:rFonts w:ascii="Times New Roman" w:eastAsia="Times New Roman" w:hAnsi="Times New Roman" w:cs="Times New Roman"/>
          <w:color w:val="222222"/>
          <w:sz w:val="24"/>
          <w:szCs w:val="24"/>
        </w:rPr>
        <w:t>определение расположения предметов в пространстве, движение в заданном направлении, пространственная ориентировка.</w:t>
      </w:r>
    </w:p>
    <w:p w:rsidR="00C402C1" w:rsidRPr="00992A93" w:rsidRDefault="00C402C1" w:rsidP="00C402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Планируемые результаты:</w:t>
      </w:r>
    </w:p>
    <w:p w:rsidR="00C402C1" w:rsidRPr="00992A93" w:rsidRDefault="00C402C1" w:rsidP="00C402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Предметные:</w:t>
      </w:r>
    </w:p>
    <w:p w:rsidR="00C402C1" w:rsidRPr="00992A93" w:rsidRDefault="00C402C1" w:rsidP="004B24AC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color w:val="222222"/>
          <w:sz w:val="24"/>
          <w:szCs w:val="24"/>
        </w:rPr>
        <w:t>Уметь ориентироваться на собственном теле (называть или показывать части тела);</w:t>
      </w:r>
    </w:p>
    <w:p w:rsidR="00C402C1" w:rsidRPr="00992A93" w:rsidRDefault="00C402C1" w:rsidP="004B24AC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color w:val="222222"/>
          <w:sz w:val="24"/>
          <w:szCs w:val="24"/>
        </w:rPr>
        <w:t>Определять расположение предметов в пространстве с помощью педагога;</w:t>
      </w:r>
    </w:p>
    <w:p w:rsidR="00C402C1" w:rsidRPr="00992A93" w:rsidRDefault="00C402C1" w:rsidP="004B24AC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color w:val="222222"/>
          <w:sz w:val="24"/>
          <w:szCs w:val="24"/>
        </w:rPr>
        <w:t>Соотносить понятия (право, лево, верх, низ) с расположением тела и предметов с помощью педагога;</w:t>
      </w:r>
    </w:p>
    <w:p w:rsidR="00C402C1" w:rsidRPr="00992A93" w:rsidRDefault="00C402C1" w:rsidP="00C402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Познавательные:</w:t>
      </w:r>
    </w:p>
    <w:p w:rsidR="00C402C1" w:rsidRPr="00992A93" w:rsidRDefault="00C402C1" w:rsidP="004B24AC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color w:val="222222"/>
          <w:sz w:val="24"/>
          <w:szCs w:val="24"/>
        </w:rPr>
        <w:t>Уметь согласовывать движения различных частей тела;</w:t>
      </w:r>
    </w:p>
    <w:p w:rsidR="00C402C1" w:rsidRPr="00992A93" w:rsidRDefault="00C402C1" w:rsidP="004B24AC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color w:val="222222"/>
          <w:sz w:val="24"/>
          <w:szCs w:val="24"/>
        </w:rPr>
        <w:t>Владеть пространственной ориентировкой на собственном теле, листе бумаги и в пространстве у обучающихся;</w:t>
      </w:r>
    </w:p>
    <w:p w:rsidR="00C402C1" w:rsidRPr="00992A93" w:rsidRDefault="00C402C1" w:rsidP="00C402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Коммуникативные</w:t>
      </w:r>
      <w:r w:rsidRPr="00992A93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</w:rPr>
        <w:t>:</w:t>
      </w:r>
    </w:p>
    <w:p w:rsidR="00C402C1" w:rsidRPr="00992A93" w:rsidRDefault="00C402C1" w:rsidP="004B24AC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color w:val="222222"/>
          <w:sz w:val="24"/>
          <w:szCs w:val="24"/>
        </w:rPr>
        <w:t>Владеть средствами общения, способами взаимодействия со взрослыми и сверстниками;</w:t>
      </w:r>
    </w:p>
    <w:p w:rsidR="00C402C1" w:rsidRPr="00992A93" w:rsidRDefault="00C402C1" w:rsidP="00C402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Регулятивные:</w:t>
      </w:r>
    </w:p>
    <w:p w:rsidR="00C402C1" w:rsidRPr="00992A93" w:rsidRDefault="00C402C1" w:rsidP="004B24AC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color w:val="222222"/>
          <w:sz w:val="24"/>
          <w:szCs w:val="24"/>
        </w:rPr>
        <w:t>соблюдать правила поведения на занятии;</w:t>
      </w:r>
    </w:p>
    <w:p w:rsidR="00C402C1" w:rsidRPr="00992A93" w:rsidRDefault="00C402C1" w:rsidP="004B24AC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color w:val="222222"/>
          <w:sz w:val="24"/>
          <w:szCs w:val="24"/>
        </w:rPr>
        <w:t>управлять своим поведением;</w:t>
      </w:r>
    </w:p>
    <w:p w:rsidR="00C402C1" w:rsidRPr="00992A93" w:rsidRDefault="00C402C1" w:rsidP="004B24AC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color w:val="222222"/>
          <w:sz w:val="24"/>
          <w:szCs w:val="24"/>
        </w:rPr>
        <w:t>планировать свои действия.</w:t>
      </w:r>
    </w:p>
    <w:p w:rsidR="00C402C1" w:rsidRPr="00992A93" w:rsidRDefault="00C402C1" w:rsidP="00C402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</w:rPr>
      </w:pPr>
    </w:p>
    <w:p w:rsidR="00C402C1" w:rsidRPr="00992A93" w:rsidRDefault="00C402C1" w:rsidP="007106E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</w:rPr>
      </w:pPr>
      <w:r w:rsidRPr="00992A93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</w:rPr>
        <w:t>Восприятие времени.</w:t>
      </w:r>
    </w:p>
    <w:p w:rsidR="00C402C1" w:rsidRPr="00992A93" w:rsidRDefault="00C402C1" w:rsidP="00C402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Цель:</w:t>
      </w:r>
      <w:r w:rsidR="004B01F4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r w:rsidRPr="00992A93">
        <w:rPr>
          <w:rFonts w:ascii="Times New Roman" w:eastAsia="Times New Roman" w:hAnsi="Times New Roman" w:cs="Times New Roman"/>
          <w:color w:val="222222"/>
          <w:sz w:val="24"/>
          <w:szCs w:val="24"/>
        </w:rPr>
        <w:t>формирование восприятия временных понятий и представлений.</w:t>
      </w:r>
    </w:p>
    <w:p w:rsidR="00C402C1" w:rsidRPr="00992A93" w:rsidRDefault="00C402C1" w:rsidP="00C402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Содержание:</w:t>
      </w:r>
      <w:r w:rsidRPr="00992A9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предполагает формирование у детей временных понятий и представлений: секунда, минута, час, сутки, дни недели, времена года. Сутки, части суток. Работа с графической моделью «Время». Обозначение в речи временных представлений. Последовательность событий. Дни недели.</w:t>
      </w:r>
    </w:p>
    <w:p w:rsidR="00C402C1" w:rsidRPr="00992A93" w:rsidRDefault="00C402C1" w:rsidP="00C402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Планируемые результаты:</w:t>
      </w:r>
    </w:p>
    <w:p w:rsidR="00C402C1" w:rsidRPr="00992A93" w:rsidRDefault="00C402C1" w:rsidP="00C402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Предметные</w:t>
      </w:r>
      <w:r w:rsidRPr="00992A93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</w:rPr>
        <w:t>:</w:t>
      </w:r>
    </w:p>
    <w:p w:rsidR="00C402C1" w:rsidRPr="00992A93" w:rsidRDefault="00C402C1" w:rsidP="004B24AC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color w:val="222222"/>
          <w:sz w:val="24"/>
          <w:szCs w:val="24"/>
        </w:rPr>
        <w:t>уметь понимать временные представления с помощью педагога;</w:t>
      </w:r>
    </w:p>
    <w:p w:rsidR="00C402C1" w:rsidRPr="00992A93" w:rsidRDefault="00C402C1" w:rsidP="004B24AC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color w:val="222222"/>
          <w:sz w:val="24"/>
          <w:szCs w:val="24"/>
        </w:rPr>
        <w:t>дифференцировать полярные времена года (зима-лето) самостоятельно и с помощью педагога;</w:t>
      </w:r>
    </w:p>
    <w:p w:rsidR="00C402C1" w:rsidRPr="00992A93" w:rsidRDefault="00C402C1" w:rsidP="004B24AC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color w:val="222222"/>
          <w:sz w:val="24"/>
          <w:szCs w:val="24"/>
        </w:rPr>
        <w:t>выделять признаки временных понятий (день, ночь, зима, лето, осень, весна, утро, вечер, ночь, день) с помощью педагога;</w:t>
      </w:r>
    </w:p>
    <w:p w:rsidR="00C402C1" w:rsidRPr="00992A93" w:rsidRDefault="00C402C1" w:rsidP="00C402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Познавательные:</w:t>
      </w:r>
    </w:p>
    <w:p w:rsidR="00C402C1" w:rsidRPr="00992A93" w:rsidRDefault="00C402C1" w:rsidP="004B24AC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color w:val="222222"/>
          <w:sz w:val="24"/>
          <w:szCs w:val="24"/>
        </w:rPr>
        <w:t>уметь согласовывать временные ограничения в своей деятельности;</w:t>
      </w:r>
    </w:p>
    <w:p w:rsidR="00C402C1" w:rsidRPr="00992A93" w:rsidRDefault="00C402C1" w:rsidP="004B24AC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color w:val="222222"/>
          <w:sz w:val="24"/>
          <w:szCs w:val="24"/>
        </w:rPr>
        <w:t>планировать свои действия;</w:t>
      </w:r>
    </w:p>
    <w:p w:rsidR="00C402C1" w:rsidRPr="00992A93" w:rsidRDefault="00C402C1" w:rsidP="004B24AC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воспринимать временные понятия: часы, время, сутки, времена года; </w:t>
      </w:r>
    </w:p>
    <w:p w:rsidR="00C402C1" w:rsidRPr="00992A93" w:rsidRDefault="00C402C1" w:rsidP="00C402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Коммуникативные: </w:t>
      </w:r>
    </w:p>
    <w:p w:rsidR="00C402C1" w:rsidRPr="00992A93" w:rsidRDefault="00C402C1" w:rsidP="004B24AC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color w:val="222222"/>
          <w:sz w:val="24"/>
          <w:szCs w:val="24"/>
        </w:rPr>
        <w:t>действовать по инструкции педагога.</w:t>
      </w:r>
    </w:p>
    <w:p w:rsidR="00C402C1" w:rsidRPr="00992A93" w:rsidRDefault="00C402C1" w:rsidP="00C402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Регулятивные:</w:t>
      </w:r>
    </w:p>
    <w:p w:rsidR="00C402C1" w:rsidRPr="00992A93" w:rsidRDefault="00C402C1" w:rsidP="004B24AC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color w:val="222222"/>
          <w:sz w:val="24"/>
          <w:szCs w:val="24"/>
        </w:rPr>
        <w:t>соблюдать правила поведения на занятии.</w:t>
      </w:r>
    </w:p>
    <w:p w:rsidR="00C402C1" w:rsidRPr="00992A93" w:rsidRDefault="00C402C1" w:rsidP="00C402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p w:rsidR="00C402C1" w:rsidRPr="00992A93" w:rsidRDefault="007106E9" w:rsidP="007106E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</w:rPr>
        <w:t>Эмоции</w:t>
      </w:r>
      <w:bookmarkStart w:id="0" w:name="_GoBack"/>
      <w:bookmarkEnd w:id="0"/>
      <w:r w:rsidR="00C402C1" w:rsidRPr="00992A93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</w:rPr>
        <w:t>.</w:t>
      </w:r>
    </w:p>
    <w:p w:rsidR="00C402C1" w:rsidRPr="00992A93" w:rsidRDefault="00C402C1" w:rsidP="00C402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Цель:</w:t>
      </w:r>
      <w:r w:rsidR="004B01F4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r w:rsidRPr="00992A93">
        <w:rPr>
          <w:rFonts w:ascii="Times New Roman" w:eastAsia="Times New Roman" w:hAnsi="Times New Roman" w:cs="Times New Roman"/>
          <w:color w:val="222222"/>
          <w:sz w:val="24"/>
          <w:szCs w:val="24"/>
        </w:rPr>
        <w:t>развитие и формирование эмоционального восприятия.</w:t>
      </w:r>
    </w:p>
    <w:p w:rsidR="00C402C1" w:rsidRPr="00992A93" w:rsidRDefault="00C402C1" w:rsidP="00C402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Содержание:</w:t>
      </w:r>
      <w:r w:rsidRPr="00992A9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предполагает формирование у детей понятий и представлений об основных эмоциях и их проявлениях: радость, грусть, страх, злость, удивление, спокойствие. </w:t>
      </w:r>
    </w:p>
    <w:p w:rsidR="00C402C1" w:rsidRPr="00992A93" w:rsidRDefault="00C402C1" w:rsidP="00C402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Планируемые результаты:</w:t>
      </w:r>
    </w:p>
    <w:p w:rsidR="00C402C1" w:rsidRPr="00992A93" w:rsidRDefault="00C402C1" w:rsidP="00C402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lastRenderedPageBreak/>
        <w:t>Предметные:</w:t>
      </w:r>
    </w:p>
    <w:p w:rsidR="00C402C1" w:rsidRPr="00992A93" w:rsidRDefault="00C402C1" w:rsidP="004B24AC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color w:val="222222"/>
          <w:sz w:val="24"/>
          <w:szCs w:val="24"/>
        </w:rPr>
        <w:t>Показывать и/или называть 2-3 эмоции</w:t>
      </w:r>
    </w:p>
    <w:p w:rsidR="00C402C1" w:rsidRPr="00992A93" w:rsidRDefault="00C402C1" w:rsidP="004B24AC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color w:val="222222"/>
          <w:sz w:val="24"/>
          <w:szCs w:val="24"/>
        </w:rPr>
        <w:t>Подражать проявлению реакций животных на раздражители (злость, страх, радость);</w:t>
      </w:r>
    </w:p>
    <w:p w:rsidR="00C402C1" w:rsidRPr="00992A93" w:rsidRDefault="00C402C1" w:rsidP="004B24AC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color w:val="222222"/>
          <w:sz w:val="24"/>
          <w:szCs w:val="24"/>
        </w:rPr>
        <w:t>Дифференцировать 2-3 эмоции;</w:t>
      </w:r>
    </w:p>
    <w:p w:rsidR="00C402C1" w:rsidRPr="00992A93" w:rsidRDefault="00C402C1" w:rsidP="00C402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Познавательные:</w:t>
      </w:r>
    </w:p>
    <w:p w:rsidR="00C402C1" w:rsidRPr="00992A93" w:rsidRDefault="00C402C1" w:rsidP="004B24AC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color w:val="222222"/>
          <w:sz w:val="24"/>
          <w:szCs w:val="24"/>
        </w:rPr>
        <w:t>Понимать эмоции другого человека;</w:t>
      </w:r>
    </w:p>
    <w:p w:rsidR="00C402C1" w:rsidRPr="00992A93" w:rsidRDefault="00C402C1" w:rsidP="004B24AC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color w:val="222222"/>
          <w:sz w:val="24"/>
          <w:szCs w:val="24"/>
        </w:rPr>
        <w:t>Уметь проявлять эмоции;</w:t>
      </w:r>
    </w:p>
    <w:p w:rsidR="00C402C1" w:rsidRPr="00992A93" w:rsidRDefault="00C402C1" w:rsidP="004B24AC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color w:val="222222"/>
          <w:sz w:val="24"/>
          <w:szCs w:val="24"/>
        </w:rPr>
        <w:t>Планировать свои реакции на действия другого человека;</w:t>
      </w:r>
    </w:p>
    <w:p w:rsidR="00C402C1" w:rsidRPr="00992A93" w:rsidRDefault="00C402C1" w:rsidP="00C402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Коммуникативные: </w:t>
      </w:r>
    </w:p>
    <w:p w:rsidR="00C402C1" w:rsidRPr="00992A93" w:rsidRDefault="00C402C1" w:rsidP="004B24AC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color w:val="222222"/>
          <w:sz w:val="24"/>
          <w:szCs w:val="24"/>
        </w:rPr>
        <w:t>Действовать по инструкции педагога;</w:t>
      </w:r>
    </w:p>
    <w:p w:rsidR="00C402C1" w:rsidRPr="00992A93" w:rsidRDefault="00C402C1" w:rsidP="004B24AC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color w:val="222222"/>
          <w:sz w:val="24"/>
          <w:szCs w:val="24"/>
        </w:rPr>
        <w:t>Проявлять ответные эмоциональные реакции мимически и жестикуляционно;</w:t>
      </w:r>
    </w:p>
    <w:p w:rsidR="00C402C1" w:rsidRPr="00992A93" w:rsidRDefault="00C402C1" w:rsidP="00C402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Регулятивные:</w:t>
      </w:r>
    </w:p>
    <w:p w:rsidR="00C402C1" w:rsidRPr="00992A93" w:rsidRDefault="00C402C1" w:rsidP="004B24AC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color w:val="222222"/>
          <w:sz w:val="24"/>
          <w:szCs w:val="24"/>
        </w:rPr>
        <w:t>Соблюдать правила поведения на занятии;</w:t>
      </w:r>
    </w:p>
    <w:p w:rsidR="00C402C1" w:rsidRPr="00C402C1" w:rsidRDefault="00C402C1" w:rsidP="004B24AC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  <w:sectPr w:rsidR="00C402C1" w:rsidRPr="00C402C1" w:rsidSect="00C402C1">
          <w:footerReference w:type="default" r:id="rId7"/>
          <w:pgSz w:w="11906" w:h="16838"/>
          <w:pgMar w:top="851" w:right="851" w:bottom="851" w:left="1701" w:header="709" w:footer="709" w:gutter="0"/>
          <w:pgBorders w:display="firstPage"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titlePg/>
          <w:docGrid w:linePitch="360"/>
        </w:sectPr>
      </w:pPr>
      <w:r w:rsidRPr="00992A93">
        <w:rPr>
          <w:rFonts w:ascii="Times New Roman" w:eastAsia="Times New Roman" w:hAnsi="Times New Roman" w:cs="Times New Roman"/>
          <w:color w:val="222222"/>
          <w:sz w:val="24"/>
          <w:szCs w:val="24"/>
        </w:rPr>
        <w:t>Использовать эмоциональные реа</w:t>
      </w:r>
      <w:r w:rsidR="007106E9">
        <w:rPr>
          <w:rFonts w:ascii="Times New Roman" w:eastAsia="Times New Roman" w:hAnsi="Times New Roman" w:cs="Times New Roman"/>
          <w:color w:val="222222"/>
          <w:sz w:val="24"/>
          <w:szCs w:val="24"/>
        </w:rPr>
        <w:t>кции при выражении потребности.</w:t>
      </w:r>
    </w:p>
    <w:p w:rsidR="003E6B46" w:rsidRDefault="003E6B46" w:rsidP="00C402C1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  <w:sectPr w:rsidR="003E6B46" w:rsidSect="00C402C1">
          <w:footerReference w:type="default" r:id="rId8"/>
          <w:pgSz w:w="11906" w:h="16838"/>
          <w:pgMar w:top="851" w:right="851" w:bottom="851" w:left="1701" w:header="709" w:footer="709" w:gutter="0"/>
          <w:cols w:space="708"/>
          <w:titlePg/>
          <w:docGrid w:linePitch="360"/>
        </w:sectPr>
      </w:pPr>
    </w:p>
    <w:p w:rsidR="004B49D2" w:rsidRDefault="00C402C1" w:rsidP="007106E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ТЕМАТИЧЕСКО</w:t>
      </w:r>
      <w:r w:rsidR="004B49D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 ПЛАНИРОВАНИЕ</w:t>
      </w:r>
    </w:p>
    <w:p w:rsidR="004B49D2" w:rsidRDefault="004B49D2" w:rsidP="004B49D2">
      <w:pPr>
        <w:pStyle w:val="ad"/>
        <w:ind w:firstLine="567"/>
        <w:jc w:val="center"/>
        <w:rPr>
          <w:b/>
        </w:rPr>
      </w:pPr>
      <w:r w:rsidRPr="00003C45">
        <w:rPr>
          <w:b/>
        </w:rPr>
        <w:t>4 класс</w:t>
      </w:r>
    </w:p>
    <w:p w:rsidR="00325540" w:rsidRPr="00003C45" w:rsidRDefault="00325540" w:rsidP="004B49D2">
      <w:pPr>
        <w:pStyle w:val="ad"/>
        <w:ind w:firstLine="567"/>
        <w:jc w:val="center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11"/>
        <w:gridCol w:w="4323"/>
        <w:gridCol w:w="1594"/>
        <w:gridCol w:w="8124"/>
      </w:tblGrid>
      <w:tr w:rsidR="00020114" w:rsidRPr="00003C45" w:rsidTr="00020114">
        <w:trPr>
          <w:trHeight w:val="209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114" w:rsidRPr="00003C45" w:rsidRDefault="00020114" w:rsidP="00D63B54">
            <w:pPr>
              <w:pStyle w:val="ad"/>
              <w:rPr>
                <w:b/>
              </w:rPr>
            </w:pPr>
            <w:r w:rsidRPr="00003C45">
              <w:rPr>
                <w:b/>
              </w:rPr>
              <w:t>№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114" w:rsidRPr="00003C45" w:rsidRDefault="00020114" w:rsidP="00D63B54">
            <w:pPr>
              <w:pStyle w:val="ad"/>
              <w:jc w:val="center"/>
              <w:rPr>
                <w:b/>
              </w:rPr>
            </w:pPr>
            <w:r w:rsidRPr="00003C45">
              <w:rPr>
                <w:b/>
              </w:rPr>
              <w:t>Тема урока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114" w:rsidRPr="00003C45" w:rsidRDefault="00020114" w:rsidP="00D63B54">
            <w:pPr>
              <w:pStyle w:val="ad"/>
              <w:rPr>
                <w:b/>
              </w:rPr>
            </w:pPr>
            <w:r w:rsidRPr="00003C45">
              <w:rPr>
                <w:b/>
              </w:rPr>
              <w:t>Кол-во часов</w:t>
            </w: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14" w:rsidRPr="00003C45" w:rsidRDefault="00020114" w:rsidP="00020114">
            <w:pPr>
              <w:pStyle w:val="ad"/>
              <w:jc w:val="center"/>
              <w:rPr>
                <w:b/>
              </w:rPr>
            </w:pPr>
            <w:r>
              <w:rPr>
                <w:b/>
              </w:rPr>
              <w:t>Основные виды деятельности</w:t>
            </w:r>
          </w:p>
        </w:tc>
      </w:tr>
      <w:tr w:rsidR="00020114" w:rsidRPr="00003C45" w:rsidTr="00020114">
        <w:trPr>
          <w:trHeight w:val="209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14" w:rsidRPr="00003C45" w:rsidRDefault="009E6EB8" w:rsidP="009E6EB8">
            <w:pPr>
              <w:pStyle w:val="ad"/>
              <w:rPr>
                <w:b/>
              </w:rPr>
            </w:pPr>
            <w:r>
              <w:rPr>
                <w:b/>
              </w:rPr>
              <w:t>1-2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14" w:rsidRPr="00003C45" w:rsidRDefault="00020114" w:rsidP="00D63B54">
            <w:pPr>
              <w:pStyle w:val="ad"/>
            </w:pPr>
            <w:r w:rsidRPr="00003C45">
              <w:t>Первичная диагностика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14" w:rsidRPr="00003C45" w:rsidRDefault="00020114" w:rsidP="00D63B54">
            <w:pPr>
              <w:pStyle w:val="ad"/>
            </w:pPr>
            <w:r>
              <w:t>2</w:t>
            </w:r>
            <w:r w:rsidRPr="00003C45">
              <w:t xml:space="preserve"> ч.</w:t>
            </w: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14" w:rsidRDefault="00020114" w:rsidP="00D63B54">
            <w:pPr>
              <w:pStyle w:val="ad"/>
            </w:pPr>
            <w:r>
              <w:t>Ритуал приветствия. Знакомство. Пальчиковая игра. Выполнение упражнений: Диагностика. Рефлексия. Ритуал прощания.</w:t>
            </w:r>
          </w:p>
        </w:tc>
      </w:tr>
      <w:tr w:rsidR="00020114" w:rsidRPr="00003C45" w:rsidTr="00020114">
        <w:trPr>
          <w:trHeight w:val="683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14" w:rsidRPr="00003C45" w:rsidRDefault="009E6EB8" w:rsidP="000862AF">
            <w:pPr>
              <w:pStyle w:val="ad"/>
            </w:pPr>
            <w:r>
              <w:t>3-4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114" w:rsidRPr="00003C45" w:rsidRDefault="00020114" w:rsidP="00020114">
            <w:pPr>
              <w:pStyle w:val="ad"/>
            </w:pPr>
            <w:r w:rsidRPr="00003C45">
              <w:t xml:space="preserve">Развитие вербального мышления (обобщение). </w:t>
            </w:r>
          </w:p>
          <w:p w:rsidR="00020114" w:rsidRPr="00003C45" w:rsidRDefault="00020114" w:rsidP="00020114">
            <w:pPr>
              <w:pStyle w:val="ad"/>
            </w:pPr>
            <w:r w:rsidRPr="00003C45">
              <w:t>Развитие мышления (абстрагирование).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14" w:rsidRPr="00003C45" w:rsidRDefault="00020114" w:rsidP="00020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C45">
              <w:rPr>
                <w:rFonts w:ascii="Times New Roman" w:eastAsia="Times New Roman" w:hAnsi="Times New Roman"/>
                <w:sz w:val="24"/>
                <w:szCs w:val="24"/>
              </w:rPr>
              <w:t>2 ч.</w:t>
            </w: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14" w:rsidRDefault="00020114" w:rsidP="00020114">
            <w:pPr>
              <w:pStyle w:val="ad"/>
            </w:pPr>
            <w:r>
              <w:t>Ритуал приветствия. Пальчиковая игра. Выполнение упражнений: «10 слов», «нелепицы», «4-й лишний». Рефлексия. Ритуал прощания.</w:t>
            </w:r>
          </w:p>
        </w:tc>
      </w:tr>
      <w:tr w:rsidR="00020114" w:rsidRPr="00003C45" w:rsidTr="00020114">
        <w:trPr>
          <w:trHeight w:val="899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14" w:rsidRPr="00003C45" w:rsidRDefault="009E6EB8" w:rsidP="000862AF">
            <w:pPr>
              <w:pStyle w:val="ad"/>
            </w:pPr>
            <w:r>
              <w:t>5-6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114" w:rsidRPr="00003C45" w:rsidRDefault="00020114" w:rsidP="00020114">
            <w:pPr>
              <w:pStyle w:val="ad"/>
            </w:pPr>
            <w:r w:rsidRPr="00003C45">
              <w:t>Развитие понятийного мышления.</w:t>
            </w:r>
          </w:p>
          <w:p w:rsidR="00020114" w:rsidRPr="00003C45" w:rsidRDefault="00020114" w:rsidP="00020114">
            <w:pPr>
              <w:pStyle w:val="ad"/>
            </w:pPr>
            <w:r w:rsidRPr="00003C45">
              <w:t>Развитие пространственных представлений.</w:t>
            </w:r>
          </w:p>
          <w:p w:rsidR="00020114" w:rsidRPr="00003C45" w:rsidRDefault="00020114" w:rsidP="00020114">
            <w:pPr>
              <w:pStyle w:val="ad"/>
            </w:pPr>
            <w:r w:rsidRPr="00003C45">
              <w:t>Развитие воображения.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14" w:rsidRPr="00003C45" w:rsidRDefault="00020114" w:rsidP="00020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C45">
              <w:rPr>
                <w:rFonts w:ascii="Times New Roman" w:eastAsia="Times New Roman" w:hAnsi="Times New Roman"/>
                <w:sz w:val="24"/>
                <w:szCs w:val="24"/>
              </w:rPr>
              <w:t>2 ч.</w:t>
            </w: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14" w:rsidRDefault="00020114" w:rsidP="00020114">
            <w:pPr>
              <w:pStyle w:val="ad"/>
            </w:pPr>
            <w:r>
              <w:t>Ритуал приветствия. Пальчиковая игра. Выполнение упражнений: «</w:t>
            </w:r>
            <w:r w:rsidR="009865CC">
              <w:t>Обобщи предметы», «Составь картинки в логической последовательности», «Времена года» (лото), «Части суток» (составление распорядка д</w:t>
            </w:r>
            <w:r w:rsidR="00EA25B2">
              <w:t xml:space="preserve">ня),«Найди предмет по форме», «Прищепки». </w:t>
            </w:r>
            <w:r w:rsidR="009865CC">
              <w:t>Рефлексия. Ритуал прощания.</w:t>
            </w:r>
          </w:p>
        </w:tc>
      </w:tr>
      <w:tr w:rsidR="00020114" w:rsidRPr="00003C45" w:rsidTr="00020114">
        <w:trPr>
          <w:trHeight w:val="209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14" w:rsidRPr="00003C45" w:rsidRDefault="009E6EB8" w:rsidP="000862AF">
            <w:pPr>
              <w:pStyle w:val="ad"/>
            </w:pPr>
            <w:r>
              <w:t>7-8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114" w:rsidRPr="00003C45" w:rsidRDefault="00020114" w:rsidP="00020114">
            <w:pPr>
              <w:pStyle w:val="ad"/>
            </w:pPr>
            <w:r w:rsidRPr="00003C45">
              <w:t>Развитие вербального мышления (обобщение).</w:t>
            </w:r>
          </w:p>
          <w:p w:rsidR="00020114" w:rsidRPr="00003C45" w:rsidRDefault="00020114" w:rsidP="00020114">
            <w:pPr>
              <w:pStyle w:val="ad"/>
            </w:pPr>
            <w:r w:rsidRPr="00003C45">
              <w:t>Развитие опосредованной памяти.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14" w:rsidRPr="00003C45" w:rsidRDefault="00020114" w:rsidP="00020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C45">
              <w:rPr>
                <w:rFonts w:ascii="Times New Roman" w:eastAsia="Times New Roman" w:hAnsi="Times New Roman"/>
                <w:sz w:val="24"/>
                <w:szCs w:val="24"/>
              </w:rPr>
              <w:t>2 ч.</w:t>
            </w: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14" w:rsidRDefault="00020114" w:rsidP="00020114">
            <w:pPr>
              <w:pStyle w:val="ad"/>
            </w:pPr>
            <w:r>
              <w:t>Ритуал приветствия. Пальчиковая игра. Выполнение упражнений:</w:t>
            </w:r>
            <w:r w:rsidR="00EA25B2">
              <w:t>«Закончи сказку», «Составь слова по буквам», «Что из чего сделано», работа с загадками, ребусами, судоку. Рефлексия. Ритуал прощания.</w:t>
            </w:r>
          </w:p>
        </w:tc>
      </w:tr>
      <w:tr w:rsidR="00020114" w:rsidRPr="00003C45" w:rsidTr="00020114">
        <w:trPr>
          <w:trHeight w:val="209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14" w:rsidRPr="00003C45" w:rsidRDefault="009E6EB8" w:rsidP="000862AF">
            <w:pPr>
              <w:pStyle w:val="ad"/>
            </w:pPr>
            <w:r>
              <w:t>9-10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114" w:rsidRPr="00003C45" w:rsidRDefault="00020114" w:rsidP="00020114">
            <w:pPr>
              <w:pStyle w:val="ad"/>
            </w:pPr>
            <w:r w:rsidRPr="00003C45">
              <w:t>Развитие вербального мышления.</w:t>
            </w:r>
          </w:p>
          <w:p w:rsidR="00020114" w:rsidRPr="00003C45" w:rsidRDefault="00020114" w:rsidP="00020114">
            <w:pPr>
              <w:pStyle w:val="ad"/>
            </w:pPr>
            <w:r w:rsidRPr="00003C45">
              <w:t>Развитие пространственных представлений.</w:t>
            </w:r>
          </w:p>
          <w:p w:rsidR="00020114" w:rsidRPr="00003C45" w:rsidRDefault="00020114" w:rsidP="00020114">
            <w:pPr>
              <w:pStyle w:val="ad"/>
            </w:pPr>
            <w:r w:rsidRPr="00003C45">
              <w:t>Развитие зрительной памяти.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14" w:rsidRPr="00003C45" w:rsidRDefault="00020114" w:rsidP="00020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C45">
              <w:rPr>
                <w:rFonts w:ascii="Times New Roman" w:eastAsia="Times New Roman" w:hAnsi="Times New Roman"/>
                <w:sz w:val="24"/>
                <w:szCs w:val="24"/>
              </w:rPr>
              <w:t>2 ч.</w:t>
            </w: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14" w:rsidRDefault="00020114" w:rsidP="00020114">
            <w:pPr>
              <w:pStyle w:val="ad"/>
            </w:pPr>
            <w:r>
              <w:t>Ритуал приветствия. Пальчиковая игра. Выполнение упражнений:</w:t>
            </w:r>
            <w:r w:rsidR="00EA25B2">
              <w:t xml:space="preserve"> «Время» (работа с песочными часами), работа с разрезанными картинками (фрукты)- описать запах (работа с арома маслами), «Угадай запах» (игра с завязанными глазами), «10 слов»</w:t>
            </w:r>
            <w:r w:rsidR="000E7CD3">
              <w:t>. Рефлексия. Ритуал прощания.</w:t>
            </w:r>
          </w:p>
        </w:tc>
      </w:tr>
      <w:tr w:rsidR="00020114" w:rsidRPr="00003C45" w:rsidTr="00020114">
        <w:trPr>
          <w:trHeight w:val="209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14" w:rsidRPr="00003C45" w:rsidRDefault="009E6EB8" w:rsidP="000862AF">
            <w:pPr>
              <w:pStyle w:val="ad"/>
            </w:pPr>
            <w:r>
              <w:t>11-12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114" w:rsidRPr="00003C45" w:rsidRDefault="00020114" w:rsidP="00020114">
            <w:pPr>
              <w:pStyle w:val="ad"/>
            </w:pPr>
            <w:r w:rsidRPr="00003C45">
              <w:t>Развитие внутреннего плана действия.</w:t>
            </w:r>
          </w:p>
          <w:p w:rsidR="00020114" w:rsidRPr="00003C45" w:rsidRDefault="00020114" w:rsidP="00020114">
            <w:pPr>
              <w:pStyle w:val="ad"/>
            </w:pPr>
            <w:r w:rsidRPr="00003C45">
              <w:t>Развитие вербального мышления (обобщение).</w:t>
            </w:r>
          </w:p>
          <w:p w:rsidR="00020114" w:rsidRPr="00003C45" w:rsidRDefault="00020114" w:rsidP="00020114">
            <w:pPr>
              <w:pStyle w:val="ad"/>
            </w:pPr>
            <w:r w:rsidRPr="00003C45">
              <w:t>Развитие произвольности (помехоустойчивость ин</w:t>
            </w:r>
            <w:r w:rsidRPr="00003C45">
              <w:softHyphen/>
              <w:t>теллектуальных процессов).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14" w:rsidRPr="00003C45" w:rsidRDefault="00020114" w:rsidP="00020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C45">
              <w:rPr>
                <w:rFonts w:ascii="Times New Roman" w:eastAsia="Times New Roman" w:hAnsi="Times New Roman"/>
                <w:sz w:val="24"/>
                <w:szCs w:val="24"/>
              </w:rPr>
              <w:t>2 ч.</w:t>
            </w: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14" w:rsidRDefault="00020114" w:rsidP="00020114">
            <w:pPr>
              <w:pStyle w:val="ad"/>
            </w:pPr>
            <w:r>
              <w:t>Ритуал приветствия. Пальчиковая игра. Выполнение упражнений:</w:t>
            </w:r>
            <w:r w:rsidR="000E7CD3">
              <w:t xml:space="preserve"> «Объедини предметы», «Найди отличия», «Тихо- громко», «Медленно- Быстро», «Выполни действия по инструкции», «Геометрический диктант», «нейроигры». Рефлексия. Ритуал прощания.</w:t>
            </w:r>
          </w:p>
        </w:tc>
      </w:tr>
      <w:tr w:rsidR="00020114" w:rsidRPr="00003C45" w:rsidTr="00020114">
        <w:trPr>
          <w:trHeight w:val="209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14" w:rsidRPr="00003C45" w:rsidRDefault="009E6EB8" w:rsidP="000862AF">
            <w:pPr>
              <w:pStyle w:val="ad"/>
            </w:pPr>
            <w:r>
              <w:t>13-14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114" w:rsidRPr="00003C45" w:rsidRDefault="00020114" w:rsidP="00020114">
            <w:pPr>
              <w:pStyle w:val="ad"/>
            </w:pPr>
            <w:r w:rsidRPr="00003C45">
              <w:t>Развитие вербального  мышления.</w:t>
            </w:r>
          </w:p>
          <w:p w:rsidR="00020114" w:rsidRPr="00003C45" w:rsidRDefault="00020114" w:rsidP="00020114">
            <w:pPr>
              <w:pStyle w:val="ad"/>
            </w:pPr>
            <w:r w:rsidRPr="00003C45">
              <w:t>Развитие умения сравнивать.</w:t>
            </w:r>
          </w:p>
          <w:p w:rsidR="00020114" w:rsidRPr="00003C45" w:rsidRDefault="00020114" w:rsidP="00020114">
            <w:pPr>
              <w:pStyle w:val="ad"/>
            </w:pPr>
            <w:r w:rsidRPr="00003C45">
              <w:t>Развитие наглядно-образного мышления (установ</w:t>
            </w:r>
            <w:r w:rsidRPr="00003C45">
              <w:softHyphen/>
              <w:t>ление закономерностей).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14" w:rsidRPr="00003C45" w:rsidRDefault="00020114" w:rsidP="00020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C45">
              <w:rPr>
                <w:rFonts w:ascii="Times New Roman" w:eastAsia="Times New Roman" w:hAnsi="Times New Roman"/>
                <w:sz w:val="24"/>
                <w:szCs w:val="24"/>
              </w:rPr>
              <w:t>2 ч.</w:t>
            </w: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14" w:rsidRDefault="00020114" w:rsidP="00020114">
            <w:pPr>
              <w:pStyle w:val="ad"/>
            </w:pPr>
            <w:r>
              <w:t>Ритуал приветствия. Пальчиковая игра. Выполнение упражнений:</w:t>
            </w:r>
            <w:r w:rsidR="000E7CD3">
              <w:t xml:space="preserve"> «Дорисуй фигуру», «Выполни по образцу», работа с загадками, пословицами, поговорками, «Сравни картинки», работа с лего- конструктором. Рефлексия. Ритуал прощания.</w:t>
            </w:r>
          </w:p>
        </w:tc>
      </w:tr>
      <w:tr w:rsidR="00020114" w:rsidRPr="00003C45" w:rsidTr="00020114">
        <w:trPr>
          <w:trHeight w:val="209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14" w:rsidRPr="00003C45" w:rsidRDefault="009E6EB8" w:rsidP="000862AF">
            <w:pPr>
              <w:pStyle w:val="ad"/>
            </w:pPr>
            <w:r>
              <w:t>15-16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114" w:rsidRPr="00003C45" w:rsidRDefault="00020114" w:rsidP="00020114">
            <w:pPr>
              <w:pStyle w:val="ad"/>
            </w:pPr>
            <w:r w:rsidRPr="00003C45">
              <w:t xml:space="preserve">Развитие вербального мышления. </w:t>
            </w:r>
          </w:p>
          <w:p w:rsidR="00020114" w:rsidRPr="00003C45" w:rsidRDefault="00020114" w:rsidP="00020114">
            <w:pPr>
              <w:pStyle w:val="ad"/>
            </w:pPr>
            <w:r w:rsidRPr="00003C45">
              <w:lastRenderedPageBreak/>
              <w:t xml:space="preserve">Развитие пространственных представлений. </w:t>
            </w:r>
          </w:p>
          <w:p w:rsidR="00020114" w:rsidRPr="00003C45" w:rsidRDefault="00020114" w:rsidP="00020114">
            <w:pPr>
              <w:pStyle w:val="ad"/>
            </w:pPr>
            <w:r w:rsidRPr="00003C45">
              <w:t>Развитие воображения.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14" w:rsidRPr="00003C45" w:rsidRDefault="00020114" w:rsidP="00020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C4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 ч.</w:t>
            </w: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14" w:rsidRDefault="00020114" w:rsidP="00020114">
            <w:pPr>
              <w:pStyle w:val="ad"/>
            </w:pPr>
            <w:r>
              <w:t>Ритуал приветствия. Пальчиковая игра. Выполнение упражнений:</w:t>
            </w:r>
            <w:r w:rsidR="000E7CD3">
              <w:t xml:space="preserve"> «Время» </w:t>
            </w:r>
            <w:r w:rsidR="000E7CD3">
              <w:lastRenderedPageBreak/>
              <w:t xml:space="preserve">(работа с песочными часами), «Далеко-близко», «Времена года» (лото), </w:t>
            </w:r>
            <w:r w:rsidR="00300A52">
              <w:t>«Расположи предметы по образцу», «Найди- покажи- назови», «Противоположности», «Найди пару». Рефлексия. Ритуал прощания.</w:t>
            </w:r>
          </w:p>
        </w:tc>
      </w:tr>
      <w:tr w:rsidR="00020114" w:rsidRPr="00003C45" w:rsidTr="00020114">
        <w:trPr>
          <w:trHeight w:val="209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14" w:rsidRPr="00003C45" w:rsidRDefault="009E6EB8" w:rsidP="000862AF">
            <w:pPr>
              <w:pStyle w:val="ad"/>
            </w:pPr>
            <w:r>
              <w:lastRenderedPageBreak/>
              <w:t>17-18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114" w:rsidRPr="00003C45" w:rsidRDefault="00020114" w:rsidP="00020114">
            <w:pPr>
              <w:pStyle w:val="ad"/>
            </w:pPr>
            <w:r w:rsidRPr="00003C45">
              <w:t>Развитие вербального мышления (отношения рядоположности).</w:t>
            </w:r>
          </w:p>
          <w:p w:rsidR="00020114" w:rsidRPr="00003C45" w:rsidRDefault="00020114" w:rsidP="00020114">
            <w:pPr>
              <w:pStyle w:val="ad"/>
            </w:pPr>
            <w:r w:rsidRPr="00003C45">
              <w:t>Развитие  произвольности движений.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14" w:rsidRPr="00003C45" w:rsidRDefault="00020114" w:rsidP="00020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C45">
              <w:rPr>
                <w:rFonts w:ascii="Times New Roman" w:eastAsia="Times New Roman" w:hAnsi="Times New Roman"/>
                <w:sz w:val="24"/>
                <w:szCs w:val="24"/>
              </w:rPr>
              <w:t>2 ч.</w:t>
            </w: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14" w:rsidRDefault="00020114" w:rsidP="00020114">
            <w:pPr>
              <w:pStyle w:val="ad"/>
            </w:pPr>
            <w:r>
              <w:t>Ритуал приветствия. Пальчиковая игра. Выполнение упражнений:</w:t>
            </w:r>
            <w:r w:rsidR="008A7B85">
              <w:t>«Делай как я», игра «Башня», игра «Море волнуется раз», игра лего- конструктор. Рефлексия. Ритуал прощания.</w:t>
            </w:r>
          </w:p>
        </w:tc>
      </w:tr>
      <w:tr w:rsidR="00020114" w:rsidRPr="00003C45" w:rsidTr="00020114">
        <w:trPr>
          <w:trHeight w:val="209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14" w:rsidRPr="00003C45" w:rsidRDefault="009E6EB8" w:rsidP="009E6EB8">
            <w:pPr>
              <w:pStyle w:val="ad"/>
            </w:pPr>
            <w:r>
              <w:t>19-20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114" w:rsidRPr="00003C45" w:rsidRDefault="00020114" w:rsidP="00020114">
            <w:pPr>
              <w:pStyle w:val="ad"/>
            </w:pPr>
            <w:r w:rsidRPr="00003C45">
              <w:t>Развитие вербального мышления.</w:t>
            </w:r>
          </w:p>
          <w:p w:rsidR="00020114" w:rsidRPr="00003C45" w:rsidRDefault="00020114" w:rsidP="00020114">
            <w:pPr>
              <w:pStyle w:val="ad"/>
            </w:pPr>
            <w:r w:rsidRPr="00003C45">
              <w:t>Развитие понятийного мышления (отношения це</w:t>
            </w:r>
            <w:r w:rsidRPr="00003C45">
              <w:softHyphen/>
              <w:t>лое - часть).</w:t>
            </w:r>
          </w:p>
          <w:p w:rsidR="00020114" w:rsidRPr="00003C45" w:rsidRDefault="00020114" w:rsidP="00020114">
            <w:pPr>
              <w:pStyle w:val="ad"/>
            </w:pPr>
            <w:r w:rsidRPr="00003C45">
              <w:t>Развитие осязательного восприятия.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14" w:rsidRPr="00003C45" w:rsidRDefault="00020114" w:rsidP="00020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003C45">
              <w:rPr>
                <w:rFonts w:ascii="Times New Roman" w:eastAsia="Times New Roman" w:hAnsi="Times New Roman"/>
                <w:sz w:val="24"/>
                <w:szCs w:val="24"/>
              </w:rPr>
              <w:t xml:space="preserve"> ч.</w:t>
            </w: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14" w:rsidRDefault="00020114" w:rsidP="00020114">
            <w:pPr>
              <w:pStyle w:val="ad"/>
            </w:pPr>
            <w:r>
              <w:t>Ритуал приветствия. Пальчиковая игра. Выполнение упражнений:</w:t>
            </w:r>
            <w:r w:rsidR="008A7B85">
              <w:t xml:space="preserve"> «Дорисуй часть предмета», «Объедини предметы», «Найди- покажи- назови», «Где правда и где ложь», работа с загадками. Рефлексия. Ритуал прощания.</w:t>
            </w:r>
          </w:p>
        </w:tc>
      </w:tr>
      <w:tr w:rsidR="00020114" w:rsidRPr="00003C45" w:rsidTr="00020114">
        <w:trPr>
          <w:trHeight w:val="209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14" w:rsidRPr="00003C45" w:rsidRDefault="009E6EB8" w:rsidP="009E6EB8">
            <w:pPr>
              <w:pStyle w:val="ad"/>
            </w:pPr>
            <w:r>
              <w:t>21-22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114" w:rsidRPr="00003C45" w:rsidRDefault="00020114" w:rsidP="00020114">
            <w:pPr>
              <w:pStyle w:val="ad"/>
            </w:pPr>
            <w:r w:rsidRPr="00003C45">
              <w:t>Развитие зрительной памяти.</w:t>
            </w:r>
          </w:p>
          <w:p w:rsidR="00020114" w:rsidRPr="00003C45" w:rsidRDefault="00020114" w:rsidP="00020114">
            <w:pPr>
              <w:pStyle w:val="ad"/>
            </w:pPr>
            <w:r w:rsidRPr="00003C45">
              <w:t>Развитие вербально-смыслового анализа.</w:t>
            </w:r>
          </w:p>
          <w:p w:rsidR="00020114" w:rsidRPr="00003C45" w:rsidRDefault="00020114" w:rsidP="00020114">
            <w:pPr>
              <w:pStyle w:val="ad"/>
            </w:pPr>
            <w:r w:rsidRPr="00003C45">
              <w:t>Развитие пространственных представлений.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14" w:rsidRPr="00003C45" w:rsidRDefault="00020114" w:rsidP="00020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C45">
              <w:rPr>
                <w:rFonts w:ascii="Times New Roman" w:eastAsia="Times New Roman" w:hAnsi="Times New Roman"/>
                <w:sz w:val="24"/>
                <w:szCs w:val="24"/>
              </w:rPr>
              <w:t>2 ч.</w:t>
            </w: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14" w:rsidRDefault="00020114" w:rsidP="00020114">
            <w:pPr>
              <w:pStyle w:val="ad"/>
            </w:pPr>
            <w:r>
              <w:t>Ритуал приветствия. Пальчиковая игра. Выполнение упражнений:</w:t>
            </w:r>
            <w:r w:rsidR="008A7B85">
              <w:t xml:space="preserve"> «Что лишнее?», «Что пропало?», «Закончи предложение», «Расположи предметы по образцу», «</w:t>
            </w:r>
            <w:r w:rsidR="00702EAD">
              <w:t>Время», «Времена года», «Части суток». Рефлексия. Ритуал прощания.</w:t>
            </w:r>
          </w:p>
        </w:tc>
      </w:tr>
      <w:tr w:rsidR="00020114" w:rsidRPr="00003C45" w:rsidTr="00020114">
        <w:trPr>
          <w:trHeight w:val="209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14" w:rsidRPr="00003C45" w:rsidRDefault="009E6EB8" w:rsidP="009E6EB8">
            <w:pPr>
              <w:pStyle w:val="ad"/>
            </w:pPr>
            <w:r>
              <w:t>23-24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114" w:rsidRPr="00003C45" w:rsidRDefault="00020114" w:rsidP="00020114">
            <w:pPr>
              <w:pStyle w:val="ad"/>
            </w:pPr>
            <w:r w:rsidRPr="00003C45">
              <w:t>Развитие понятийного мышления (в отношении «це</w:t>
            </w:r>
            <w:r w:rsidRPr="00003C45">
              <w:softHyphen/>
              <w:t>лое - часть»).</w:t>
            </w:r>
          </w:p>
          <w:p w:rsidR="00020114" w:rsidRPr="00003C45" w:rsidRDefault="00020114" w:rsidP="00020114">
            <w:pPr>
              <w:pStyle w:val="ad"/>
            </w:pPr>
            <w:r w:rsidRPr="00003C45">
              <w:t>Развитие глазомера и зрительно-моторных коорди</w:t>
            </w:r>
            <w:r w:rsidRPr="00003C45">
              <w:softHyphen/>
              <w:t>нации.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14" w:rsidRPr="00003C45" w:rsidRDefault="00020114" w:rsidP="00020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C45">
              <w:rPr>
                <w:rFonts w:ascii="Times New Roman" w:eastAsia="Times New Roman" w:hAnsi="Times New Roman"/>
                <w:sz w:val="24"/>
                <w:szCs w:val="24"/>
              </w:rPr>
              <w:t>2 ч.</w:t>
            </w: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14" w:rsidRDefault="00020114" w:rsidP="00020114">
            <w:pPr>
              <w:pStyle w:val="ad"/>
            </w:pPr>
            <w:r>
              <w:t>Ритуал приветствия. Пальчиковая игра. Выполнение упражнений:</w:t>
            </w:r>
            <w:r w:rsidR="003304C3">
              <w:t>«Дорисуй часть», «Выполни по образцу», работа с пазлами, разрезанными картинками, «Далеко- близко», «Измерь отрезок на «глаз», «Разрежь предмет». Рефлексия. Ритуал прощания.</w:t>
            </w:r>
          </w:p>
        </w:tc>
      </w:tr>
      <w:tr w:rsidR="00020114" w:rsidRPr="00003C45" w:rsidTr="00020114">
        <w:trPr>
          <w:trHeight w:val="209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14" w:rsidRPr="00003C45" w:rsidRDefault="009E6EB8" w:rsidP="009E6EB8">
            <w:pPr>
              <w:pStyle w:val="ad"/>
            </w:pPr>
            <w:r>
              <w:t>25-26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114" w:rsidRPr="00003C45" w:rsidRDefault="00020114" w:rsidP="00020114">
            <w:pPr>
              <w:pStyle w:val="ad"/>
            </w:pPr>
            <w:r w:rsidRPr="00003C45">
              <w:t>Развитие  вербального  мышления  (причинно-след</w:t>
            </w:r>
            <w:r w:rsidRPr="00003C45">
              <w:softHyphen/>
              <w:t>ственные отношения).</w:t>
            </w:r>
          </w:p>
          <w:p w:rsidR="00020114" w:rsidRPr="00003C45" w:rsidRDefault="00020114" w:rsidP="00020114">
            <w:pPr>
              <w:pStyle w:val="ad"/>
            </w:pPr>
            <w:r w:rsidRPr="00003C45">
              <w:t>Развитие наглядно-образного мышления (установ</w:t>
            </w:r>
            <w:r w:rsidRPr="00003C45">
              <w:softHyphen/>
              <w:t>ление закономерностей).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14" w:rsidRPr="00003C45" w:rsidRDefault="00020114" w:rsidP="00020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C45">
              <w:rPr>
                <w:rFonts w:ascii="Times New Roman" w:eastAsia="Times New Roman" w:hAnsi="Times New Roman"/>
                <w:sz w:val="24"/>
                <w:szCs w:val="24"/>
              </w:rPr>
              <w:t>2 ч.</w:t>
            </w: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14" w:rsidRDefault="00020114" w:rsidP="00020114">
            <w:pPr>
              <w:pStyle w:val="ad"/>
            </w:pPr>
            <w:r>
              <w:t>Ритуал приветствия. Пальчиковая игра. Выполнение упражнений:</w:t>
            </w:r>
            <w:r w:rsidR="003304C3">
              <w:t xml:space="preserve"> «Расставь картинки», работа с загадками, пословицами, поговорками. «Составь рассказ по картинкам», «</w:t>
            </w:r>
            <w:r w:rsidR="00257B3D">
              <w:t xml:space="preserve">Кукольный театр» (дидактический материал). Рефлексия. Ритуал прощания. </w:t>
            </w:r>
          </w:p>
        </w:tc>
      </w:tr>
      <w:tr w:rsidR="00020114" w:rsidRPr="00003C45" w:rsidTr="00020114">
        <w:trPr>
          <w:trHeight w:val="209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14" w:rsidRPr="00003C45" w:rsidRDefault="009E6EB8" w:rsidP="009E6EB8">
            <w:pPr>
              <w:pStyle w:val="ad"/>
            </w:pPr>
            <w:r>
              <w:t>27-28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114" w:rsidRPr="00003C45" w:rsidRDefault="00020114" w:rsidP="00020114">
            <w:pPr>
              <w:pStyle w:val="ad"/>
            </w:pPr>
            <w:r w:rsidRPr="00003C45">
              <w:t xml:space="preserve"> Развитие вербального мышления (выявление при</w:t>
            </w:r>
            <w:r w:rsidRPr="00003C45">
              <w:softHyphen/>
              <w:t>чинно-следственных отношений).</w:t>
            </w:r>
          </w:p>
          <w:p w:rsidR="00020114" w:rsidRPr="00003C45" w:rsidRDefault="00020114" w:rsidP="00020114">
            <w:pPr>
              <w:pStyle w:val="ad"/>
            </w:pPr>
            <w:r w:rsidRPr="00003C45">
              <w:t>Развитие произвольности (помехоустойчивость ин</w:t>
            </w:r>
            <w:r w:rsidRPr="00003C45">
              <w:softHyphen/>
              <w:t>теллектуальных процессов).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14" w:rsidRPr="00003C45" w:rsidRDefault="00020114" w:rsidP="00020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C45">
              <w:rPr>
                <w:rFonts w:ascii="Times New Roman" w:eastAsia="Times New Roman" w:hAnsi="Times New Roman"/>
                <w:sz w:val="24"/>
                <w:szCs w:val="24"/>
              </w:rPr>
              <w:t>2 ч.</w:t>
            </w: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14" w:rsidRDefault="00020114" w:rsidP="00020114">
            <w:pPr>
              <w:pStyle w:val="ad"/>
            </w:pPr>
            <w:r>
              <w:t>Ритуал приветствия. Пальчиковая игра. Выполнение упражнений:</w:t>
            </w:r>
            <w:r w:rsidR="00257B3D">
              <w:t xml:space="preserve"> «Что с начала, что потом», «Объедини предметы», «Найди пару», «Найди- покажи- назови». Рефлексия. Ритуал </w:t>
            </w:r>
            <w:r w:rsidR="00B471AF">
              <w:t>прощания, «Омонимы». Рефлексия. Ритуал прощания.</w:t>
            </w:r>
          </w:p>
        </w:tc>
      </w:tr>
      <w:tr w:rsidR="00020114" w:rsidRPr="00003C45" w:rsidTr="00020114">
        <w:trPr>
          <w:trHeight w:val="209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14" w:rsidRPr="00003C45" w:rsidRDefault="009E6EB8" w:rsidP="009E6EB8">
            <w:pPr>
              <w:pStyle w:val="ad"/>
            </w:pPr>
            <w:r>
              <w:t>29-30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114" w:rsidRPr="00003C45" w:rsidRDefault="00020114" w:rsidP="00020114">
            <w:pPr>
              <w:pStyle w:val="ad"/>
            </w:pPr>
            <w:r w:rsidRPr="00003C45">
              <w:t>Развитие опосредованной памяти.</w:t>
            </w:r>
          </w:p>
          <w:p w:rsidR="00020114" w:rsidRPr="00003C45" w:rsidRDefault="00020114" w:rsidP="00020114">
            <w:pPr>
              <w:pStyle w:val="ad"/>
            </w:pPr>
            <w:r w:rsidRPr="00003C45">
              <w:t>Развитие понятийного мышления (понятие «отри</w:t>
            </w:r>
            <w:r w:rsidRPr="00003C45">
              <w:softHyphen/>
              <w:t>цание»).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14" w:rsidRPr="00003C45" w:rsidRDefault="00020114" w:rsidP="00020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003C45">
              <w:rPr>
                <w:rFonts w:ascii="Times New Roman" w:eastAsia="Times New Roman" w:hAnsi="Times New Roman"/>
                <w:sz w:val="24"/>
                <w:szCs w:val="24"/>
              </w:rPr>
              <w:t xml:space="preserve"> ч.</w:t>
            </w: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14" w:rsidRDefault="00020114" w:rsidP="00020114">
            <w:pPr>
              <w:pStyle w:val="ad"/>
            </w:pPr>
            <w:r>
              <w:t>Ритуал приветствия. Пальчиковая игра. Выполнение упражнений:</w:t>
            </w:r>
            <w:r w:rsidR="00B471AF">
              <w:t xml:space="preserve"> «Что правда, а что ложь», «Омонимы», «Что сначала, чт</w:t>
            </w:r>
            <w:r w:rsidR="00D965B5">
              <w:t>о потом», «Разложи по образцу». Рефлексия. Ритуал прощания.</w:t>
            </w:r>
          </w:p>
        </w:tc>
      </w:tr>
      <w:tr w:rsidR="00020114" w:rsidRPr="00003C45" w:rsidTr="00020114">
        <w:trPr>
          <w:trHeight w:val="883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14" w:rsidRPr="00003C45" w:rsidRDefault="009E6EB8" w:rsidP="009E6EB8">
            <w:pPr>
              <w:pStyle w:val="ad"/>
            </w:pPr>
            <w:r>
              <w:lastRenderedPageBreak/>
              <w:t>31-32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14" w:rsidRPr="00003C45" w:rsidRDefault="00020114" w:rsidP="00020114">
            <w:pPr>
              <w:pStyle w:val="ad"/>
            </w:pPr>
            <w:r w:rsidRPr="00003C45">
              <w:t>Развитие вербально-смыслового анализа.</w:t>
            </w:r>
          </w:p>
          <w:p w:rsidR="00020114" w:rsidRPr="00003C45" w:rsidRDefault="00020114" w:rsidP="00020114">
            <w:pPr>
              <w:pStyle w:val="ad"/>
            </w:pPr>
            <w:r w:rsidRPr="00003C45">
              <w:t>Развитие мышления (абстрагирование).</w:t>
            </w:r>
          </w:p>
          <w:p w:rsidR="00020114" w:rsidRPr="00003C45" w:rsidRDefault="00020114" w:rsidP="00020114">
            <w:pPr>
              <w:pStyle w:val="ad"/>
            </w:pPr>
            <w:r w:rsidRPr="00003C45">
              <w:t>Развитие пространственных представлений.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14" w:rsidRPr="00003C45" w:rsidRDefault="00020114" w:rsidP="00020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C45">
              <w:rPr>
                <w:rFonts w:ascii="Times New Roman" w:eastAsia="Times New Roman" w:hAnsi="Times New Roman"/>
                <w:sz w:val="24"/>
                <w:szCs w:val="24"/>
              </w:rPr>
              <w:t>2 ч.</w:t>
            </w: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14" w:rsidRDefault="00020114" w:rsidP="00020114">
            <w:pPr>
              <w:pStyle w:val="ad"/>
            </w:pPr>
            <w:r>
              <w:t>Ритуал приветствия. Пальчиковая игра. Выполнение упражнений:</w:t>
            </w:r>
            <w:r w:rsidR="00D965B5">
              <w:t xml:space="preserve"> «Омонимы», «Время» (работа с дидактическим материалом), «Угадай предмет по описанию», «Су-джок», «Далеко- близко». Рефлексия. Ритуал прощания.</w:t>
            </w:r>
          </w:p>
        </w:tc>
      </w:tr>
      <w:tr w:rsidR="00020114" w:rsidRPr="00003C45" w:rsidTr="00020114">
        <w:trPr>
          <w:trHeight w:val="209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14" w:rsidRPr="00003C45" w:rsidRDefault="009E6EB8" w:rsidP="009E6EB8">
            <w:pPr>
              <w:pStyle w:val="ad"/>
            </w:pPr>
            <w:r>
              <w:t>33-34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114" w:rsidRPr="00003C45" w:rsidRDefault="00020114" w:rsidP="00020114">
            <w:pPr>
              <w:pStyle w:val="ad"/>
            </w:pPr>
            <w:r w:rsidRPr="00003C45">
              <w:t>Развитие внутреннего плана действия.</w:t>
            </w:r>
          </w:p>
          <w:p w:rsidR="00020114" w:rsidRPr="00003C45" w:rsidRDefault="00020114" w:rsidP="00020114">
            <w:pPr>
              <w:pStyle w:val="ad"/>
            </w:pPr>
            <w:r w:rsidRPr="00003C45">
              <w:t>Развитие логического мышления.</w:t>
            </w:r>
          </w:p>
          <w:p w:rsidR="00020114" w:rsidRPr="00003C45" w:rsidRDefault="00020114" w:rsidP="00020114">
            <w:pPr>
              <w:pStyle w:val="ad"/>
            </w:pPr>
            <w:r w:rsidRPr="00003C45">
              <w:t>Развитие произвольного внимания.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14" w:rsidRPr="00003C45" w:rsidRDefault="00020114" w:rsidP="00020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C45">
              <w:rPr>
                <w:rFonts w:ascii="Times New Roman" w:eastAsia="Times New Roman" w:hAnsi="Times New Roman"/>
                <w:sz w:val="24"/>
                <w:szCs w:val="24"/>
              </w:rPr>
              <w:t>2 ч.</w:t>
            </w: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F93" w:rsidRPr="00D6590D" w:rsidRDefault="00020114" w:rsidP="00E13F93">
            <w:pPr>
              <w:pStyle w:val="ad"/>
            </w:pPr>
            <w:r>
              <w:t>Ритуал приветствия. Пальчиковая игра. Выполнение упражнений:</w:t>
            </w:r>
            <w:r w:rsidR="00D965B5">
              <w:t xml:space="preserve"> «Логическая цепочка», «Пожалуйста» (Показываем различные жесты, а ребёнок должен их повторить, когда слышит волшебное слово "пожалуйста". Постепенно увеличив</w:t>
            </w:r>
            <w:r w:rsidR="00E13F93">
              <w:t>айте темп демонстрации жестов), «Съедобное- не съедобное»</w:t>
            </w:r>
            <w:r w:rsidR="00107C92">
              <w:t>(</w:t>
            </w:r>
            <w:r w:rsidR="00E13F93">
              <w:t>игра с дидактическим материалом)</w:t>
            </w:r>
          </w:p>
          <w:p w:rsidR="00020114" w:rsidRDefault="00020114" w:rsidP="00D965B5">
            <w:pPr>
              <w:pStyle w:val="ad"/>
            </w:pPr>
          </w:p>
        </w:tc>
      </w:tr>
      <w:tr w:rsidR="00020114" w:rsidRPr="00003C45" w:rsidTr="00020114">
        <w:trPr>
          <w:trHeight w:val="209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14" w:rsidRPr="00003C45" w:rsidRDefault="009E6EB8" w:rsidP="009E6EB8">
            <w:pPr>
              <w:pStyle w:val="ad"/>
            </w:pPr>
            <w:r>
              <w:t>35-36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114" w:rsidRPr="00003C45" w:rsidRDefault="00020114" w:rsidP="00020114">
            <w:pPr>
              <w:pStyle w:val="ad"/>
            </w:pPr>
            <w:r w:rsidRPr="00003C45">
              <w:t>Развитие  вербального  мышления  (выявление  от</w:t>
            </w:r>
            <w:r w:rsidRPr="00003C45">
              <w:softHyphen/>
              <w:t>ношения противоположности).</w:t>
            </w:r>
          </w:p>
          <w:p w:rsidR="00020114" w:rsidRPr="00003C45" w:rsidRDefault="00020114" w:rsidP="00020114">
            <w:pPr>
              <w:pStyle w:val="ad"/>
            </w:pPr>
            <w:r w:rsidRPr="00003C45">
              <w:t>Развитие наглядно-образного мышления.</w:t>
            </w:r>
          </w:p>
          <w:p w:rsidR="00020114" w:rsidRPr="00003C45" w:rsidRDefault="00020114" w:rsidP="00020114">
            <w:pPr>
              <w:pStyle w:val="ad"/>
            </w:pPr>
            <w:r w:rsidRPr="00003C45">
              <w:t>Развитие произвольности движений (точность).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14" w:rsidRPr="00003C45" w:rsidRDefault="00020114" w:rsidP="00020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C45">
              <w:rPr>
                <w:rFonts w:ascii="Times New Roman" w:eastAsia="Times New Roman" w:hAnsi="Times New Roman"/>
                <w:sz w:val="24"/>
                <w:szCs w:val="24"/>
              </w:rPr>
              <w:t>2 ч.</w:t>
            </w: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14" w:rsidRDefault="00020114" w:rsidP="00020114">
            <w:pPr>
              <w:pStyle w:val="ad"/>
            </w:pPr>
            <w:r>
              <w:t>Ритуал приветствия. Пальчиковая игра. Выполнение упражнений:</w:t>
            </w:r>
            <w:r w:rsidR="00E13F93">
              <w:t xml:space="preserve"> «Мозайка», нейроигры, игры на межполушарное развитее. Рефлексия. Ритуал прощания.</w:t>
            </w:r>
          </w:p>
        </w:tc>
      </w:tr>
      <w:tr w:rsidR="00020114" w:rsidRPr="00003C45" w:rsidTr="00020114">
        <w:trPr>
          <w:trHeight w:val="209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14" w:rsidRPr="00003C45" w:rsidRDefault="009E6EB8" w:rsidP="009E6EB8">
            <w:pPr>
              <w:pStyle w:val="ad"/>
            </w:pPr>
            <w:r>
              <w:t>37-38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114" w:rsidRPr="00003C45" w:rsidRDefault="00020114" w:rsidP="00020114">
            <w:pPr>
              <w:pStyle w:val="ad"/>
            </w:pPr>
            <w:r w:rsidRPr="00003C45">
              <w:t>Развитие  вербального  мышления  (выявление  от</w:t>
            </w:r>
            <w:r w:rsidRPr="00003C45">
              <w:softHyphen/>
              <w:t>ношения противоположности).</w:t>
            </w:r>
          </w:p>
          <w:p w:rsidR="00020114" w:rsidRPr="00003C45" w:rsidRDefault="00020114" w:rsidP="00020114">
            <w:pPr>
              <w:pStyle w:val="ad"/>
            </w:pPr>
            <w:r w:rsidRPr="00003C45">
              <w:t>Развитие мышления (абстрагирование).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14" w:rsidRPr="00003C45" w:rsidRDefault="00020114" w:rsidP="00020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C45">
              <w:rPr>
                <w:rFonts w:ascii="Times New Roman" w:eastAsia="Times New Roman" w:hAnsi="Times New Roman"/>
                <w:sz w:val="24"/>
                <w:szCs w:val="24"/>
              </w:rPr>
              <w:t>2 ч.</w:t>
            </w: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14" w:rsidRDefault="00020114" w:rsidP="00020114">
            <w:pPr>
              <w:pStyle w:val="ad"/>
            </w:pPr>
            <w:r>
              <w:t>Ритуал приветствия. Пальчиковая игра. Выполнение упражнений:</w:t>
            </w:r>
            <w:r w:rsidR="00E13F93">
              <w:t xml:space="preserve"> Игра «Съедобное- не съедобное», «Море волнуется раз», «что сначала, что потом». Рефлексия. Ритуал прощания.</w:t>
            </w:r>
          </w:p>
        </w:tc>
      </w:tr>
      <w:tr w:rsidR="00020114" w:rsidRPr="00003C45" w:rsidTr="00020114">
        <w:trPr>
          <w:trHeight w:val="209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14" w:rsidRPr="00003C45" w:rsidRDefault="009E6EB8" w:rsidP="009E6EB8">
            <w:pPr>
              <w:pStyle w:val="ad"/>
            </w:pPr>
            <w:r>
              <w:t>39-40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114" w:rsidRPr="00003C45" w:rsidRDefault="00020114" w:rsidP="00020114">
            <w:pPr>
              <w:pStyle w:val="ad"/>
            </w:pPr>
            <w:r w:rsidRPr="00003C45">
              <w:t>Развитие произвольной памяти.</w:t>
            </w:r>
          </w:p>
          <w:p w:rsidR="00020114" w:rsidRPr="00003C45" w:rsidRDefault="00020114" w:rsidP="00020114">
            <w:pPr>
              <w:pStyle w:val="ad"/>
            </w:pPr>
            <w:r w:rsidRPr="00003C45">
              <w:t>Развитие понятийного мышления.</w:t>
            </w:r>
          </w:p>
          <w:p w:rsidR="00020114" w:rsidRPr="00003C45" w:rsidRDefault="00020114" w:rsidP="00020114">
            <w:pPr>
              <w:pStyle w:val="ad"/>
            </w:pPr>
            <w:r w:rsidRPr="00003C45">
              <w:t>Развитие пространственных представлений.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14" w:rsidRPr="00003C45" w:rsidRDefault="00020114" w:rsidP="00020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C45">
              <w:rPr>
                <w:rFonts w:ascii="Times New Roman" w:eastAsia="Times New Roman" w:hAnsi="Times New Roman"/>
                <w:sz w:val="24"/>
                <w:szCs w:val="24"/>
              </w:rPr>
              <w:t>2 ч.</w:t>
            </w: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14" w:rsidRDefault="00020114" w:rsidP="00020114">
            <w:pPr>
              <w:pStyle w:val="ad"/>
            </w:pPr>
            <w:r>
              <w:t>Ритуал приветствия. Пальчиковая игра. Выполнение упражнений:</w:t>
            </w:r>
            <w:r w:rsidR="00107C92">
              <w:t xml:space="preserve"> Работа с загадками, пословицами, поговорками, скороговорками, «Что сначала, что потом», «Найди лишний предмет», «Найди- покажи- назови», Расставь по образцу. «Время» (работа с дидактическим материалом), «Дни недели». Рефлексия. Ритуал прощания. </w:t>
            </w:r>
          </w:p>
        </w:tc>
      </w:tr>
      <w:tr w:rsidR="00020114" w:rsidRPr="00003C45" w:rsidTr="00020114">
        <w:trPr>
          <w:trHeight w:val="209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14" w:rsidRPr="00003C45" w:rsidRDefault="009E6EB8" w:rsidP="009E6EB8">
            <w:pPr>
              <w:pStyle w:val="ad"/>
            </w:pPr>
            <w:r>
              <w:t>41-42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114" w:rsidRPr="00003C45" w:rsidRDefault="00020114" w:rsidP="00020114">
            <w:pPr>
              <w:pStyle w:val="ad"/>
            </w:pPr>
            <w:r w:rsidRPr="00003C45">
              <w:t>Развитие опосредованной памяти.</w:t>
            </w:r>
          </w:p>
          <w:p w:rsidR="00020114" w:rsidRPr="00003C45" w:rsidRDefault="00020114" w:rsidP="00020114">
            <w:pPr>
              <w:pStyle w:val="ad"/>
            </w:pPr>
            <w:r w:rsidRPr="00003C45">
              <w:t>Развитие глазомера и зрительно-моторных коорди</w:t>
            </w:r>
            <w:r w:rsidRPr="00003C45">
              <w:softHyphen/>
              <w:t>нации.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14" w:rsidRPr="00003C45" w:rsidRDefault="00020114" w:rsidP="00020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C45">
              <w:rPr>
                <w:rFonts w:ascii="Times New Roman" w:eastAsia="Times New Roman" w:hAnsi="Times New Roman"/>
                <w:sz w:val="24"/>
                <w:szCs w:val="24"/>
              </w:rPr>
              <w:t>2 ч.</w:t>
            </w: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14" w:rsidRDefault="00020114" w:rsidP="00020114">
            <w:pPr>
              <w:pStyle w:val="ad"/>
            </w:pPr>
            <w:r>
              <w:t>Ритуал приветствия. Пальчиковая игра. Выполнение упражнений:</w:t>
            </w:r>
            <w:r w:rsidR="00C276F7">
              <w:t xml:space="preserve">«Вырежи узор», «Далеко- близко», «Логические таблицы», «Измерь отрезок на глаз», </w:t>
            </w:r>
            <w:r w:rsidR="000359A1">
              <w:t>«Сосчитай предметы». Рефлексия. Ритуал прощания.</w:t>
            </w:r>
          </w:p>
        </w:tc>
      </w:tr>
      <w:tr w:rsidR="00020114" w:rsidRPr="00003C45" w:rsidTr="00020114">
        <w:trPr>
          <w:trHeight w:val="209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14" w:rsidRPr="00003C45" w:rsidRDefault="009E6EB8" w:rsidP="009E6EB8">
            <w:pPr>
              <w:pStyle w:val="ad"/>
            </w:pPr>
            <w:r>
              <w:t>43-44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114" w:rsidRPr="00003C45" w:rsidRDefault="00020114" w:rsidP="00020114">
            <w:pPr>
              <w:pStyle w:val="ad"/>
            </w:pPr>
            <w:r w:rsidRPr="00003C45">
              <w:t>Развитие внутреннего плана действия.</w:t>
            </w:r>
          </w:p>
          <w:p w:rsidR="00020114" w:rsidRPr="00003C45" w:rsidRDefault="00020114" w:rsidP="00020114">
            <w:pPr>
              <w:pStyle w:val="ad"/>
            </w:pPr>
            <w:r w:rsidRPr="00003C45">
              <w:t>Развитие  мышления  (установление   закономерно</w:t>
            </w:r>
            <w:r w:rsidRPr="00003C45">
              <w:softHyphen/>
              <w:t>стей).</w:t>
            </w:r>
          </w:p>
          <w:p w:rsidR="00020114" w:rsidRPr="00003C45" w:rsidRDefault="00020114" w:rsidP="00020114">
            <w:pPr>
              <w:pStyle w:val="ad"/>
            </w:pPr>
            <w:r w:rsidRPr="00003C45">
              <w:lastRenderedPageBreak/>
              <w:t>Развитие произвольности движений.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14" w:rsidRPr="00003C45" w:rsidRDefault="00020114" w:rsidP="00020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C4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 ч.</w:t>
            </w: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14" w:rsidRDefault="00020114" w:rsidP="00020114">
            <w:pPr>
              <w:pStyle w:val="ad"/>
            </w:pPr>
            <w:r>
              <w:t>Ритуал приветствия. Пальчиковая игра. Выполнение упражнений:</w:t>
            </w:r>
            <w:r w:rsidR="000359A1">
              <w:t xml:space="preserve"> «Разложи картинки в определенной последовательности», «Найди пару», «Что с начала, что потом», «Выполни по образцу». Рефлексия. Ритуал прощания.</w:t>
            </w:r>
          </w:p>
        </w:tc>
      </w:tr>
      <w:tr w:rsidR="00020114" w:rsidRPr="00003C45" w:rsidTr="00020114">
        <w:trPr>
          <w:trHeight w:val="209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14" w:rsidRPr="00003C45" w:rsidRDefault="009E6EB8" w:rsidP="009E6EB8">
            <w:pPr>
              <w:pStyle w:val="ad"/>
            </w:pPr>
            <w:r>
              <w:lastRenderedPageBreak/>
              <w:t>45-46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114" w:rsidRPr="00003C45" w:rsidRDefault="00020114" w:rsidP="00020114">
            <w:pPr>
              <w:pStyle w:val="ad"/>
            </w:pPr>
            <w:r w:rsidRPr="00003C45">
              <w:t>Развитие мышления (анализ через синтез).</w:t>
            </w:r>
          </w:p>
          <w:p w:rsidR="00020114" w:rsidRPr="00003C45" w:rsidRDefault="00020114" w:rsidP="00020114">
            <w:pPr>
              <w:pStyle w:val="ad"/>
            </w:pPr>
            <w:r w:rsidRPr="00003C45">
              <w:t>Развитие мышления (абстрагирование).</w:t>
            </w:r>
          </w:p>
          <w:p w:rsidR="00020114" w:rsidRPr="00003C45" w:rsidRDefault="00020114" w:rsidP="00020114">
            <w:pPr>
              <w:pStyle w:val="ad"/>
            </w:pPr>
            <w:r w:rsidRPr="00003C45">
              <w:t>Развитие пространственных представлений.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14" w:rsidRPr="00003C45" w:rsidRDefault="00020114" w:rsidP="00020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C45">
              <w:rPr>
                <w:rFonts w:ascii="Times New Roman" w:eastAsia="Times New Roman" w:hAnsi="Times New Roman"/>
                <w:sz w:val="24"/>
                <w:szCs w:val="24"/>
              </w:rPr>
              <w:t>2 ч.</w:t>
            </w: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14" w:rsidRDefault="00020114" w:rsidP="00020114">
            <w:pPr>
              <w:pStyle w:val="ad"/>
            </w:pPr>
            <w:r>
              <w:t>Ритуал приветствия. Пальчиковая игра. Выполнение упражнений:</w:t>
            </w:r>
            <w:r w:rsidR="000359A1">
              <w:t xml:space="preserve"> «</w:t>
            </w:r>
            <w:r w:rsidR="0023128F">
              <w:t>Вырежи предмет по контуру», «Найди- покажи- назови», «Дополни четверостишия», «Закончи предложения», «Найди предмет». Рефлексия. Ритуал прощания.</w:t>
            </w:r>
          </w:p>
        </w:tc>
      </w:tr>
      <w:tr w:rsidR="00020114" w:rsidRPr="00003C45" w:rsidTr="00020114">
        <w:trPr>
          <w:trHeight w:val="209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14" w:rsidRPr="00003C45" w:rsidRDefault="009E6EB8" w:rsidP="009E6EB8">
            <w:pPr>
              <w:pStyle w:val="ad"/>
            </w:pPr>
            <w:r>
              <w:t>47-48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114" w:rsidRPr="00003C45" w:rsidRDefault="00020114" w:rsidP="00020114">
            <w:pPr>
              <w:pStyle w:val="ad"/>
            </w:pPr>
            <w:r w:rsidRPr="00003C45">
              <w:t xml:space="preserve">Развитие произвольного внимания. </w:t>
            </w:r>
          </w:p>
          <w:p w:rsidR="00020114" w:rsidRPr="00003C45" w:rsidRDefault="00020114" w:rsidP="00020114">
            <w:pPr>
              <w:pStyle w:val="ad"/>
            </w:pPr>
            <w:r w:rsidRPr="00003C45">
              <w:t>Развитие произвольности (помехоустойчивость ин</w:t>
            </w:r>
            <w:r w:rsidRPr="00003C45">
              <w:softHyphen/>
              <w:t>теллектуальных процессов).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14" w:rsidRPr="00003C45" w:rsidRDefault="00020114" w:rsidP="00020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C45">
              <w:rPr>
                <w:rFonts w:ascii="Times New Roman" w:eastAsia="Times New Roman" w:hAnsi="Times New Roman"/>
                <w:sz w:val="24"/>
                <w:szCs w:val="24"/>
              </w:rPr>
              <w:t>2 ч.</w:t>
            </w: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14" w:rsidRDefault="00020114" w:rsidP="00020114">
            <w:pPr>
              <w:pStyle w:val="ad"/>
            </w:pPr>
            <w:r>
              <w:t>Ритуал приветствия. Пальчиковая игра. Выполнение упражнений:</w:t>
            </w:r>
            <w:r w:rsidR="0023128F">
              <w:t xml:space="preserve"> «Запутанные линии», «Собери слово», «Су-джок», «Судоку». Рефлексия. Ритуал прощания.</w:t>
            </w:r>
          </w:p>
        </w:tc>
      </w:tr>
      <w:tr w:rsidR="00020114" w:rsidRPr="00003C45" w:rsidTr="00020114">
        <w:trPr>
          <w:trHeight w:val="209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14" w:rsidRPr="00003C45" w:rsidRDefault="009E6EB8" w:rsidP="009E6EB8">
            <w:pPr>
              <w:pStyle w:val="ad"/>
            </w:pPr>
            <w:r>
              <w:t>49-50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14" w:rsidRPr="00003C45" w:rsidRDefault="00020114" w:rsidP="00020114">
            <w:pPr>
              <w:pStyle w:val="ad"/>
            </w:pPr>
            <w:r w:rsidRPr="00003C45">
              <w:t>Развитие логического мышления.</w:t>
            </w:r>
          </w:p>
          <w:p w:rsidR="00020114" w:rsidRPr="00003C45" w:rsidRDefault="00020114" w:rsidP="00020114">
            <w:pPr>
              <w:pStyle w:val="ad"/>
            </w:pPr>
            <w:r w:rsidRPr="00003C45">
              <w:t>Развитие произвольного внимания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14" w:rsidRPr="00003C45" w:rsidRDefault="00020114" w:rsidP="00020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C45">
              <w:rPr>
                <w:rFonts w:ascii="Times New Roman" w:eastAsia="Times New Roman" w:hAnsi="Times New Roman"/>
                <w:sz w:val="24"/>
                <w:szCs w:val="24"/>
              </w:rPr>
              <w:t>2 ч.</w:t>
            </w: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14" w:rsidRDefault="00020114" w:rsidP="00020114">
            <w:pPr>
              <w:pStyle w:val="ad"/>
            </w:pPr>
            <w:r>
              <w:t>Ритуал приветствия. Пальчиковая игра. Выполнение упражнений:</w:t>
            </w:r>
            <w:r w:rsidR="0023128F">
              <w:t xml:space="preserve"> «Найди не достающий предмет», «Мозайка», «Определи время», «Собери домик животного». Рефлексия. Ритуал прощания.</w:t>
            </w:r>
          </w:p>
        </w:tc>
      </w:tr>
      <w:tr w:rsidR="00020114" w:rsidRPr="00003C45" w:rsidTr="00020114">
        <w:trPr>
          <w:trHeight w:val="209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14" w:rsidRPr="00003C45" w:rsidRDefault="009E6EB8" w:rsidP="009E6EB8">
            <w:pPr>
              <w:pStyle w:val="ad"/>
            </w:pPr>
            <w:r>
              <w:t>51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114" w:rsidRPr="00003C45" w:rsidRDefault="00020114" w:rsidP="00020114">
            <w:pPr>
              <w:pStyle w:val="ad"/>
            </w:pPr>
            <w:r w:rsidRPr="00003C45">
              <w:t>Развитие понятийного мышления (понятие «отри</w:t>
            </w:r>
            <w:r w:rsidRPr="00003C45">
              <w:softHyphen/>
              <w:t>цание»).</w:t>
            </w:r>
          </w:p>
          <w:p w:rsidR="00020114" w:rsidRPr="00003C45" w:rsidRDefault="00020114" w:rsidP="00020114">
            <w:pPr>
              <w:pStyle w:val="ad"/>
            </w:pPr>
            <w:r w:rsidRPr="00003C45">
              <w:t>Развитие наглядно-образного мышления.</w:t>
            </w:r>
          </w:p>
          <w:p w:rsidR="00020114" w:rsidRPr="00003C45" w:rsidRDefault="00020114" w:rsidP="00020114">
            <w:pPr>
              <w:pStyle w:val="ad"/>
            </w:pPr>
            <w:r w:rsidRPr="00003C45">
              <w:t>Развитие произвольности движений (помехоустой</w:t>
            </w:r>
            <w:r w:rsidRPr="00003C45">
              <w:softHyphen/>
              <w:t>чивость).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14" w:rsidRPr="00003C45" w:rsidRDefault="00020114" w:rsidP="00020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Pr="00003C45">
              <w:rPr>
                <w:rFonts w:ascii="Times New Roman" w:eastAsia="Times New Roman" w:hAnsi="Times New Roman"/>
                <w:sz w:val="24"/>
                <w:szCs w:val="24"/>
              </w:rPr>
              <w:t xml:space="preserve"> ч.</w:t>
            </w: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14" w:rsidRDefault="00020114" w:rsidP="00020114">
            <w:pPr>
              <w:pStyle w:val="ad"/>
            </w:pPr>
            <w:r>
              <w:t>Ритуал приветствия. Пальчиковая игра. Выполнение упражнений:</w:t>
            </w:r>
            <w:r w:rsidR="009F5C67">
              <w:t xml:space="preserve"> «Где правда, а где ложь», «4-й лишний», «Работа со четверостишиями», </w:t>
            </w:r>
            <w:r w:rsidR="00345F87">
              <w:t>«Подбери слово», «</w:t>
            </w:r>
            <w:r w:rsidR="00F14307">
              <w:t>О</w:t>
            </w:r>
            <w:r w:rsidR="00345F87">
              <w:t>пиши предмет», «</w:t>
            </w:r>
            <w:r w:rsidR="00F14307">
              <w:t>Сравни картинки», работа с пазлами, разрезанными картинками. Рефлексия. Ритуал приветствия.</w:t>
            </w:r>
          </w:p>
        </w:tc>
      </w:tr>
      <w:tr w:rsidR="00020114" w:rsidRPr="00003C45" w:rsidTr="00020114">
        <w:trPr>
          <w:trHeight w:val="209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14" w:rsidRPr="00003C45" w:rsidRDefault="009E6EB8" w:rsidP="009E6EB8">
            <w:pPr>
              <w:pStyle w:val="ad"/>
            </w:pPr>
            <w:r>
              <w:t>52-53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114" w:rsidRPr="00003C45" w:rsidRDefault="00020114" w:rsidP="00020114">
            <w:pPr>
              <w:pStyle w:val="ad"/>
            </w:pPr>
            <w:r w:rsidRPr="00003C45">
              <w:t>Развитие понятийного мышления (обобщение).</w:t>
            </w:r>
          </w:p>
          <w:p w:rsidR="00020114" w:rsidRPr="00003C45" w:rsidRDefault="00020114" w:rsidP="00020114">
            <w:pPr>
              <w:pStyle w:val="ad"/>
            </w:pPr>
            <w:r w:rsidRPr="00003C45">
              <w:t>Развитие мышления (абстрагирование).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14" w:rsidRPr="00003C45" w:rsidRDefault="00020114" w:rsidP="00020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C45">
              <w:rPr>
                <w:rFonts w:ascii="Times New Roman" w:eastAsia="Times New Roman" w:hAnsi="Times New Roman"/>
                <w:sz w:val="24"/>
                <w:szCs w:val="24"/>
              </w:rPr>
              <w:t>2 ч.</w:t>
            </w: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14" w:rsidRDefault="00020114" w:rsidP="00020114">
            <w:pPr>
              <w:pStyle w:val="ad"/>
            </w:pPr>
            <w:r>
              <w:t>Ритуал приветствия. Пальчиковая игра. Выполнение упражнений:</w:t>
            </w:r>
            <w:r w:rsidR="00F14307">
              <w:t xml:space="preserve"> «Найди недостающую деталь», «Логические задачи», «Нейропрописи». Рефлексия. Ритуал прощания.</w:t>
            </w:r>
          </w:p>
        </w:tc>
      </w:tr>
      <w:tr w:rsidR="00020114" w:rsidRPr="00003C45" w:rsidTr="00020114">
        <w:trPr>
          <w:trHeight w:val="209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14" w:rsidRPr="00003C45" w:rsidRDefault="009E6EB8" w:rsidP="009E6EB8">
            <w:pPr>
              <w:pStyle w:val="ad"/>
            </w:pPr>
            <w:r>
              <w:t>54-55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114" w:rsidRPr="00003C45" w:rsidRDefault="00020114" w:rsidP="00020114">
            <w:pPr>
              <w:pStyle w:val="ad"/>
            </w:pPr>
            <w:r w:rsidRPr="00003C45">
              <w:t>Развитие понятийного мышления (обобщение).</w:t>
            </w:r>
          </w:p>
          <w:p w:rsidR="00020114" w:rsidRPr="00003C45" w:rsidRDefault="00020114" w:rsidP="00020114">
            <w:pPr>
              <w:pStyle w:val="ad"/>
            </w:pPr>
            <w:r w:rsidRPr="00003C45">
              <w:t>Развитие мышления (абстрагирование).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14" w:rsidRPr="00003C45" w:rsidRDefault="00020114" w:rsidP="00020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C45">
              <w:rPr>
                <w:rFonts w:ascii="Times New Roman" w:eastAsia="Times New Roman" w:hAnsi="Times New Roman"/>
                <w:sz w:val="24"/>
                <w:szCs w:val="24"/>
              </w:rPr>
              <w:t>2 ч.</w:t>
            </w: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14" w:rsidRDefault="00020114" w:rsidP="00020114">
            <w:pPr>
              <w:pStyle w:val="ad"/>
            </w:pPr>
            <w:r>
              <w:t>Ритуал приветствия. Пальчиковая игра. Выполнение упражнений:</w:t>
            </w:r>
            <w:r w:rsidR="00F14307">
              <w:t xml:space="preserve"> «Что из чего сделано», «Объедини </w:t>
            </w:r>
            <w:r w:rsidR="002F1C95">
              <w:t xml:space="preserve">по общему признаку предметы», работа с пазлами и разрезанными картинками, лего- конструктором. Рефлексия. Ритуал прощания. </w:t>
            </w:r>
          </w:p>
        </w:tc>
      </w:tr>
      <w:tr w:rsidR="00020114" w:rsidRPr="00003C45" w:rsidTr="00020114">
        <w:trPr>
          <w:trHeight w:val="209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14" w:rsidRPr="00003C45" w:rsidRDefault="009E6EB8" w:rsidP="009E6EB8">
            <w:pPr>
              <w:pStyle w:val="ad"/>
            </w:pPr>
            <w:r>
              <w:t>56-57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114" w:rsidRPr="00003C45" w:rsidRDefault="00020114" w:rsidP="00020114">
            <w:pPr>
              <w:pStyle w:val="ad"/>
            </w:pPr>
            <w:r w:rsidRPr="00003C45">
              <w:t>Развитие наглядно-образного мышления.</w:t>
            </w:r>
          </w:p>
          <w:p w:rsidR="00020114" w:rsidRPr="00003C45" w:rsidRDefault="00020114" w:rsidP="00020114">
            <w:pPr>
              <w:pStyle w:val="ad"/>
            </w:pPr>
            <w:r w:rsidRPr="00003C45">
              <w:t>Развитие непосредственной памяти.</w:t>
            </w:r>
          </w:p>
          <w:p w:rsidR="00020114" w:rsidRPr="00003C45" w:rsidRDefault="00020114" w:rsidP="00020114">
            <w:pPr>
              <w:pStyle w:val="ad"/>
            </w:pPr>
            <w:r w:rsidRPr="00003C45">
              <w:t>Развитие смысловой вербальной памяти.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14" w:rsidRPr="00003C45" w:rsidRDefault="00020114" w:rsidP="00020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C45">
              <w:rPr>
                <w:rFonts w:ascii="Times New Roman" w:eastAsia="Times New Roman" w:hAnsi="Times New Roman"/>
                <w:sz w:val="24"/>
                <w:szCs w:val="24"/>
              </w:rPr>
              <w:t>2 ч.</w:t>
            </w: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14" w:rsidRDefault="00020114" w:rsidP="00020114">
            <w:pPr>
              <w:pStyle w:val="ad"/>
            </w:pPr>
            <w:r>
              <w:t>Ритуал приветствия. Пальчиковая игра. Выполнение упражнений:</w:t>
            </w:r>
            <w:r w:rsidR="002F1C95">
              <w:t xml:space="preserve"> «</w:t>
            </w:r>
            <w:r w:rsidR="008D0943">
              <w:t>Найди предмет на ощупь», «Опиши предложенный предмет», «</w:t>
            </w:r>
            <w:r w:rsidR="000558DA">
              <w:t>Измени форму предмета», работа с мешочками с крупами (надо найти пары). Рефлексия. Ритуал прощания.</w:t>
            </w:r>
          </w:p>
        </w:tc>
      </w:tr>
      <w:tr w:rsidR="00020114" w:rsidRPr="00003C45" w:rsidTr="00020114">
        <w:trPr>
          <w:trHeight w:val="209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14" w:rsidRPr="00003C45" w:rsidRDefault="009E6EB8" w:rsidP="009E6EB8">
            <w:pPr>
              <w:pStyle w:val="ad"/>
            </w:pPr>
            <w:r>
              <w:t>58-59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114" w:rsidRPr="00003C45" w:rsidRDefault="00020114" w:rsidP="00020114">
            <w:pPr>
              <w:pStyle w:val="ad"/>
            </w:pPr>
            <w:r w:rsidRPr="00003C45">
              <w:t>Развитие  вербального  мышления  (отношения  по</w:t>
            </w:r>
            <w:r w:rsidRPr="00003C45">
              <w:softHyphen/>
              <w:t>следовательности) .</w:t>
            </w:r>
          </w:p>
          <w:p w:rsidR="00020114" w:rsidRPr="00003C45" w:rsidRDefault="00020114" w:rsidP="00020114">
            <w:pPr>
              <w:pStyle w:val="ad"/>
            </w:pPr>
            <w:r w:rsidRPr="00003C45">
              <w:lastRenderedPageBreak/>
              <w:t>Развитие произвольного внимания (устойчивость).</w:t>
            </w:r>
          </w:p>
          <w:p w:rsidR="00020114" w:rsidRPr="00003C45" w:rsidRDefault="00020114" w:rsidP="00020114">
            <w:pPr>
              <w:pStyle w:val="ad"/>
            </w:pPr>
            <w:r w:rsidRPr="00003C45">
              <w:t>Развитие произвольных движений.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14" w:rsidRPr="00003C45" w:rsidRDefault="00020114" w:rsidP="00020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C4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 ч.</w:t>
            </w: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14" w:rsidRDefault="00020114" w:rsidP="00020114">
            <w:pPr>
              <w:pStyle w:val="ad"/>
            </w:pPr>
            <w:r>
              <w:t>Ритуал приветствия. Пальчиковая игра. Выполнение упражнений:</w:t>
            </w:r>
            <w:r w:rsidR="000558DA">
              <w:t xml:space="preserve"> «Игра слова», «Найди пару», «Измени слово в паре», «Омонимы», работа с </w:t>
            </w:r>
            <w:r w:rsidR="000558DA">
              <w:lastRenderedPageBreak/>
              <w:t>загадками, пословицами, скороговорками, «Дорисуй геометрическую фигуру до предмета». Рефлексия. Ритуал прощания.</w:t>
            </w:r>
          </w:p>
        </w:tc>
      </w:tr>
      <w:tr w:rsidR="00020114" w:rsidRPr="00003C45" w:rsidTr="00020114">
        <w:trPr>
          <w:trHeight w:val="571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14" w:rsidRPr="00003C45" w:rsidRDefault="009E6EB8" w:rsidP="009E6EB8">
            <w:pPr>
              <w:pStyle w:val="ad"/>
            </w:pPr>
            <w:r>
              <w:lastRenderedPageBreak/>
              <w:t>60-61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14" w:rsidRPr="00003C45" w:rsidRDefault="00020114" w:rsidP="00020114">
            <w:pPr>
              <w:pStyle w:val="ad"/>
            </w:pPr>
            <w:r w:rsidRPr="00003C45">
              <w:t>Развитие наглядно-образного мышления.</w:t>
            </w:r>
          </w:p>
          <w:p w:rsidR="00020114" w:rsidRPr="00003C45" w:rsidRDefault="00020114" w:rsidP="00020114">
            <w:pPr>
              <w:pStyle w:val="ad"/>
            </w:pPr>
            <w:r w:rsidRPr="00003C45">
              <w:t>Развитие осязательного восприятия.</w:t>
            </w:r>
          </w:p>
          <w:p w:rsidR="00020114" w:rsidRPr="00003C45" w:rsidRDefault="00020114" w:rsidP="00020114">
            <w:pPr>
              <w:pStyle w:val="ad"/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14" w:rsidRPr="00003C45" w:rsidRDefault="00020114" w:rsidP="00020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C45">
              <w:rPr>
                <w:rFonts w:ascii="Times New Roman" w:eastAsia="Times New Roman" w:hAnsi="Times New Roman"/>
                <w:sz w:val="24"/>
                <w:szCs w:val="24"/>
              </w:rPr>
              <w:t>2 ч.</w:t>
            </w: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14" w:rsidRDefault="00020114" w:rsidP="00020114">
            <w:pPr>
              <w:pStyle w:val="ad"/>
            </w:pPr>
            <w:r>
              <w:t>Ритуал приветствия. Пальчиковая игра. Выполнение упражнений:</w:t>
            </w:r>
            <w:r w:rsidR="000558DA">
              <w:t xml:space="preserve"> работа с мешочками с крупами, «Найди предмет на ощупь», работа с арома маслами. Рефлексия. Ритуал прощания.</w:t>
            </w:r>
          </w:p>
        </w:tc>
      </w:tr>
      <w:tr w:rsidR="00020114" w:rsidRPr="00003C45" w:rsidTr="00020114">
        <w:trPr>
          <w:trHeight w:val="571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14" w:rsidRPr="00003C45" w:rsidRDefault="009E6EB8" w:rsidP="009E6EB8">
            <w:pPr>
              <w:pStyle w:val="ad"/>
            </w:pPr>
            <w:r>
              <w:t>62-63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14" w:rsidRDefault="00020114" w:rsidP="00020114">
            <w:pPr>
              <w:pStyle w:val="ad"/>
            </w:pPr>
            <w:r>
              <w:t>Развитие понятийного мышления (понятие «отрицание»).</w:t>
            </w:r>
          </w:p>
          <w:p w:rsidR="00020114" w:rsidRDefault="00020114" w:rsidP="00020114">
            <w:pPr>
              <w:pStyle w:val="ad"/>
            </w:pPr>
            <w:r>
              <w:t>Развитие наглядно-образного мышления.</w:t>
            </w:r>
          </w:p>
          <w:p w:rsidR="00020114" w:rsidRPr="00003C45" w:rsidRDefault="00020114" w:rsidP="00020114">
            <w:pPr>
              <w:pStyle w:val="ad"/>
            </w:pPr>
            <w:r>
              <w:t>Развитие произвольности движений (помехоустойчивость).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14" w:rsidRPr="00003C45" w:rsidRDefault="00020114" w:rsidP="000201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 ч</w:t>
            </w: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14" w:rsidRDefault="00020114" w:rsidP="00020114">
            <w:pPr>
              <w:pStyle w:val="ad"/>
            </w:pPr>
            <w:r>
              <w:t>Ритуал приветствия. Пальчиковая игра. Выполнение упражнений:</w:t>
            </w:r>
            <w:r w:rsidR="000558DA">
              <w:t xml:space="preserve"> работа с мешочками с крупами, «Найди предмет на ощупь», работа с арома маслами. Рефлексия. Ритуал прощания.</w:t>
            </w:r>
          </w:p>
        </w:tc>
      </w:tr>
      <w:tr w:rsidR="00020114" w:rsidRPr="00003C45" w:rsidTr="00020114">
        <w:trPr>
          <w:trHeight w:val="571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14" w:rsidRPr="00003C45" w:rsidRDefault="009E6EB8" w:rsidP="009E6EB8">
            <w:pPr>
              <w:pStyle w:val="ad"/>
            </w:pPr>
            <w:r>
              <w:t>64-66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14" w:rsidRDefault="00020114" w:rsidP="00020114">
            <w:pPr>
              <w:pStyle w:val="ad"/>
            </w:pPr>
            <w:r>
              <w:t>Развитие вербального мышления (обобщение). Развитие мышления (абстрагирование)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14" w:rsidRDefault="009E6EB8" w:rsidP="000201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="00020114">
              <w:rPr>
                <w:rFonts w:ascii="Times New Roman" w:eastAsia="Times New Roman" w:hAnsi="Times New Roman"/>
                <w:sz w:val="24"/>
                <w:szCs w:val="24"/>
              </w:rPr>
              <w:t xml:space="preserve"> ч</w:t>
            </w: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14" w:rsidRDefault="00020114" w:rsidP="00020114">
            <w:pPr>
              <w:pStyle w:val="ad"/>
            </w:pPr>
            <w:r>
              <w:t>Ритуал приветствия. Пальчиковая игра. Выполнение упражнений:</w:t>
            </w:r>
            <w:r w:rsidR="000E42A7">
              <w:t>«Расставь картинки по порядку», «4-й лишний», «Дополни предложение», «Сравни картинки», «Что перепутал художник». Рефлексия. Ритуал прощания.</w:t>
            </w:r>
          </w:p>
        </w:tc>
      </w:tr>
      <w:tr w:rsidR="00020114" w:rsidRPr="00003C45" w:rsidTr="00020114">
        <w:trPr>
          <w:trHeight w:val="209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14" w:rsidRPr="00003C45" w:rsidRDefault="009E6EB8" w:rsidP="009E6EB8">
            <w:pPr>
              <w:pStyle w:val="ad"/>
            </w:pPr>
            <w:r>
              <w:t>67-68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14" w:rsidRPr="00003C45" w:rsidRDefault="00020114" w:rsidP="00020114">
            <w:pPr>
              <w:pStyle w:val="ad"/>
            </w:pPr>
            <w:r w:rsidRPr="00003C45">
              <w:t>Итоговая диагностика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14" w:rsidRPr="00003C45" w:rsidRDefault="00020114" w:rsidP="00020114">
            <w:pPr>
              <w:pStyle w:val="ad"/>
            </w:pPr>
            <w:r>
              <w:t>2</w:t>
            </w:r>
            <w:r w:rsidRPr="00003C45">
              <w:t>ч.</w:t>
            </w: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14" w:rsidRDefault="00020114" w:rsidP="00020114">
            <w:pPr>
              <w:pStyle w:val="ad"/>
            </w:pPr>
            <w:r>
              <w:t>Ритуал приветствия. Пальчиковая игра. Выполнение упражнений:</w:t>
            </w:r>
            <w:r w:rsidR="000E42A7">
              <w:t xml:space="preserve"> Диагностика. Рефлексия. Ритуал прощания.</w:t>
            </w:r>
          </w:p>
        </w:tc>
      </w:tr>
      <w:tr w:rsidR="00020114" w:rsidRPr="00003C45" w:rsidTr="00020114">
        <w:trPr>
          <w:trHeight w:val="209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14" w:rsidRPr="00003C45" w:rsidRDefault="00020114" w:rsidP="00020114">
            <w:pPr>
              <w:pStyle w:val="ad"/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14" w:rsidRPr="00020114" w:rsidRDefault="00020114" w:rsidP="00020114">
            <w:pPr>
              <w:pStyle w:val="ad"/>
              <w:jc w:val="center"/>
              <w:rPr>
                <w:b/>
              </w:rPr>
            </w:pPr>
            <w:r w:rsidRPr="00020114">
              <w:rPr>
                <w:b/>
              </w:rPr>
              <w:t>Итого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14" w:rsidRPr="00020114" w:rsidRDefault="00020114" w:rsidP="00020114">
            <w:pPr>
              <w:pStyle w:val="ad"/>
              <w:jc w:val="center"/>
              <w:rPr>
                <w:b/>
              </w:rPr>
            </w:pPr>
            <w:r w:rsidRPr="00020114">
              <w:rPr>
                <w:b/>
              </w:rPr>
              <w:t>68 ч</w:t>
            </w: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14" w:rsidRDefault="00020114" w:rsidP="00020114">
            <w:pPr>
              <w:pStyle w:val="ad"/>
            </w:pPr>
          </w:p>
        </w:tc>
      </w:tr>
    </w:tbl>
    <w:p w:rsidR="004B49D2" w:rsidRDefault="004B49D2" w:rsidP="00D17B6B">
      <w:pPr>
        <w:pStyle w:val="ad"/>
        <w:ind w:firstLine="567"/>
      </w:pPr>
    </w:p>
    <w:p w:rsidR="00C402C1" w:rsidRDefault="00C402C1" w:rsidP="00D17B6B">
      <w:pPr>
        <w:pStyle w:val="ad"/>
        <w:ind w:firstLine="567"/>
      </w:pPr>
    </w:p>
    <w:p w:rsidR="00C402C1" w:rsidRDefault="00C402C1" w:rsidP="00D17B6B">
      <w:pPr>
        <w:pStyle w:val="ad"/>
        <w:ind w:firstLine="567"/>
      </w:pPr>
    </w:p>
    <w:p w:rsidR="00C402C1" w:rsidRDefault="00C402C1" w:rsidP="00D17B6B">
      <w:pPr>
        <w:pStyle w:val="ad"/>
        <w:ind w:firstLine="567"/>
      </w:pPr>
    </w:p>
    <w:p w:rsidR="00C402C1" w:rsidRDefault="00C402C1" w:rsidP="00D17B6B">
      <w:pPr>
        <w:pStyle w:val="ad"/>
        <w:ind w:firstLine="567"/>
      </w:pPr>
    </w:p>
    <w:p w:rsidR="00C402C1" w:rsidRDefault="00C402C1" w:rsidP="00D17B6B">
      <w:pPr>
        <w:pStyle w:val="ad"/>
        <w:ind w:firstLine="567"/>
      </w:pPr>
    </w:p>
    <w:p w:rsidR="00C402C1" w:rsidRDefault="00C402C1" w:rsidP="00D17B6B">
      <w:pPr>
        <w:pStyle w:val="ad"/>
        <w:ind w:firstLine="567"/>
      </w:pPr>
    </w:p>
    <w:p w:rsidR="00C402C1" w:rsidRDefault="00C402C1" w:rsidP="00D17B6B">
      <w:pPr>
        <w:pStyle w:val="ad"/>
        <w:ind w:firstLine="567"/>
      </w:pPr>
    </w:p>
    <w:p w:rsidR="00C402C1" w:rsidRDefault="00C402C1" w:rsidP="00D17B6B">
      <w:pPr>
        <w:pStyle w:val="ad"/>
        <w:ind w:firstLine="567"/>
      </w:pPr>
    </w:p>
    <w:p w:rsidR="00C402C1" w:rsidRDefault="00C402C1" w:rsidP="00D17B6B">
      <w:pPr>
        <w:pStyle w:val="ad"/>
        <w:ind w:firstLine="567"/>
      </w:pPr>
    </w:p>
    <w:p w:rsidR="00C402C1" w:rsidRDefault="00C402C1" w:rsidP="00D17B6B">
      <w:pPr>
        <w:pStyle w:val="ad"/>
        <w:ind w:firstLine="567"/>
      </w:pPr>
    </w:p>
    <w:p w:rsidR="00C402C1" w:rsidRDefault="00C402C1" w:rsidP="00D17B6B">
      <w:pPr>
        <w:pStyle w:val="ad"/>
        <w:ind w:firstLine="567"/>
      </w:pPr>
    </w:p>
    <w:p w:rsidR="00C402C1" w:rsidRDefault="00C402C1" w:rsidP="00D17B6B">
      <w:pPr>
        <w:pStyle w:val="ad"/>
        <w:ind w:firstLine="567"/>
      </w:pPr>
    </w:p>
    <w:p w:rsidR="00C402C1" w:rsidRDefault="00C402C1" w:rsidP="00C402C1">
      <w:pPr>
        <w:pStyle w:val="ad"/>
        <w:rPr>
          <w:b/>
        </w:rPr>
        <w:sectPr w:rsidR="00C402C1" w:rsidSect="00C402C1">
          <w:pgSz w:w="16838" w:h="11906" w:orient="landscape"/>
          <w:pgMar w:top="851" w:right="851" w:bottom="1701" w:left="851" w:header="709" w:footer="709" w:gutter="0"/>
          <w:cols w:space="708"/>
          <w:titlePg/>
          <w:docGrid w:linePitch="360"/>
        </w:sectPr>
      </w:pPr>
    </w:p>
    <w:p w:rsidR="00C402C1" w:rsidRDefault="00C402C1" w:rsidP="00C402C1">
      <w:pPr>
        <w:pStyle w:val="ad"/>
        <w:jc w:val="center"/>
        <w:rPr>
          <w:b/>
        </w:rPr>
      </w:pPr>
      <w:r w:rsidRPr="00614F5B">
        <w:rPr>
          <w:b/>
        </w:rPr>
        <w:lastRenderedPageBreak/>
        <w:t>МАТЕРИАЛЬНО-ТЕХНИЧЕСКОЕ ОБЕСПЕЧЕНИЕ</w:t>
      </w:r>
    </w:p>
    <w:p w:rsidR="00C402C1" w:rsidRPr="00614F5B" w:rsidRDefault="00C402C1" w:rsidP="00C402C1">
      <w:pPr>
        <w:pStyle w:val="ad"/>
        <w:ind w:firstLine="567"/>
        <w:jc w:val="center"/>
        <w:rPr>
          <w:b/>
        </w:rPr>
      </w:pPr>
      <w:r w:rsidRPr="00614F5B">
        <w:rPr>
          <w:b/>
        </w:rPr>
        <w:t>ОБРАЗОВАТЕЛЬНОЙ ДЕЯТЕЛЬНОСТИ КОРРЕКЦИОННОГО КУРСА  «ПСИХОКОРРЕКЦИОННЫЕ ЗАНЯТИЯ»</w:t>
      </w:r>
    </w:p>
    <w:p w:rsidR="00C402C1" w:rsidRDefault="00C402C1" w:rsidP="00C402C1">
      <w:pPr>
        <w:pStyle w:val="ad"/>
        <w:ind w:firstLine="567"/>
      </w:pPr>
    </w:p>
    <w:p w:rsidR="00C402C1" w:rsidRDefault="00C402C1" w:rsidP="00C402C1">
      <w:pPr>
        <w:pStyle w:val="ad"/>
        <w:ind w:firstLine="567"/>
        <w:jc w:val="both"/>
      </w:pPr>
      <w:r>
        <w:t xml:space="preserve">Для проведения коррекционной работы и реализации межпредметных связей требуется специально организованная предметно-пространственная развивающая среда: </w:t>
      </w:r>
    </w:p>
    <w:p w:rsidR="00C402C1" w:rsidRDefault="00C402C1" w:rsidP="00C402C1">
      <w:pPr>
        <w:pStyle w:val="ad"/>
        <w:ind w:firstLine="567"/>
        <w:jc w:val="both"/>
      </w:pPr>
      <w:r>
        <w:t xml:space="preserve"> -  функционально ориентированные игрушки и пособия для развития сенсо-моторных функций (строительные конструкторы с комплектом цветных деталей, раскладные пирамидки, плоские и объемные геометрические фигуры разной величины, полоски цветного картона разной длины и ширины, геометрическое лото, сенсорные модули и др.); </w:t>
      </w:r>
    </w:p>
    <w:p w:rsidR="00C402C1" w:rsidRDefault="00C402C1" w:rsidP="00C402C1">
      <w:pPr>
        <w:pStyle w:val="ad"/>
        <w:ind w:firstLine="567"/>
        <w:jc w:val="both"/>
      </w:pPr>
      <w:r>
        <w:t xml:space="preserve">- игрушки и пособия для развития тонкой моторики, спортивный инвентарь для развития крупной моторики (мячи разной величины: массажные и гладкие, кольцебросы, шнуровки и т.д.); </w:t>
      </w:r>
    </w:p>
    <w:p w:rsidR="00C402C1" w:rsidRDefault="00C402C1" w:rsidP="00C402C1">
      <w:pPr>
        <w:pStyle w:val="ad"/>
        <w:ind w:firstLine="567"/>
        <w:jc w:val="both"/>
      </w:pPr>
      <w:r>
        <w:t xml:space="preserve">- спортивный инвентарь для развития крупной моторики (шнуровки, мозаики, мячи, кольцебросы, обручи, сенсорная “тропа” для ног, массажный коврик, полусфера и др.); </w:t>
      </w:r>
    </w:p>
    <w:p w:rsidR="00C402C1" w:rsidRDefault="00C402C1" w:rsidP="00C402C1">
      <w:pPr>
        <w:pStyle w:val="ad"/>
        <w:ind w:firstLine="567"/>
        <w:jc w:val="both"/>
      </w:pPr>
      <w:r>
        <w:t xml:space="preserve">- оборудование для занятий музыкой, ритмикой, изобразительной деятельностью (музыкальное сопровождение для релаксации и для физминуток, звучащие музыкальные инструменты, изобразительные материалы и др.); </w:t>
      </w:r>
    </w:p>
    <w:p w:rsidR="00C402C1" w:rsidRDefault="00C402C1" w:rsidP="00C402C1">
      <w:pPr>
        <w:pStyle w:val="ad"/>
        <w:ind w:firstLine="567"/>
        <w:jc w:val="both"/>
      </w:pPr>
      <w:r>
        <w:t xml:space="preserve">-  материал техники АРТ-терапии (различные куклы, сюжетные игрушки, элементы одежды, сюжетные картинки, журналы, вырезки, альбомные листы формата А 1, А 2, А 3, А 4, А 5, краски, гуашь, цветная бумага, кисти, баночки для воды, пластилин, восковые карандаши, принадлежности для аромотерапии и др.); </w:t>
      </w:r>
    </w:p>
    <w:p w:rsidR="00C402C1" w:rsidRDefault="00C402C1" w:rsidP="00C402C1">
      <w:pPr>
        <w:pStyle w:val="ad"/>
        <w:ind w:firstLine="567"/>
        <w:jc w:val="both"/>
      </w:pPr>
      <w:r>
        <w:t xml:space="preserve">- иллюстративный наглядный материал, направленный для понимания ситуаций межличностного взаимодействия, эмоциональных проявлений. </w:t>
      </w:r>
    </w:p>
    <w:p w:rsidR="00C402C1" w:rsidRDefault="00C402C1" w:rsidP="00C402C1">
      <w:pPr>
        <w:pStyle w:val="ad"/>
        <w:ind w:firstLine="567"/>
        <w:jc w:val="both"/>
      </w:pPr>
      <w:r>
        <w:t xml:space="preserve">- мультимедийное сопровождение, видеопрезентации к урокам в соответствии с тематикой занятий.  </w:t>
      </w:r>
    </w:p>
    <w:p w:rsidR="00C402C1" w:rsidRDefault="00C402C1" w:rsidP="00C402C1">
      <w:pPr>
        <w:pStyle w:val="ad"/>
        <w:ind w:firstLine="567"/>
        <w:jc w:val="both"/>
      </w:pPr>
      <w:r>
        <w:t xml:space="preserve">- аудиозаписи для релаксации и рисования: звуки природы, цветотерапия, инструментальная музыка, детские песни и т.д. </w:t>
      </w:r>
    </w:p>
    <w:p w:rsidR="00C402C1" w:rsidRDefault="00C402C1" w:rsidP="00C402C1">
      <w:pPr>
        <w:pStyle w:val="ad"/>
        <w:ind w:firstLine="567"/>
        <w:jc w:val="both"/>
      </w:pPr>
      <w:r>
        <w:t xml:space="preserve">- комплекты раздаточных пособий, дидактических материалов, сюжетных картинок, фотографий. </w:t>
      </w:r>
    </w:p>
    <w:p w:rsidR="00C402C1" w:rsidRDefault="00C402C1" w:rsidP="00C402C1">
      <w:pPr>
        <w:pStyle w:val="ad"/>
        <w:ind w:firstLine="567"/>
        <w:jc w:val="both"/>
      </w:pPr>
      <w:r>
        <w:t xml:space="preserve">- тетради для работ учащихся. </w:t>
      </w:r>
    </w:p>
    <w:p w:rsidR="00C402C1" w:rsidRDefault="00C402C1" w:rsidP="00C402C1">
      <w:pPr>
        <w:pStyle w:val="ad"/>
        <w:ind w:firstLine="567"/>
        <w:jc w:val="both"/>
      </w:pPr>
    </w:p>
    <w:p w:rsidR="00C402C1" w:rsidRDefault="00C402C1" w:rsidP="00C402C1">
      <w:pPr>
        <w:pStyle w:val="ad"/>
      </w:pPr>
    </w:p>
    <w:p w:rsidR="00C402C1" w:rsidRPr="000A16E6" w:rsidRDefault="00C402C1" w:rsidP="00C402C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0A16E6">
        <w:rPr>
          <w:rFonts w:ascii="Times New Roman" w:eastAsia="Times New Roman" w:hAnsi="Times New Roman" w:cs="Times New Roman"/>
          <w:b/>
          <w:sz w:val="36"/>
          <w:szCs w:val="36"/>
        </w:rPr>
        <w:t>Использованная литература :</w:t>
      </w:r>
    </w:p>
    <w:tbl>
      <w:tblPr>
        <w:tblStyle w:val="11"/>
        <w:tblW w:w="9640" w:type="dxa"/>
        <w:tblInd w:w="-34" w:type="dxa"/>
        <w:tblLayout w:type="fixed"/>
        <w:tblLook w:val="04A0"/>
      </w:tblPr>
      <w:tblGrid>
        <w:gridCol w:w="490"/>
        <w:gridCol w:w="3338"/>
        <w:gridCol w:w="2152"/>
        <w:gridCol w:w="3660"/>
      </w:tblGrid>
      <w:tr w:rsidR="00E070C4" w:rsidRPr="00811785" w:rsidTr="00E070C4">
        <w:tc>
          <w:tcPr>
            <w:tcW w:w="490" w:type="dxa"/>
          </w:tcPr>
          <w:p w:rsidR="00E070C4" w:rsidRPr="00811785" w:rsidRDefault="00E070C4" w:rsidP="00C402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E070C4" w:rsidRPr="00811785" w:rsidRDefault="00E070C4" w:rsidP="00C402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338" w:type="dxa"/>
          </w:tcPr>
          <w:p w:rsidR="00E070C4" w:rsidRPr="00811785" w:rsidRDefault="00E070C4" w:rsidP="00C402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152" w:type="dxa"/>
          </w:tcPr>
          <w:p w:rsidR="00E070C4" w:rsidRPr="00811785" w:rsidRDefault="00E070C4" w:rsidP="00C402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Автор </w:t>
            </w:r>
          </w:p>
        </w:tc>
        <w:tc>
          <w:tcPr>
            <w:tcW w:w="3660" w:type="dxa"/>
          </w:tcPr>
          <w:p w:rsidR="00E070C4" w:rsidRPr="00811785" w:rsidRDefault="00E070C4" w:rsidP="00C402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>Издательство, год издания</w:t>
            </w:r>
          </w:p>
        </w:tc>
      </w:tr>
      <w:tr w:rsidR="00E070C4" w:rsidRPr="00811785" w:rsidTr="00E070C4">
        <w:tc>
          <w:tcPr>
            <w:tcW w:w="490" w:type="dxa"/>
          </w:tcPr>
          <w:p w:rsidR="00E070C4" w:rsidRPr="00811785" w:rsidRDefault="00E070C4" w:rsidP="004B24AC">
            <w:pPr>
              <w:numPr>
                <w:ilvl w:val="0"/>
                <w:numId w:val="49"/>
              </w:numPr>
              <w:ind w:left="36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E070C4" w:rsidRPr="00811785" w:rsidRDefault="00E070C4" w:rsidP="00C402C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>Уроки психологии в первом классе</w:t>
            </w:r>
          </w:p>
        </w:tc>
        <w:tc>
          <w:tcPr>
            <w:tcW w:w="2152" w:type="dxa"/>
          </w:tcPr>
          <w:p w:rsidR="00E070C4" w:rsidRPr="00811785" w:rsidRDefault="00E070C4" w:rsidP="00C402C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>Ю.С.Архипова</w:t>
            </w:r>
          </w:p>
        </w:tc>
        <w:tc>
          <w:tcPr>
            <w:tcW w:w="3660" w:type="dxa"/>
          </w:tcPr>
          <w:p w:rsidR="00E070C4" w:rsidRPr="00811785" w:rsidRDefault="00E070C4" w:rsidP="00C402C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>Генезис,  М. 2002</w:t>
            </w:r>
          </w:p>
        </w:tc>
      </w:tr>
      <w:tr w:rsidR="00E070C4" w:rsidRPr="00811785" w:rsidTr="00E070C4">
        <w:tc>
          <w:tcPr>
            <w:tcW w:w="490" w:type="dxa"/>
          </w:tcPr>
          <w:p w:rsidR="00E070C4" w:rsidRPr="00811785" w:rsidRDefault="00E070C4" w:rsidP="004B24AC">
            <w:pPr>
              <w:numPr>
                <w:ilvl w:val="0"/>
                <w:numId w:val="49"/>
              </w:numPr>
              <w:ind w:left="36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E070C4" w:rsidRPr="00811785" w:rsidRDefault="00E070C4" w:rsidP="00C402C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>Как научить ребенка думать и говорить</w:t>
            </w:r>
          </w:p>
        </w:tc>
        <w:tc>
          <w:tcPr>
            <w:tcW w:w="2152" w:type="dxa"/>
          </w:tcPr>
          <w:p w:rsidR="00E070C4" w:rsidRPr="00811785" w:rsidRDefault="00E070C4" w:rsidP="00C402C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>Е.Д.Худенко</w:t>
            </w:r>
          </w:p>
        </w:tc>
        <w:tc>
          <w:tcPr>
            <w:tcW w:w="3660" w:type="dxa"/>
          </w:tcPr>
          <w:p w:rsidR="00E070C4" w:rsidRPr="00811785" w:rsidRDefault="00E070C4" w:rsidP="00C402C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>Кипа,  Калининград, 1996</w:t>
            </w:r>
          </w:p>
        </w:tc>
      </w:tr>
      <w:tr w:rsidR="00E070C4" w:rsidRPr="00811785" w:rsidTr="00E070C4">
        <w:tc>
          <w:tcPr>
            <w:tcW w:w="490" w:type="dxa"/>
          </w:tcPr>
          <w:p w:rsidR="00E070C4" w:rsidRPr="00811785" w:rsidRDefault="00E070C4" w:rsidP="004B24AC">
            <w:pPr>
              <w:numPr>
                <w:ilvl w:val="0"/>
                <w:numId w:val="49"/>
              </w:numPr>
              <w:ind w:left="36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E070C4" w:rsidRPr="00811785" w:rsidRDefault="00E070C4" w:rsidP="00C402C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>Дети группы риска</w:t>
            </w:r>
          </w:p>
        </w:tc>
        <w:tc>
          <w:tcPr>
            <w:tcW w:w="2152" w:type="dxa"/>
          </w:tcPr>
          <w:p w:rsidR="00E070C4" w:rsidRPr="00811785" w:rsidRDefault="00E070C4" w:rsidP="00C402C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>Под ред. Т.В.Волосовец</w:t>
            </w:r>
          </w:p>
        </w:tc>
        <w:tc>
          <w:tcPr>
            <w:tcW w:w="3660" w:type="dxa"/>
          </w:tcPr>
          <w:p w:rsidR="00E070C4" w:rsidRPr="00811785" w:rsidRDefault="00E070C4" w:rsidP="00C402C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>М. 2007</w:t>
            </w:r>
          </w:p>
        </w:tc>
      </w:tr>
      <w:tr w:rsidR="00E070C4" w:rsidRPr="00811785" w:rsidTr="00E070C4">
        <w:tc>
          <w:tcPr>
            <w:tcW w:w="490" w:type="dxa"/>
          </w:tcPr>
          <w:p w:rsidR="00E070C4" w:rsidRPr="00811785" w:rsidRDefault="00E070C4" w:rsidP="004B24AC">
            <w:pPr>
              <w:numPr>
                <w:ilvl w:val="0"/>
                <w:numId w:val="49"/>
              </w:numPr>
              <w:ind w:left="36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E070C4" w:rsidRPr="00811785" w:rsidRDefault="00E070C4" w:rsidP="00C402C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>Уроки психологии в 3 классе</w:t>
            </w:r>
          </w:p>
        </w:tc>
        <w:tc>
          <w:tcPr>
            <w:tcW w:w="2152" w:type="dxa"/>
          </w:tcPr>
          <w:p w:rsidR="00E070C4" w:rsidRPr="00811785" w:rsidRDefault="00E070C4" w:rsidP="00C402C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>С.В.Кривцова</w:t>
            </w:r>
          </w:p>
        </w:tc>
        <w:tc>
          <w:tcPr>
            <w:tcW w:w="3660" w:type="dxa"/>
          </w:tcPr>
          <w:p w:rsidR="00E070C4" w:rsidRPr="00811785" w:rsidRDefault="00E070C4" w:rsidP="00C402C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>Генезис,  М. 2004</w:t>
            </w:r>
          </w:p>
        </w:tc>
      </w:tr>
      <w:tr w:rsidR="00E070C4" w:rsidRPr="00811785" w:rsidTr="00E070C4">
        <w:tc>
          <w:tcPr>
            <w:tcW w:w="490" w:type="dxa"/>
          </w:tcPr>
          <w:p w:rsidR="00E070C4" w:rsidRPr="00811785" w:rsidRDefault="00E070C4" w:rsidP="004B24AC">
            <w:pPr>
              <w:numPr>
                <w:ilvl w:val="0"/>
                <w:numId w:val="49"/>
              </w:numPr>
              <w:ind w:left="36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E070C4" w:rsidRPr="00811785" w:rsidRDefault="00E070C4" w:rsidP="00C402C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Ребенок с отклонениями в развитии </w:t>
            </w:r>
          </w:p>
        </w:tc>
        <w:tc>
          <w:tcPr>
            <w:tcW w:w="2152" w:type="dxa"/>
          </w:tcPr>
          <w:p w:rsidR="00E070C4" w:rsidRPr="00811785" w:rsidRDefault="00E070C4" w:rsidP="00C402C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>Е.М.Мастюкова</w:t>
            </w:r>
          </w:p>
        </w:tc>
        <w:tc>
          <w:tcPr>
            <w:tcW w:w="3660" w:type="dxa"/>
          </w:tcPr>
          <w:p w:rsidR="00E070C4" w:rsidRPr="00811785" w:rsidRDefault="00E070C4" w:rsidP="00C402C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>Просвещение, М.1992</w:t>
            </w:r>
          </w:p>
        </w:tc>
      </w:tr>
      <w:tr w:rsidR="00E070C4" w:rsidRPr="00811785" w:rsidTr="00E070C4">
        <w:tc>
          <w:tcPr>
            <w:tcW w:w="490" w:type="dxa"/>
          </w:tcPr>
          <w:p w:rsidR="00E070C4" w:rsidRPr="00811785" w:rsidRDefault="00E070C4" w:rsidP="004B24AC">
            <w:pPr>
              <w:numPr>
                <w:ilvl w:val="0"/>
                <w:numId w:val="49"/>
              </w:numPr>
              <w:ind w:left="36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E070C4" w:rsidRPr="00811785" w:rsidRDefault="00E070C4" w:rsidP="00C402C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>Вестник Психосоциальной и коррекционно-реабилитационной работы</w:t>
            </w:r>
          </w:p>
        </w:tc>
        <w:tc>
          <w:tcPr>
            <w:tcW w:w="2152" w:type="dxa"/>
          </w:tcPr>
          <w:p w:rsidR="00E070C4" w:rsidRPr="00811785" w:rsidRDefault="00E070C4" w:rsidP="00C402C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60" w:type="dxa"/>
          </w:tcPr>
          <w:p w:rsidR="00E070C4" w:rsidRPr="00811785" w:rsidRDefault="00E070C4" w:rsidP="00C402C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>Соцздрав России, 1997</w:t>
            </w:r>
          </w:p>
        </w:tc>
      </w:tr>
      <w:tr w:rsidR="00E070C4" w:rsidRPr="00811785" w:rsidTr="00E070C4">
        <w:tc>
          <w:tcPr>
            <w:tcW w:w="490" w:type="dxa"/>
          </w:tcPr>
          <w:p w:rsidR="00E070C4" w:rsidRPr="00811785" w:rsidRDefault="00E070C4" w:rsidP="004B24AC">
            <w:pPr>
              <w:numPr>
                <w:ilvl w:val="0"/>
                <w:numId w:val="49"/>
              </w:numPr>
              <w:ind w:left="36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E070C4" w:rsidRPr="00811785" w:rsidRDefault="00E070C4" w:rsidP="00C402C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>Вестник Психосоциальной и коррекционно-реабилитационной работы</w:t>
            </w:r>
          </w:p>
        </w:tc>
        <w:tc>
          <w:tcPr>
            <w:tcW w:w="2152" w:type="dxa"/>
          </w:tcPr>
          <w:p w:rsidR="00E070C4" w:rsidRPr="00811785" w:rsidRDefault="00E070C4" w:rsidP="00C402C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60" w:type="dxa"/>
          </w:tcPr>
          <w:p w:rsidR="00E070C4" w:rsidRPr="00811785" w:rsidRDefault="00E070C4" w:rsidP="00C402C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>Соцздрав России, 1995</w:t>
            </w:r>
          </w:p>
        </w:tc>
      </w:tr>
      <w:tr w:rsidR="00E070C4" w:rsidRPr="00811785" w:rsidTr="00E070C4">
        <w:tc>
          <w:tcPr>
            <w:tcW w:w="490" w:type="dxa"/>
          </w:tcPr>
          <w:p w:rsidR="00E070C4" w:rsidRPr="00811785" w:rsidRDefault="00E070C4" w:rsidP="004B24AC">
            <w:pPr>
              <w:numPr>
                <w:ilvl w:val="0"/>
                <w:numId w:val="49"/>
              </w:numPr>
              <w:ind w:left="36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E070C4" w:rsidRPr="00811785" w:rsidRDefault="00E070C4" w:rsidP="00C402C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>Вестник Психосоциальной и коррекционно-реабилитационной работы</w:t>
            </w:r>
          </w:p>
        </w:tc>
        <w:tc>
          <w:tcPr>
            <w:tcW w:w="2152" w:type="dxa"/>
          </w:tcPr>
          <w:p w:rsidR="00E070C4" w:rsidRPr="00811785" w:rsidRDefault="00E070C4" w:rsidP="00C402C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60" w:type="dxa"/>
          </w:tcPr>
          <w:p w:rsidR="00E070C4" w:rsidRPr="00811785" w:rsidRDefault="00E070C4" w:rsidP="00C402C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>Соцздрав России, 2006</w:t>
            </w:r>
          </w:p>
        </w:tc>
      </w:tr>
      <w:tr w:rsidR="00E070C4" w:rsidRPr="00811785" w:rsidTr="00E070C4">
        <w:tc>
          <w:tcPr>
            <w:tcW w:w="490" w:type="dxa"/>
          </w:tcPr>
          <w:p w:rsidR="00E070C4" w:rsidRPr="00811785" w:rsidRDefault="00E070C4" w:rsidP="004B24AC">
            <w:pPr>
              <w:numPr>
                <w:ilvl w:val="0"/>
                <w:numId w:val="49"/>
              </w:numPr>
              <w:ind w:left="36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E070C4" w:rsidRPr="00811785" w:rsidRDefault="00E070C4" w:rsidP="00C402C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>Проблемы реабилитации детей с отклонениями в развитии</w:t>
            </w:r>
          </w:p>
        </w:tc>
        <w:tc>
          <w:tcPr>
            <w:tcW w:w="2152" w:type="dxa"/>
          </w:tcPr>
          <w:p w:rsidR="00E070C4" w:rsidRPr="00811785" w:rsidRDefault="00E070C4" w:rsidP="00C402C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>Т.А.Нилова</w:t>
            </w:r>
          </w:p>
        </w:tc>
        <w:tc>
          <w:tcPr>
            <w:tcW w:w="3660" w:type="dxa"/>
          </w:tcPr>
          <w:p w:rsidR="00E070C4" w:rsidRPr="00811785" w:rsidRDefault="00E070C4" w:rsidP="00C402C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>Спб, 1995</w:t>
            </w:r>
          </w:p>
        </w:tc>
      </w:tr>
      <w:tr w:rsidR="00E070C4" w:rsidRPr="00811785" w:rsidTr="00E070C4">
        <w:tc>
          <w:tcPr>
            <w:tcW w:w="490" w:type="dxa"/>
          </w:tcPr>
          <w:p w:rsidR="00E070C4" w:rsidRPr="00811785" w:rsidRDefault="00E070C4" w:rsidP="004B24AC">
            <w:pPr>
              <w:numPr>
                <w:ilvl w:val="0"/>
                <w:numId w:val="49"/>
              </w:numPr>
              <w:ind w:left="36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E070C4" w:rsidRPr="00811785" w:rsidRDefault="00E070C4" w:rsidP="00C402C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>Психосексуальное развитие ребенка</w:t>
            </w:r>
          </w:p>
        </w:tc>
        <w:tc>
          <w:tcPr>
            <w:tcW w:w="2152" w:type="dxa"/>
          </w:tcPr>
          <w:p w:rsidR="00E070C4" w:rsidRPr="00811785" w:rsidRDefault="00E070C4" w:rsidP="00C402C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>В.К.Лосева</w:t>
            </w:r>
          </w:p>
        </w:tc>
        <w:tc>
          <w:tcPr>
            <w:tcW w:w="3660" w:type="dxa"/>
          </w:tcPr>
          <w:p w:rsidR="00E070C4" w:rsidRPr="00811785" w:rsidRDefault="00E070C4" w:rsidP="00C402C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>М.1995</w:t>
            </w:r>
          </w:p>
        </w:tc>
      </w:tr>
      <w:tr w:rsidR="00E070C4" w:rsidRPr="00811785" w:rsidTr="00E070C4">
        <w:tc>
          <w:tcPr>
            <w:tcW w:w="490" w:type="dxa"/>
          </w:tcPr>
          <w:p w:rsidR="00E070C4" w:rsidRPr="00811785" w:rsidRDefault="00E070C4" w:rsidP="004B24AC">
            <w:pPr>
              <w:numPr>
                <w:ilvl w:val="0"/>
                <w:numId w:val="49"/>
              </w:numPr>
              <w:ind w:left="36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E070C4" w:rsidRPr="00811785" w:rsidRDefault="00E070C4" w:rsidP="00C402C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>1000 упражнений для подготовки к школе</w:t>
            </w:r>
          </w:p>
        </w:tc>
        <w:tc>
          <w:tcPr>
            <w:tcW w:w="2152" w:type="dxa"/>
          </w:tcPr>
          <w:p w:rsidR="00E070C4" w:rsidRPr="00811785" w:rsidRDefault="00E070C4" w:rsidP="00C402C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>О.Узорова, Е.Нефедова</w:t>
            </w:r>
          </w:p>
        </w:tc>
        <w:tc>
          <w:tcPr>
            <w:tcW w:w="3660" w:type="dxa"/>
          </w:tcPr>
          <w:p w:rsidR="00E070C4" w:rsidRPr="00811785" w:rsidRDefault="00E070C4" w:rsidP="00C402C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>М. 2007</w:t>
            </w:r>
          </w:p>
        </w:tc>
      </w:tr>
      <w:tr w:rsidR="00E070C4" w:rsidRPr="00811785" w:rsidTr="00E070C4">
        <w:tc>
          <w:tcPr>
            <w:tcW w:w="490" w:type="dxa"/>
          </w:tcPr>
          <w:p w:rsidR="00E070C4" w:rsidRPr="00811785" w:rsidRDefault="00E070C4" w:rsidP="004B24AC">
            <w:pPr>
              <w:numPr>
                <w:ilvl w:val="0"/>
                <w:numId w:val="49"/>
              </w:numPr>
              <w:ind w:left="36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E070C4" w:rsidRPr="00811785" w:rsidRDefault="00E070C4" w:rsidP="00C402C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>Роль песочной терапии в развитии эмоциональной сферы детей дошкольного возраста</w:t>
            </w:r>
          </w:p>
        </w:tc>
        <w:tc>
          <w:tcPr>
            <w:tcW w:w="2152" w:type="dxa"/>
          </w:tcPr>
          <w:p w:rsidR="00E070C4" w:rsidRPr="00811785" w:rsidRDefault="00E070C4" w:rsidP="00C402C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>О.Ю.Епанцева</w:t>
            </w:r>
          </w:p>
        </w:tc>
        <w:tc>
          <w:tcPr>
            <w:tcW w:w="3660" w:type="dxa"/>
          </w:tcPr>
          <w:p w:rsidR="00E070C4" w:rsidRPr="00811785" w:rsidRDefault="00E070C4" w:rsidP="00C402C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>Спб 2010</w:t>
            </w:r>
          </w:p>
        </w:tc>
      </w:tr>
      <w:tr w:rsidR="00E070C4" w:rsidRPr="00811785" w:rsidTr="00E070C4">
        <w:tc>
          <w:tcPr>
            <w:tcW w:w="490" w:type="dxa"/>
          </w:tcPr>
          <w:p w:rsidR="00E070C4" w:rsidRPr="00811785" w:rsidRDefault="00E070C4" w:rsidP="004B24AC">
            <w:pPr>
              <w:numPr>
                <w:ilvl w:val="0"/>
                <w:numId w:val="49"/>
              </w:numPr>
              <w:ind w:left="36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E070C4" w:rsidRPr="00811785" w:rsidRDefault="00E070C4" w:rsidP="00C402C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>Комплект игротерапия общения</w:t>
            </w:r>
          </w:p>
        </w:tc>
        <w:tc>
          <w:tcPr>
            <w:tcW w:w="2152" w:type="dxa"/>
          </w:tcPr>
          <w:p w:rsidR="00E070C4" w:rsidRPr="00811785" w:rsidRDefault="00E070C4" w:rsidP="00C402C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60" w:type="dxa"/>
          </w:tcPr>
          <w:p w:rsidR="00E070C4" w:rsidRPr="00811785" w:rsidRDefault="00E070C4" w:rsidP="00C402C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>Калуга 1999</w:t>
            </w:r>
          </w:p>
        </w:tc>
      </w:tr>
      <w:tr w:rsidR="00E070C4" w:rsidRPr="00811785" w:rsidTr="00E070C4">
        <w:tc>
          <w:tcPr>
            <w:tcW w:w="490" w:type="dxa"/>
          </w:tcPr>
          <w:p w:rsidR="00E070C4" w:rsidRPr="00811785" w:rsidRDefault="00E070C4" w:rsidP="004B24AC">
            <w:pPr>
              <w:numPr>
                <w:ilvl w:val="0"/>
                <w:numId w:val="49"/>
              </w:numPr>
              <w:ind w:left="36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E070C4" w:rsidRPr="00811785" w:rsidRDefault="00E070C4" w:rsidP="00C402C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>Специальный ФГОС начального образования для детей с отклонениями аутистического спектра</w:t>
            </w:r>
          </w:p>
        </w:tc>
        <w:tc>
          <w:tcPr>
            <w:tcW w:w="2152" w:type="dxa"/>
          </w:tcPr>
          <w:p w:rsidR="00E070C4" w:rsidRPr="00811785" w:rsidRDefault="00E070C4" w:rsidP="00C402C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>О.С.Никольская</w:t>
            </w:r>
          </w:p>
        </w:tc>
        <w:tc>
          <w:tcPr>
            <w:tcW w:w="3660" w:type="dxa"/>
          </w:tcPr>
          <w:p w:rsidR="00E070C4" w:rsidRPr="00811785" w:rsidRDefault="00E070C4" w:rsidP="00C402C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>М. 2013</w:t>
            </w:r>
          </w:p>
        </w:tc>
      </w:tr>
      <w:tr w:rsidR="00E070C4" w:rsidRPr="00811785" w:rsidTr="00E070C4">
        <w:tc>
          <w:tcPr>
            <w:tcW w:w="490" w:type="dxa"/>
          </w:tcPr>
          <w:p w:rsidR="00E070C4" w:rsidRPr="00811785" w:rsidRDefault="00E070C4" w:rsidP="004B24AC">
            <w:pPr>
              <w:numPr>
                <w:ilvl w:val="0"/>
                <w:numId w:val="49"/>
              </w:numPr>
              <w:ind w:left="36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E070C4" w:rsidRPr="00811785" w:rsidRDefault="00E070C4" w:rsidP="00C402C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>«Необучаемый» ребенок в семье и в обществе</w:t>
            </w:r>
          </w:p>
        </w:tc>
        <w:tc>
          <w:tcPr>
            <w:tcW w:w="2152" w:type="dxa"/>
          </w:tcPr>
          <w:p w:rsidR="00E070C4" w:rsidRPr="00811785" w:rsidRDefault="00E070C4" w:rsidP="00C402C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>Л.М.Шипицина</w:t>
            </w:r>
          </w:p>
        </w:tc>
        <w:tc>
          <w:tcPr>
            <w:tcW w:w="3660" w:type="dxa"/>
          </w:tcPr>
          <w:p w:rsidR="00E070C4" w:rsidRPr="00811785" w:rsidRDefault="00E070C4" w:rsidP="00C402C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>Дидактика + 2002</w:t>
            </w:r>
          </w:p>
        </w:tc>
      </w:tr>
      <w:tr w:rsidR="00E070C4" w:rsidRPr="00811785" w:rsidTr="00E070C4">
        <w:tc>
          <w:tcPr>
            <w:tcW w:w="490" w:type="dxa"/>
          </w:tcPr>
          <w:p w:rsidR="00E070C4" w:rsidRPr="00811785" w:rsidRDefault="00E070C4" w:rsidP="004B24AC">
            <w:pPr>
              <w:numPr>
                <w:ilvl w:val="0"/>
                <w:numId w:val="49"/>
              </w:numPr>
              <w:ind w:left="36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E070C4" w:rsidRPr="00811785" w:rsidRDefault="00E070C4" w:rsidP="00C402C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>Психокоррекционные технологии</w:t>
            </w:r>
          </w:p>
        </w:tc>
        <w:tc>
          <w:tcPr>
            <w:tcW w:w="2152" w:type="dxa"/>
          </w:tcPr>
          <w:p w:rsidR="00E070C4" w:rsidRPr="00811785" w:rsidRDefault="00E070C4" w:rsidP="00C402C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>И.Мамайчук</w:t>
            </w:r>
          </w:p>
        </w:tc>
        <w:tc>
          <w:tcPr>
            <w:tcW w:w="3660" w:type="dxa"/>
          </w:tcPr>
          <w:p w:rsidR="00E070C4" w:rsidRPr="00811785" w:rsidRDefault="00E070C4" w:rsidP="00C402C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>Речь 2003</w:t>
            </w:r>
          </w:p>
        </w:tc>
      </w:tr>
      <w:tr w:rsidR="00E070C4" w:rsidRPr="00811785" w:rsidTr="00E070C4">
        <w:tc>
          <w:tcPr>
            <w:tcW w:w="490" w:type="dxa"/>
          </w:tcPr>
          <w:p w:rsidR="00E070C4" w:rsidRPr="00811785" w:rsidRDefault="00E070C4" w:rsidP="004B24AC">
            <w:pPr>
              <w:numPr>
                <w:ilvl w:val="0"/>
                <w:numId w:val="49"/>
              </w:numPr>
              <w:ind w:left="36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E070C4" w:rsidRPr="00811785" w:rsidRDefault="00E070C4" w:rsidP="00C402C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Настольная книга практического психолога в образовании </w:t>
            </w:r>
          </w:p>
        </w:tc>
        <w:tc>
          <w:tcPr>
            <w:tcW w:w="2152" w:type="dxa"/>
          </w:tcPr>
          <w:p w:rsidR="00E070C4" w:rsidRPr="00811785" w:rsidRDefault="00E070C4" w:rsidP="00C402C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>Е.И.Рогов</w:t>
            </w:r>
          </w:p>
        </w:tc>
        <w:tc>
          <w:tcPr>
            <w:tcW w:w="3660" w:type="dxa"/>
          </w:tcPr>
          <w:p w:rsidR="00E070C4" w:rsidRPr="00811785" w:rsidRDefault="00E070C4" w:rsidP="00C402C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>М 1996</w:t>
            </w:r>
          </w:p>
        </w:tc>
      </w:tr>
      <w:tr w:rsidR="00E070C4" w:rsidRPr="00811785" w:rsidTr="00E070C4">
        <w:tc>
          <w:tcPr>
            <w:tcW w:w="490" w:type="dxa"/>
          </w:tcPr>
          <w:p w:rsidR="00E070C4" w:rsidRPr="00811785" w:rsidRDefault="00E070C4" w:rsidP="004B24AC">
            <w:pPr>
              <w:numPr>
                <w:ilvl w:val="0"/>
                <w:numId w:val="49"/>
              </w:numPr>
              <w:ind w:left="36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E070C4" w:rsidRPr="00811785" w:rsidRDefault="00E070C4" w:rsidP="00C402C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>Рассмотрим проблему</w:t>
            </w:r>
          </w:p>
        </w:tc>
        <w:tc>
          <w:tcPr>
            <w:tcW w:w="2152" w:type="dxa"/>
          </w:tcPr>
          <w:p w:rsidR="00E070C4" w:rsidRPr="00811785" w:rsidRDefault="00E070C4" w:rsidP="00C402C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>В.К.Лосева</w:t>
            </w:r>
          </w:p>
        </w:tc>
        <w:tc>
          <w:tcPr>
            <w:tcW w:w="3660" w:type="dxa"/>
          </w:tcPr>
          <w:p w:rsidR="00E070C4" w:rsidRPr="00811785" w:rsidRDefault="00E070C4" w:rsidP="00C402C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>М 1995</w:t>
            </w:r>
          </w:p>
        </w:tc>
      </w:tr>
      <w:tr w:rsidR="00E070C4" w:rsidRPr="00811785" w:rsidTr="00E070C4">
        <w:tc>
          <w:tcPr>
            <w:tcW w:w="490" w:type="dxa"/>
          </w:tcPr>
          <w:p w:rsidR="00E070C4" w:rsidRPr="00811785" w:rsidRDefault="00E070C4" w:rsidP="004B24AC">
            <w:pPr>
              <w:numPr>
                <w:ilvl w:val="0"/>
                <w:numId w:val="49"/>
              </w:numPr>
              <w:ind w:left="36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E070C4" w:rsidRPr="00811785" w:rsidRDefault="00E070C4" w:rsidP="00C402C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>О поэтапном формировании умственных действий // Исслед. мышления в сов.психологии</w:t>
            </w:r>
          </w:p>
        </w:tc>
        <w:tc>
          <w:tcPr>
            <w:tcW w:w="2152" w:type="dxa"/>
          </w:tcPr>
          <w:p w:rsidR="00E070C4" w:rsidRPr="00811785" w:rsidRDefault="00E070C4" w:rsidP="00C402C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>Гальперин П.Я.</w:t>
            </w:r>
          </w:p>
        </w:tc>
        <w:tc>
          <w:tcPr>
            <w:tcW w:w="3660" w:type="dxa"/>
          </w:tcPr>
          <w:p w:rsidR="00E070C4" w:rsidRPr="00811785" w:rsidRDefault="00E070C4" w:rsidP="00C402C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М., 1966. </w:t>
            </w:r>
          </w:p>
          <w:p w:rsidR="00E070C4" w:rsidRPr="00811785" w:rsidRDefault="00E070C4" w:rsidP="00C402C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70C4" w:rsidRPr="00811785" w:rsidTr="00E070C4">
        <w:tc>
          <w:tcPr>
            <w:tcW w:w="490" w:type="dxa"/>
          </w:tcPr>
          <w:p w:rsidR="00E070C4" w:rsidRPr="00811785" w:rsidRDefault="00E070C4" w:rsidP="004B24AC">
            <w:pPr>
              <w:numPr>
                <w:ilvl w:val="0"/>
                <w:numId w:val="49"/>
              </w:numPr>
              <w:ind w:left="36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E070C4" w:rsidRPr="00811785" w:rsidRDefault="00E070C4" w:rsidP="00C402C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Дидактические игры и упражнения по сенсорному воспитанию дошкольников</w:t>
            </w:r>
          </w:p>
        </w:tc>
        <w:tc>
          <w:tcPr>
            <w:tcW w:w="2152" w:type="dxa"/>
          </w:tcPr>
          <w:p w:rsidR="00E070C4" w:rsidRPr="00811785" w:rsidRDefault="00E070C4" w:rsidP="00C402C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Л. А. Венгера. </w:t>
            </w:r>
          </w:p>
        </w:tc>
        <w:tc>
          <w:tcPr>
            <w:tcW w:w="3660" w:type="dxa"/>
          </w:tcPr>
          <w:p w:rsidR="00E070C4" w:rsidRPr="00811785" w:rsidRDefault="00E070C4" w:rsidP="00C402C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>М., Просвещение, 1978.</w:t>
            </w:r>
          </w:p>
        </w:tc>
      </w:tr>
      <w:tr w:rsidR="00E070C4" w:rsidRPr="00811785" w:rsidTr="00E070C4">
        <w:tc>
          <w:tcPr>
            <w:tcW w:w="490" w:type="dxa"/>
          </w:tcPr>
          <w:p w:rsidR="00E070C4" w:rsidRPr="00811785" w:rsidRDefault="00E070C4" w:rsidP="004B24AC">
            <w:pPr>
              <w:numPr>
                <w:ilvl w:val="0"/>
                <w:numId w:val="49"/>
              </w:numPr>
              <w:ind w:left="36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E070C4" w:rsidRPr="00811785" w:rsidRDefault="00E070C4" w:rsidP="00C402C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>Коррекционно-педагогическая помощь детям раннего и дошкольного возраста</w:t>
            </w:r>
          </w:p>
        </w:tc>
        <w:tc>
          <w:tcPr>
            <w:tcW w:w="2152" w:type="dxa"/>
          </w:tcPr>
          <w:p w:rsidR="00E070C4" w:rsidRPr="00811785" w:rsidRDefault="00E070C4" w:rsidP="00C402C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>Екжанова Е.А., Стребелева Е.А</w:t>
            </w:r>
          </w:p>
        </w:tc>
        <w:tc>
          <w:tcPr>
            <w:tcW w:w="3660" w:type="dxa"/>
          </w:tcPr>
          <w:p w:rsidR="00E070C4" w:rsidRPr="00811785" w:rsidRDefault="00E070C4" w:rsidP="00C402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Times New Roman" w:hAnsi="Times New Roman" w:cs="Times New Roman"/>
                <w:sz w:val="24"/>
                <w:szCs w:val="24"/>
              </w:rPr>
              <w:t>СПб.: КАРО, 2008.</w:t>
            </w:r>
          </w:p>
          <w:p w:rsidR="00E070C4" w:rsidRPr="00811785" w:rsidRDefault="00E070C4" w:rsidP="00C402C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70C4" w:rsidRPr="00811785" w:rsidTr="00E070C4">
        <w:tc>
          <w:tcPr>
            <w:tcW w:w="490" w:type="dxa"/>
          </w:tcPr>
          <w:p w:rsidR="00E070C4" w:rsidRPr="00811785" w:rsidRDefault="00E070C4" w:rsidP="004B24AC">
            <w:pPr>
              <w:numPr>
                <w:ilvl w:val="0"/>
                <w:numId w:val="49"/>
              </w:numPr>
              <w:ind w:left="36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E070C4" w:rsidRPr="00811785" w:rsidRDefault="00E070C4" w:rsidP="00C402C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>К проблеме обучения детей с глубокой умственной отсталостью продуктивной деятельности // Дефектология: современные проблемы обучения и воспитания.</w:t>
            </w:r>
          </w:p>
        </w:tc>
        <w:tc>
          <w:tcPr>
            <w:tcW w:w="2152" w:type="dxa"/>
          </w:tcPr>
          <w:p w:rsidR="00E070C4" w:rsidRPr="00811785" w:rsidRDefault="00E070C4" w:rsidP="00C402C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>Еремина А.А.</w:t>
            </w:r>
          </w:p>
        </w:tc>
        <w:tc>
          <w:tcPr>
            <w:tcW w:w="3660" w:type="dxa"/>
          </w:tcPr>
          <w:p w:rsidR="00E070C4" w:rsidRPr="00811785" w:rsidRDefault="00E070C4" w:rsidP="00C402C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>СПб., 1994</w:t>
            </w:r>
          </w:p>
        </w:tc>
      </w:tr>
      <w:tr w:rsidR="00E070C4" w:rsidRPr="00811785" w:rsidTr="00E070C4">
        <w:tc>
          <w:tcPr>
            <w:tcW w:w="490" w:type="dxa"/>
          </w:tcPr>
          <w:p w:rsidR="00E070C4" w:rsidRPr="00811785" w:rsidRDefault="00E070C4" w:rsidP="004B24AC">
            <w:pPr>
              <w:numPr>
                <w:ilvl w:val="0"/>
                <w:numId w:val="49"/>
              </w:numPr>
              <w:ind w:left="36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E070C4" w:rsidRPr="00811785" w:rsidRDefault="00E070C4" w:rsidP="00C402C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>Действия детей с задержкой психического развития по образцу и словесной инструкции//Дефектология.</w:t>
            </w:r>
          </w:p>
        </w:tc>
        <w:tc>
          <w:tcPr>
            <w:tcW w:w="2152" w:type="dxa"/>
          </w:tcPr>
          <w:p w:rsidR="00E070C4" w:rsidRPr="00811785" w:rsidRDefault="00E070C4" w:rsidP="00C402C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>Жаренкова Г. И.</w:t>
            </w:r>
          </w:p>
        </w:tc>
        <w:tc>
          <w:tcPr>
            <w:tcW w:w="3660" w:type="dxa"/>
          </w:tcPr>
          <w:p w:rsidR="00E070C4" w:rsidRPr="00811785" w:rsidRDefault="00E070C4" w:rsidP="00C402C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1972. № 4. С. 29. </w:t>
            </w:r>
          </w:p>
          <w:p w:rsidR="00E070C4" w:rsidRPr="00811785" w:rsidRDefault="00E070C4" w:rsidP="00C402C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70C4" w:rsidRPr="00811785" w:rsidTr="00E070C4">
        <w:tc>
          <w:tcPr>
            <w:tcW w:w="490" w:type="dxa"/>
          </w:tcPr>
          <w:p w:rsidR="00E070C4" w:rsidRPr="00811785" w:rsidRDefault="00E070C4" w:rsidP="004B24AC">
            <w:pPr>
              <w:numPr>
                <w:ilvl w:val="0"/>
                <w:numId w:val="49"/>
              </w:numPr>
              <w:ind w:left="36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E070C4" w:rsidRPr="00811785" w:rsidRDefault="00E070C4" w:rsidP="00C402C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Развитие сенсорной сферы детей. Пособие для учителей </w:t>
            </w:r>
            <w:r w:rsidRPr="008117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специальных (коррекционных) образовательных учреждений VIII вида.</w:t>
            </w:r>
          </w:p>
        </w:tc>
        <w:tc>
          <w:tcPr>
            <w:tcW w:w="2152" w:type="dxa"/>
          </w:tcPr>
          <w:p w:rsidR="00E070C4" w:rsidRPr="00811785" w:rsidRDefault="00E070C4" w:rsidP="00C402C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Метиева Л.А., Удалова Э.Я.</w:t>
            </w:r>
          </w:p>
        </w:tc>
        <w:tc>
          <w:tcPr>
            <w:tcW w:w="3660" w:type="dxa"/>
          </w:tcPr>
          <w:p w:rsidR="00E070C4" w:rsidRPr="00811785" w:rsidRDefault="00E070C4" w:rsidP="00C402C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>М.: «Просвещение»,2009.</w:t>
            </w:r>
          </w:p>
        </w:tc>
      </w:tr>
      <w:tr w:rsidR="00E070C4" w:rsidRPr="00811785" w:rsidTr="00E070C4">
        <w:tc>
          <w:tcPr>
            <w:tcW w:w="490" w:type="dxa"/>
          </w:tcPr>
          <w:p w:rsidR="00E070C4" w:rsidRPr="00811785" w:rsidRDefault="00E070C4" w:rsidP="004B24AC">
            <w:pPr>
              <w:numPr>
                <w:ilvl w:val="0"/>
                <w:numId w:val="49"/>
              </w:numPr>
              <w:ind w:left="36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E070C4" w:rsidRPr="00811785" w:rsidRDefault="00E070C4" w:rsidP="00C402C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Сенсорное воспитание детей с отклонениями в развитии: сб. игр и игровых упражнений.</w:t>
            </w:r>
          </w:p>
        </w:tc>
        <w:tc>
          <w:tcPr>
            <w:tcW w:w="2152" w:type="dxa"/>
          </w:tcPr>
          <w:p w:rsidR="00E070C4" w:rsidRPr="00811785" w:rsidRDefault="00E070C4" w:rsidP="00C402C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Метиева Л.А., Удалова Э.Я.</w:t>
            </w:r>
          </w:p>
        </w:tc>
        <w:tc>
          <w:tcPr>
            <w:tcW w:w="3660" w:type="dxa"/>
          </w:tcPr>
          <w:p w:rsidR="00E070C4" w:rsidRPr="00811785" w:rsidRDefault="00E070C4" w:rsidP="00C402C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М.: Книголюб, 2007.</w:t>
            </w:r>
          </w:p>
        </w:tc>
      </w:tr>
    </w:tbl>
    <w:p w:rsidR="00C402C1" w:rsidRPr="00811785" w:rsidRDefault="00C402C1" w:rsidP="00C402C1">
      <w:pPr>
        <w:spacing w:line="240" w:lineRule="auto"/>
        <w:rPr>
          <w:rFonts w:ascii="Calibri" w:eastAsia="Times New Roman" w:hAnsi="Calibri" w:cs="Times New Roman"/>
          <w:b/>
          <w:sz w:val="24"/>
          <w:szCs w:val="24"/>
          <w:u w:val="single"/>
        </w:rPr>
      </w:pPr>
    </w:p>
    <w:p w:rsidR="00C402C1" w:rsidRDefault="00C402C1" w:rsidP="00C402C1">
      <w:pPr>
        <w:pStyle w:val="ad"/>
        <w:ind w:firstLine="567"/>
        <w:sectPr w:rsidR="00C402C1" w:rsidSect="00C402C1">
          <w:pgSz w:w="11906" w:h="16838"/>
          <w:pgMar w:top="851" w:right="851" w:bottom="851" w:left="1701" w:header="709" w:footer="709" w:gutter="0"/>
          <w:cols w:space="708"/>
          <w:titlePg/>
          <w:docGrid w:linePitch="360"/>
        </w:sectPr>
      </w:pPr>
    </w:p>
    <w:p w:rsidR="00C402C1" w:rsidRPr="00003C45" w:rsidRDefault="00C402C1" w:rsidP="00C402C1">
      <w:pPr>
        <w:pStyle w:val="ad"/>
        <w:ind w:firstLine="567"/>
      </w:pPr>
    </w:p>
    <w:p w:rsidR="00C402C1" w:rsidRPr="00003C45" w:rsidRDefault="00C402C1" w:rsidP="00D17B6B">
      <w:pPr>
        <w:pStyle w:val="ad"/>
        <w:ind w:firstLine="567"/>
      </w:pPr>
    </w:p>
    <w:sectPr w:rsidR="00C402C1" w:rsidRPr="00003C45" w:rsidSect="00C402C1">
      <w:pgSz w:w="16838" w:h="11906" w:orient="landscape"/>
      <w:pgMar w:top="851" w:right="851" w:bottom="170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63DF" w:rsidRDefault="004D63DF" w:rsidP="005C4A07">
      <w:pPr>
        <w:spacing w:after="0" w:line="240" w:lineRule="auto"/>
      </w:pPr>
      <w:r>
        <w:separator/>
      </w:r>
    </w:p>
  </w:endnote>
  <w:endnote w:type="continuationSeparator" w:id="1">
    <w:p w:rsidR="004D63DF" w:rsidRDefault="004D63DF" w:rsidP="005C4A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55063930"/>
      <w:docPartObj>
        <w:docPartGallery w:val="Page Numbers (Bottom of Page)"/>
        <w:docPartUnique/>
      </w:docPartObj>
    </w:sdtPr>
    <w:sdtContent>
      <w:p w:rsidR="00D6590D" w:rsidRDefault="004D3A64">
        <w:pPr>
          <w:pStyle w:val="aa"/>
          <w:jc w:val="right"/>
        </w:pPr>
        <w:r>
          <w:fldChar w:fldCharType="begin"/>
        </w:r>
        <w:r w:rsidR="00D6590D">
          <w:instrText xml:space="preserve"> PAGE   \* MERGEFORMAT </w:instrText>
        </w:r>
        <w:r>
          <w:fldChar w:fldCharType="separate"/>
        </w:r>
        <w:r w:rsidR="000862AF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D6590D" w:rsidRDefault="00D6590D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948338"/>
      <w:docPartObj>
        <w:docPartGallery w:val="Page Numbers (Bottom of Page)"/>
        <w:docPartUnique/>
      </w:docPartObj>
    </w:sdtPr>
    <w:sdtContent>
      <w:p w:rsidR="00D6590D" w:rsidRDefault="004D3A64">
        <w:pPr>
          <w:pStyle w:val="aa"/>
          <w:jc w:val="right"/>
        </w:pPr>
        <w:r>
          <w:fldChar w:fldCharType="begin"/>
        </w:r>
        <w:r w:rsidR="00D6590D">
          <w:instrText xml:space="preserve"> PAGE   \* MERGEFORMAT </w:instrText>
        </w:r>
        <w:r>
          <w:fldChar w:fldCharType="separate"/>
        </w:r>
        <w:r w:rsidR="000862AF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D6590D" w:rsidRDefault="00D6590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63DF" w:rsidRDefault="004D63DF" w:rsidP="005C4A07">
      <w:pPr>
        <w:spacing w:after="0" w:line="240" w:lineRule="auto"/>
      </w:pPr>
      <w:r>
        <w:separator/>
      </w:r>
    </w:p>
  </w:footnote>
  <w:footnote w:type="continuationSeparator" w:id="1">
    <w:p w:rsidR="004D63DF" w:rsidRDefault="004D63DF" w:rsidP="005C4A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D"/>
    <w:multiLevelType w:val="singleLevel"/>
    <w:tmpl w:val="0000000D"/>
    <w:name w:val="WW8Num2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2">
    <w:nsid w:val="0000000F"/>
    <w:multiLevelType w:val="singleLevel"/>
    <w:tmpl w:val="0000000F"/>
    <w:name w:val="WW8Num22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</w:abstractNum>
  <w:abstractNum w:abstractNumId="3">
    <w:nsid w:val="00000010"/>
    <w:multiLevelType w:val="singleLevel"/>
    <w:tmpl w:val="00000010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11"/>
    <w:multiLevelType w:val="singleLevel"/>
    <w:tmpl w:val="00000011"/>
    <w:name w:val="WW8Num24"/>
    <w:lvl w:ilvl="0">
      <w:start w:val="1"/>
      <w:numFmt w:val="bullet"/>
      <w:lvlText w:val=""/>
      <w:lvlJc w:val="left"/>
      <w:pPr>
        <w:tabs>
          <w:tab w:val="num" w:pos="0"/>
        </w:tabs>
        <w:ind w:left="11" w:hanging="360"/>
      </w:pPr>
      <w:rPr>
        <w:rFonts w:ascii="Symbol" w:hAnsi="Symbol"/>
      </w:rPr>
    </w:lvl>
  </w:abstractNum>
  <w:abstractNum w:abstractNumId="5">
    <w:nsid w:val="01EF509F"/>
    <w:multiLevelType w:val="multilevel"/>
    <w:tmpl w:val="8B608C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35" w:hanging="375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6">
    <w:nsid w:val="04282D29"/>
    <w:multiLevelType w:val="singleLevel"/>
    <w:tmpl w:val="821034E6"/>
    <w:lvl w:ilvl="0">
      <w:start w:val="3"/>
      <w:numFmt w:val="upperRoman"/>
      <w:lvlText w:val="%1."/>
      <w:legacy w:legacy="1" w:legacySpace="0" w:legacyIndent="54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05873D85"/>
    <w:multiLevelType w:val="hybridMultilevel"/>
    <w:tmpl w:val="A904A898"/>
    <w:lvl w:ilvl="0" w:tplc="9774C9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5CD48EF"/>
    <w:multiLevelType w:val="hybridMultilevel"/>
    <w:tmpl w:val="765C314E"/>
    <w:lvl w:ilvl="0" w:tplc="333030FA">
      <w:start w:val="1"/>
      <w:numFmt w:val="bullet"/>
      <w:lvlText w:val=""/>
      <w:lvlJc w:val="left"/>
      <w:pPr>
        <w:ind w:left="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9">
    <w:nsid w:val="065C19F2"/>
    <w:multiLevelType w:val="hybridMultilevel"/>
    <w:tmpl w:val="35349502"/>
    <w:lvl w:ilvl="0" w:tplc="FCD8B6B0">
      <w:start w:val="1"/>
      <w:numFmt w:val="upperRoman"/>
      <w:lvlText w:val="%1."/>
      <w:lvlJc w:val="left"/>
      <w:pPr>
        <w:ind w:left="1512" w:hanging="9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80C7764"/>
    <w:multiLevelType w:val="hybridMultilevel"/>
    <w:tmpl w:val="FDE83392"/>
    <w:lvl w:ilvl="0" w:tplc="9774C9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0C2682"/>
    <w:multiLevelType w:val="hybridMultilevel"/>
    <w:tmpl w:val="E4FE69B2"/>
    <w:lvl w:ilvl="0" w:tplc="9774C9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A9F2B69"/>
    <w:multiLevelType w:val="hybridMultilevel"/>
    <w:tmpl w:val="416E6D92"/>
    <w:lvl w:ilvl="0" w:tplc="9774C9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43B4ACA"/>
    <w:multiLevelType w:val="hybridMultilevel"/>
    <w:tmpl w:val="DD0CADB0"/>
    <w:lvl w:ilvl="0" w:tplc="9774C9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8744A82"/>
    <w:multiLevelType w:val="hybridMultilevel"/>
    <w:tmpl w:val="6088B7BE"/>
    <w:lvl w:ilvl="0" w:tplc="9774C9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9852DF2"/>
    <w:multiLevelType w:val="hybridMultilevel"/>
    <w:tmpl w:val="BF06E418"/>
    <w:lvl w:ilvl="0" w:tplc="9774C9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A7C2EA9"/>
    <w:multiLevelType w:val="hybridMultilevel"/>
    <w:tmpl w:val="67F6D3D8"/>
    <w:lvl w:ilvl="0" w:tplc="9774C9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56A16DF"/>
    <w:multiLevelType w:val="hybridMultilevel"/>
    <w:tmpl w:val="49F6F738"/>
    <w:lvl w:ilvl="0" w:tplc="9774C9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8987C23"/>
    <w:multiLevelType w:val="hybridMultilevel"/>
    <w:tmpl w:val="437C4F2A"/>
    <w:lvl w:ilvl="0" w:tplc="9774C9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B312862"/>
    <w:multiLevelType w:val="hybridMultilevel"/>
    <w:tmpl w:val="D3C234C4"/>
    <w:lvl w:ilvl="0" w:tplc="9774C9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4325CE"/>
    <w:multiLevelType w:val="hybridMultilevel"/>
    <w:tmpl w:val="F1DC295C"/>
    <w:lvl w:ilvl="0" w:tplc="9774C9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5134725"/>
    <w:multiLevelType w:val="hybridMultilevel"/>
    <w:tmpl w:val="D6A2C18E"/>
    <w:lvl w:ilvl="0" w:tplc="9774C9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7D64076"/>
    <w:multiLevelType w:val="hybridMultilevel"/>
    <w:tmpl w:val="72FEDB78"/>
    <w:lvl w:ilvl="0" w:tplc="9774C9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7DE7E85"/>
    <w:multiLevelType w:val="hybridMultilevel"/>
    <w:tmpl w:val="F828C74E"/>
    <w:lvl w:ilvl="0" w:tplc="9774C9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A256183"/>
    <w:multiLevelType w:val="hybridMultilevel"/>
    <w:tmpl w:val="4F168B12"/>
    <w:lvl w:ilvl="0" w:tplc="9774C9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C5B2E4F"/>
    <w:multiLevelType w:val="hybridMultilevel"/>
    <w:tmpl w:val="855A3BA2"/>
    <w:lvl w:ilvl="0" w:tplc="9774C9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D5650BD"/>
    <w:multiLevelType w:val="hybridMultilevel"/>
    <w:tmpl w:val="473633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0802B6E"/>
    <w:multiLevelType w:val="singleLevel"/>
    <w:tmpl w:val="76DE7F02"/>
    <w:lvl w:ilvl="0">
      <w:start w:val="1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8">
    <w:nsid w:val="41CA1CDA"/>
    <w:multiLevelType w:val="hybridMultilevel"/>
    <w:tmpl w:val="1EAC2F34"/>
    <w:lvl w:ilvl="0" w:tplc="9774C9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51330EF"/>
    <w:multiLevelType w:val="hybridMultilevel"/>
    <w:tmpl w:val="060A09BE"/>
    <w:lvl w:ilvl="0" w:tplc="9774C9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6711F9E"/>
    <w:multiLevelType w:val="hybridMultilevel"/>
    <w:tmpl w:val="5750FDBC"/>
    <w:lvl w:ilvl="0" w:tplc="9774C9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8011397"/>
    <w:multiLevelType w:val="hybridMultilevel"/>
    <w:tmpl w:val="80DC0180"/>
    <w:lvl w:ilvl="0" w:tplc="9774C9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C1870CC"/>
    <w:multiLevelType w:val="hybridMultilevel"/>
    <w:tmpl w:val="2F926D0E"/>
    <w:lvl w:ilvl="0" w:tplc="9774C9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FE12E09"/>
    <w:multiLevelType w:val="hybridMultilevel"/>
    <w:tmpl w:val="B9E6281A"/>
    <w:lvl w:ilvl="0" w:tplc="9774C9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4BD0E9C"/>
    <w:multiLevelType w:val="hybridMultilevel"/>
    <w:tmpl w:val="56883942"/>
    <w:lvl w:ilvl="0" w:tplc="9774C9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5D91EAA"/>
    <w:multiLevelType w:val="hybridMultilevel"/>
    <w:tmpl w:val="25FA4718"/>
    <w:lvl w:ilvl="0" w:tplc="9774C9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7047287"/>
    <w:multiLevelType w:val="hybridMultilevel"/>
    <w:tmpl w:val="D94861FE"/>
    <w:lvl w:ilvl="0" w:tplc="9774C9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817267B"/>
    <w:multiLevelType w:val="hybridMultilevel"/>
    <w:tmpl w:val="EF72B1E6"/>
    <w:lvl w:ilvl="0" w:tplc="9774C9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E9722FB"/>
    <w:multiLevelType w:val="hybridMultilevel"/>
    <w:tmpl w:val="3E2A4506"/>
    <w:lvl w:ilvl="0" w:tplc="9774C9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F3F3F99"/>
    <w:multiLevelType w:val="hybridMultilevel"/>
    <w:tmpl w:val="0DD6206C"/>
    <w:lvl w:ilvl="0" w:tplc="9774C9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0C24E1B"/>
    <w:multiLevelType w:val="hybridMultilevel"/>
    <w:tmpl w:val="6C766440"/>
    <w:lvl w:ilvl="0" w:tplc="9774C9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2B46A6E"/>
    <w:multiLevelType w:val="hybridMultilevel"/>
    <w:tmpl w:val="A328BEB2"/>
    <w:lvl w:ilvl="0" w:tplc="9774C9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3660308"/>
    <w:multiLevelType w:val="hybridMultilevel"/>
    <w:tmpl w:val="12D61AAA"/>
    <w:lvl w:ilvl="0" w:tplc="9774C9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9A11A58"/>
    <w:multiLevelType w:val="hybridMultilevel"/>
    <w:tmpl w:val="B008C212"/>
    <w:lvl w:ilvl="0" w:tplc="9774C9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9A65CD9"/>
    <w:multiLevelType w:val="hybridMultilevel"/>
    <w:tmpl w:val="5AA0496E"/>
    <w:lvl w:ilvl="0" w:tplc="9774C9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A4E7250"/>
    <w:multiLevelType w:val="hybridMultilevel"/>
    <w:tmpl w:val="8F66B712"/>
    <w:lvl w:ilvl="0" w:tplc="9774C9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B6C6822"/>
    <w:multiLevelType w:val="hybridMultilevel"/>
    <w:tmpl w:val="6330BF52"/>
    <w:lvl w:ilvl="0" w:tplc="9774C9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BD462ED"/>
    <w:multiLevelType w:val="hybridMultilevel"/>
    <w:tmpl w:val="E01668D4"/>
    <w:lvl w:ilvl="0" w:tplc="9774C9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C1D6E80"/>
    <w:multiLevelType w:val="hybridMultilevel"/>
    <w:tmpl w:val="FE4C5284"/>
    <w:lvl w:ilvl="0" w:tplc="9774C9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F310094"/>
    <w:multiLevelType w:val="hybridMultilevel"/>
    <w:tmpl w:val="D772ADC8"/>
    <w:lvl w:ilvl="0" w:tplc="9774C9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40524E8"/>
    <w:multiLevelType w:val="hybridMultilevel"/>
    <w:tmpl w:val="063EF474"/>
    <w:lvl w:ilvl="0" w:tplc="9774C9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75C4FBD"/>
    <w:multiLevelType w:val="hybridMultilevel"/>
    <w:tmpl w:val="A48893DA"/>
    <w:lvl w:ilvl="0" w:tplc="9774C9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7804CE1"/>
    <w:multiLevelType w:val="hybridMultilevel"/>
    <w:tmpl w:val="1B18F042"/>
    <w:lvl w:ilvl="0" w:tplc="9774C9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7BA829BD"/>
    <w:multiLevelType w:val="hybridMultilevel"/>
    <w:tmpl w:val="CC22E9D2"/>
    <w:lvl w:ilvl="0" w:tplc="9BF45484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  <w:lvlOverride w:ilvl="0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3"/>
    </w:lvlOverride>
  </w:num>
  <w:num w:numId="6">
    <w:abstractNumId w:val="26"/>
  </w:num>
  <w:num w:numId="7">
    <w:abstractNumId w:val="15"/>
  </w:num>
  <w:num w:numId="8">
    <w:abstractNumId w:val="48"/>
  </w:num>
  <w:num w:numId="9">
    <w:abstractNumId w:val="46"/>
  </w:num>
  <w:num w:numId="10">
    <w:abstractNumId w:val="38"/>
  </w:num>
  <w:num w:numId="11">
    <w:abstractNumId w:val="7"/>
  </w:num>
  <w:num w:numId="12">
    <w:abstractNumId w:val="31"/>
  </w:num>
  <w:num w:numId="13">
    <w:abstractNumId w:val="25"/>
  </w:num>
  <w:num w:numId="14">
    <w:abstractNumId w:val="19"/>
  </w:num>
  <w:num w:numId="15">
    <w:abstractNumId w:val="50"/>
  </w:num>
  <w:num w:numId="16">
    <w:abstractNumId w:val="14"/>
  </w:num>
  <w:num w:numId="17">
    <w:abstractNumId w:val="12"/>
  </w:num>
  <w:num w:numId="18">
    <w:abstractNumId w:val="42"/>
  </w:num>
  <w:num w:numId="19">
    <w:abstractNumId w:val="13"/>
  </w:num>
  <w:num w:numId="20">
    <w:abstractNumId w:val="33"/>
  </w:num>
  <w:num w:numId="21">
    <w:abstractNumId w:val="45"/>
  </w:num>
  <w:num w:numId="22">
    <w:abstractNumId w:val="37"/>
  </w:num>
  <w:num w:numId="23">
    <w:abstractNumId w:val="36"/>
  </w:num>
  <w:num w:numId="24">
    <w:abstractNumId w:val="21"/>
  </w:num>
  <w:num w:numId="25">
    <w:abstractNumId w:val="18"/>
  </w:num>
  <w:num w:numId="26">
    <w:abstractNumId w:val="22"/>
  </w:num>
  <w:num w:numId="27">
    <w:abstractNumId w:val="34"/>
  </w:num>
  <w:num w:numId="28">
    <w:abstractNumId w:val="41"/>
  </w:num>
  <w:num w:numId="29">
    <w:abstractNumId w:val="51"/>
  </w:num>
  <w:num w:numId="30">
    <w:abstractNumId w:val="30"/>
  </w:num>
  <w:num w:numId="31">
    <w:abstractNumId w:val="39"/>
  </w:num>
  <w:num w:numId="32">
    <w:abstractNumId w:val="32"/>
  </w:num>
  <w:num w:numId="33">
    <w:abstractNumId w:val="29"/>
  </w:num>
  <w:num w:numId="34">
    <w:abstractNumId w:val="23"/>
  </w:num>
  <w:num w:numId="35">
    <w:abstractNumId w:val="52"/>
  </w:num>
  <w:num w:numId="36">
    <w:abstractNumId w:val="49"/>
  </w:num>
  <w:num w:numId="37">
    <w:abstractNumId w:val="43"/>
  </w:num>
  <w:num w:numId="38">
    <w:abstractNumId w:val="17"/>
  </w:num>
  <w:num w:numId="39">
    <w:abstractNumId w:val="44"/>
  </w:num>
  <w:num w:numId="40">
    <w:abstractNumId w:val="35"/>
  </w:num>
  <w:num w:numId="41">
    <w:abstractNumId w:val="40"/>
  </w:num>
  <w:num w:numId="42">
    <w:abstractNumId w:val="10"/>
  </w:num>
  <w:num w:numId="43">
    <w:abstractNumId w:val="16"/>
  </w:num>
  <w:num w:numId="44">
    <w:abstractNumId w:val="24"/>
  </w:num>
  <w:num w:numId="45">
    <w:abstractNumId w:val="20"/>
  </w:num>
  <w:num w:numId="46">
    <w:abstractNumId w:val="47"/>
  </w:num>
  <w:num w:numId="47">
    <w:abstractNumId w:val="28"/>
  </w:num>
  <w:num w:numId="48">
    <w:abstractNumId w:val="11"/>
  </w:num>
  <w:num w:numId="49">
    <w:abstractNumId w:val="53"/>
  </w:num>
  <w:numIdMacAtCleanup w:val="4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33700"/>
    <w:rsid w:val="00020114"/>
    <w:rsid w:val="00023EC5"/>
    <w:rsid w:val="000359A1"/>
    <w:rsid w:val="00040863"/>
    <w:rsid w:val="00052F1A"/>
    <w:rsid w:val="000558DA"/>
    <w:rsid w:val="000862AF"/>
    <w:rsid w:val="0009514F"/>
    <w:rsid w:val="000A5040"/>
    <w:rsid w:val="000D2361"/>
    <w:rsid w:val="000E42A7"/>
    <w:rsid w:val="000E7CD3"/>
    <w:rsid w:val="000F18DC"/>
    <w:rsid w:val="000F371D"/>
    <w:rsid w:val="00107175"/>
    <w:rsid w:val="00107C92"/>
    <w:rsid w:val="0011275F"/>
    <w:rsid w:val="00126E18"/>
    <w:rsid w:val="0017608F"/>
    <w:rsid w:val="001E6463"/>
    <w:rsid w:val="001F3FFB"/>
    <w:rsid w:val="00206B91"/>
    <w:rsid w:val="0023128F"/>
    <w:rsid w:val="0024327D"/>
    <w:rsid w:val="00253C97"/>
    <w:rsid w:val="00257B3D"/>
    <w:rsid w:val="002D054F"/>
    <w:rsid w:val="002D7E28"/>
    <w:rsid w:val="002F1C95"/>
    <w:rsid w:val="002F3BA2"/>
    <w:rsid w:val="00300A52"/>
    <w:rsid w:val="003014E3"/>
    <w:rsid w:val="003065D3"/>
    <w:rsid w:val="00321E16"/>
    <w:rsid w:val="00325540"/>
    <w:rsid w:val="003304C3"/>
    <w:rsid w:val="00331461"/>
    <w:rsid w:val="003437B5"/>
    <w:rsid w:val="00345F87"/>
    <w:rsid w:val="0034762A"/>
    <w:rsid w:val="003800C1"/>
    <w:rsid w:val="0039407D"/>
    <w:rsid w:val="003B4435"/>
    <w:rsid w:val="003C0AC9"/>
    <w:rsid w:val="003C3D63"/>
    <w:rsid w:val="003E2691"/>
    <w:rsid w:val="003E6B46"/>
    <w:rsid w:val="0044008A"/>
    <w:rsid w:val="00462570"/>
    <w:rsid w:val="0047413A"/>
    <w:rsid w:val="00487F7F"/>
    <w:rsid w:val="00491F2D"/>
    <w:rsid w:val="004B01F4"/>
    <w:rsid w:val="004B24AC"/>
    <w:rsid w:val="004B2D58"/>
    <w:rsid w:val="004B49D2"/>
    <w:rsid w:val="004D3A64"/>
    <w:rsid w:val="004D63DF"/>
    <w:rsid w:val="00505768"/>
    <w:rsid w:val="00505D35"/>
    <w:rsid w:val="0052715F"/>
    <w:rsid w:val="0053744A"/>
    <w:rsid w:val="00562321"/>
    <w:rsid w:val="00597682"/>
    <w:rsid w:val="005C29FA"/>
    <w:rsid w:val="005C4A07"/>
    <w:rsid w:val="006016BE"/>
    <w:rsid w:val="00613205"/>
    <w:rsid w:val="00617EEA"/>
    <w:rsid w:val="00633700"/>
    <w:rsid w:val="00661F7F"/>
    <w:rsid w:val="006A3485"/>
    <w:rsid w:val="006B44A9"/>
    <w:rsid w:val="006B495D"/>
    <w:rsid w:val="006D6683"/>
    <w:rsid w:val="00702EAD"/>
    <w:rsid w:val="007106E9"/>
    <w:rsid w:val="00734A92"/>
    <w:rsid w:val="00735E92"/>
    <w:rsid w:val="00773528"/>
    <w:rsid w:val="00776483"/>
    <w:rsid w:val="007F71D7"/>
    <w:rsid w:val="00803D42"/>
    <w:rsid w:val="00840DBB"/>
    <w:rsid w:val="00875A6A"/>
    <w:rsid w:val="0088775A"/>
    <w:rsid w:val="00887FA6"/>
    <w:rsid w:val="008913D3"/>
    <w:rsid w:val="008A2722"/>
    <w:rsid w:val="008A7B85"/>
    <w:rsid w:val="008D0943"/>
    <w:rsid w:val="00913599"/>
    <w:rsid w:val="00961DAA"/>
    <w:rsid w:val="0098284E"/>
    <w:rsid w:val="009865CC"/>
    <w:rsid w:val="009B5123"/>
    <w:rsid w:val="009D3FC9"/>
    <w:rsid w:val="009E5FAC"/>
    <w:rsid w:val="009E6EB8"/>
    <w:rsid w:val="009F5C67"/>
    <w:rsid w:val="009F7E4F"/>
    <w:rsid w:val="00A140E1"/>
    <w:rsid w:val="00A41936"/>
    <w:rsid w:val="00A634D4"/>
    <w:rsid w:val="00A63E3D"/>
    <w:rsid w:val="00A65735"/>
    <w:rsid w:val="00A8365E"/>
    <w:rsid w:val="00A93C00"/>
    <w:rsid w:val="00A94884"/>
    <w:rsid w:val="00AB3C02"/>
    <w:rsid w:val="00AC45AC"/>
    <w:rsid w:val="00AF1D22"/>
    <w:rsid w:val="00B10C02"/>
    <w:rsid w:val="00B1380C"/>
    <w:rsid w:val="00B14BC7"/>
    <w:rsid w:val="00B32D7C"/>
    <w:rsid w:val="00B45A1F"/>
    <w:rsid w:val="00B471AF"/>
    <w:rsid w:val="00B64E7A"/>
    <w:rsid w:val="00B94737"/>
    <w:rsid w:val="00BB3FD0"/>
    <w:rsid w:val="00BD2805"/>
    <w:rsid w:val="00BD47C9"/>
    <w:rsid w:val="00BF5CE0"/>
    <w:rsid w:val="00C20B16"/>
    <w:rsid w:val="00C276F7"/>
    <w:rsid w:val="00C402C1"/>
    <w:rsid w:val="00C72C91"/>
    <w:rsid w:val="00D17B6B"/>
    <w:rsid w:val="00D26A0B"/>
    <w:rsid w:val="00D444E7"/>
    <w:rsid w:val="00D44BDD"/>
    <w:rsid w:val="00D53C95"/>
    <w:rsid w:val="00D63B54"/>
    <w:rsid w:val="00D6590D"/>
    <w:rsid w:val="00D965B5"/>
    <w:rsid w:val="00DF3C99"/>
    <w:rsid w:val="00E070C4"/>
    <w:rsid w:val="00E13F93"/>
    <w:rsid w:val="00E26598"/>
    <w:rsid w:val="00E34BFC"/>
    <w:rsid w:val="00E56626"/>
    <w:rsid w:val="00E81B66"/>
    <w:rsid w:val="00EA25B2"/>
    <w:rsid w:val="00EB2955"/>
    <w:rsid w:val="00EB40C4"/>
    <w:rsid w:val="00EB4697"/>
    <w:rsid w:val="00EB67F3"/>
    <w:rsid w:val="00EB7CAD"/>
    <w:rsid w:val="00ED1E27"/>
    <w:rsid w:val="00ED5066"/>
    <w:rsid w:val="00EF5BF0"/>
    <w:rsid w:val="00F0330D"/>
    <w:rsid w:val="00F14307"/>
    <w:rsid w:val="00F25E9C"/>
    <w:rsid w:val="00F52165"/>
    <w:rsid w:val="00F60C33"/>
    <w:rsid w:val="00F73E59"/>
    <w:rsid w:val="00FC324D"/>
    <w:rsid w:val="00FC4B85"/>
    <w:rsid w:val="00FD1F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E27"/>
  </w:style>
  <w:style w:type="paragraph" w:styleId="1">
    <w:name w:val="heading 1"/>
    <w:basedOn w:val="a"/>
    <w:next w:val="a"/>
    <w:link w:val="10"/>
    <w:uiPriority w:val="9"/>
    <w:qFormat/>
    <w:rsid w:val="00E13F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Normal (Web) Char"/>
    <w:basedOn w:val="a"/>
    <w:link w:val="a4"/>
    <w:uiPriority w:val="99"/>
    <w:rsid w:val="00A41936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99"/>
    <w:qFormat/>
    <w:rsid w:val="00B32D7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D0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054F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5C4A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C4A07"/>
  </w:style>
  <w:style w:type="paragraph" w:styleId="aa">
    <w:name w:val="footer"/>
    <w:basedOn w:val="a"/>
    <w:link w:val="ab"/>
    <w:uiPriority w:val="99"/>
    <w:unhideWhenUsed/>
    <w:rsid w:val="005C4A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C4A07"/>
  </w:style>
  <w:style w:type="paragraph" w:styleId="2">
    <w:name w:val="Body Text Indent 2"/>
    <w:basedOn w:val="a"/>
    <w:link w:val="20"/>
    <w:unhideWhenUsed/>
    <w:rsid w:val="00734A9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734A92"/>
    <w:rPr>
      <w:rFonts w:eastAsiaTheme="minorEastAsia"/>
      <w:lang w:eastAsia="ru-RU"/>
    </w:rPr>
  </w:style>
  <w:style w:type="character" w:styleId="ac">
    <w:name w:val="Strong"/>
    <w:uiPriority w:val="22"/>
    <w:qFormat/>
    <w:rsid w:val="006A3485"/>
    <w:rPr>
      <w:rFonts w:cs="Times New Roman"/>
      <w:b/>
      <w:bCs/>
    </w:rPr>
  </w:style>
  <w:style w:type="character" w:customStyle="1" w:styleId="a4">
    <w:name w:val="Обычный (веб) Знак"/>
    <w:aliases w:val="Normal (Web) Char Знак"/>
    <w:link w:val="a3"/>
    <w:uiPriority w:val="99"/>
    <w:rsid w:val="00A6573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No Spacing"/>
    <w:aliases w:val="основа"/>
    <w:uiPriority w:val="1"/>
    <w:qFormat/>
    <w:rsid w:val="00A65735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color w:val="222222"/>
      <w:sz w:val="24"/>
      <w:szCs w:val="24"/>
    </w:rPr>
  </w:style>
  <w:style w:type="character" w:customStyle="1" w:styleId="c9">
    <w:name w:val="c9"/>
    <w:basedOn w:val="a0"/>
    <w:rsid w:val="00A65735"/>
  </w:style>
  <w:style w:type="character" w:customStyle="1" w:styleId="10">
    <w:name w:val="Заголовок 1 Знак"/>
    <w:basedOn w:val="a0"/>
    <w:link w:val="1"/>
    <w:uiPriority w:val="9"/>
    <w:rsid w:val="00E13F9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11">
    <w:name w:val="Сетка таблицы1"/>
    <w:basedOn w:val="a1"/>
    <w:next w:val="ae"/>
    <w:uiPriority w:val="39"/>
    <w:rsid w:val="00C402C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uiPriority w:val="59"/>
    <w:rsid w:val="00C402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65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21</Pages>
  <Words>5712</Words>
  <Characters>32559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38195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пк</cp:lastModifiedBy>
  <cp:revision>38</cp:revision>
  <cp:lastPrinted>2015-04-20T20:56:00Z</cp:lastPrinted>
  <dcterms:created xsi:type="dcterms:W3CDTF">2020-05-27T18:47:00Z</dcterms:created>
  <dcterms:modified xsi:type="dcterms:W3CDTF">2023-10-01T08:42:00Z</dcterms:modified>
</cp:coreProperties>
</file>