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0" w:type="dxa"/>
        <w:tblBorders>
          <w:insideH w:val="dashed" w:sz="4" w:space="0" w:color="auto"/>
        </w:tblBorders>
        <w:tblLook w:val="04A0" w:firstRow="1" w:lastRow="0" w:firstColumn="1" w:lastColumn="0" w:noHBand="0" w:noVBand="1"/>
      </w:tblPr>
      <w:tblGrid>
        <w:gridCol w:w="5070"/>
      </w:tblGrid>
      <w:tr w:rsidR="00566914" w:rsidTr="00566914">
        <w:tc>
          <w:tcPr>
            <w:tcW w:w="0" w:type="auto"/>
            <w:vAlign w:val="center"/>
            <w:hideMark/>
          </w:tcPr>
          <w:p w:rsidR="00566914" w:rsidRDefault="00566914" w:rsidP="00566914">
            <w:pPr>
              <w:autoSpaceDE/>
              <w:autoSpaceDN/>
              <w:spacing w:after="160" w:line="259" w:lineRule="auto"/>
              <w:rPr>
                <w:rFonts w:eastAsia="Calibri"/>
                <w:sz w:val="24"/>
                <w:szCs w:val="24"/>
                <w:lang w:eastAsia="en-US"/>
              </w:rPr>
            </w:pPr>
          </w:p>
        </w:tc>
      </w:tr>
    </w:tbl>
    <w:p w:rsidR="00123C4A" w:rsidRDefault="00123C4A" w:rsidP="00123C4A">
      <w:pPr>
        <w:pStyle w:val="a5"/>
        <w:spacing w:line="360" w:lineRule="auto"/>
        <w:jc w:val="right"/>
        <w:rPr>
          <w:rFonts w:ascii="Times New Roman" w:hAnsi="Times New Roman"/>
          <w:b/>
          <w:sz w:val="24"/>
          <w:szCs w:val="24"/>
        </w:rPr>
      </w:pPr>
      <w:r>
        <w:rPr>
          <w:rFonts w:ascii="Times New Roman" w:hAnsi="Times New Roman"/>
          <w:b/>
          <w:sz w:val="24"/>
          <w:szCs w:val="24"/>
        </w:rPr>
        <w:t>УТВЕРЖДАЮ:</w:t>
      </w:r>
    </w:p>
    <w:p w:rsidR="00123C4A" w:rsidRDefault="00123C4A" w:rsidP="00123C4A">
      <w:pPr>
        <w:pStyle w:val="a5"/>
        <w:spacing w:line="360" w:lineRule="auto"/>
        <w:jc w:val="right"/>
        <w:rPr>
          <w:rFonts w:ascii="Times New Roman" w:hAnsi="Times New Roman"/>
          <w:b/>
          <w:sz w:val="24"/>
          <w:szCs w:val="24"/>
        </w:rPr>
      </w:pPr>
      <w:r>
        <w:rPr>
          <w:rFonts w:ascii="Times New Roman" w:hAnsi="Times New Roman"/>
          <w:b/>
          <w:sz w:val="24"/>
          <w:szCs w:val="24"/>
        </w:rPr>
        <w:t>Директор МБОУ «</w:t>
      </w:r>
      <w:proofErr w:type="spellStart"/>
      <w:r>
        <w:rPr>
          <w:rFonts w:ascii="Times New Roman" w:hAnsi="Times New Roman"/>
          <w:b/>
          <w:sz w:val="24"/>
          <w:szCs w:val="24"/>
        </w:rPr>
        <w:t>Храбровская</w:t>
      </w:r>
      <w:proofErr w:type="spellEnd"/>
      <w:r>
        <w:rPr>
          <w:rFonts w:ascii="Times New Roman" w:hAnsi="Times New Roman"/>
          <w:b/>
          <w:sz w:val="24"/>
          <w:szCs w:val="24"/>
        </w:rPr>
        <w:t xml:space="preserve"> СОШ»</w:t>
      </w:r>
    </w:p>
    <w:p w:rsidR="00123C4A" w:rsidRDefault="00123C4A" w:rsidP="00123C4A">
      <w:pPr>
        <w:pStyle w:val="a5"/>
        <w:spacing w:line="360" w:lineRule="auto"/>
        <w:jc w:val="right"/>
        <w:rPr>
          <w:rFonts w:ascii="Times New Roman" w:hAnsi="Times New Roman"/>
          <w:b/>
          <w:sz w:val="24"/>
          <w:szCs w:val="24"/>
        </w:rPr>
      </w:pPr>
      <w:r>
        <w:rPr>
          <w:rFonts w:ascii="Times New Roman" w:hAnsi="Times New Roman"/>
          <w:b/>
          <w:sz w:val="24"/>
          <w:szCs w:val="24"/>
        </w:rPr>
        <w:t xml:space="preserve">_____________________    Е.А. </w:t>
      </w:r>
      <w:proofErr w:type="spellStart"/>
      <w:r>
        <w:rPr>
          <w:rFonts w:ascii="Times New Roman" w:hAnsi="Times New Roman"/>
          <w:b/>
          <w:sz w:val="24"/>
          <w:szCs w:val="24"/>
        </w:rPr>
        <w:t>Бурсова</w:t>
      </w:r>
      <w:proofErr w:type="spellEnd"/>
    </w:p>
    <w:p w:rsidR="00123C4A" w:rsidRDefault="00123C4A" w:rsidP="00566914">
      <w:pPr>
        <w:pStyle w:val="a5"/>
        <w:spacing w:line="360" w:lineRule="auto"/>
        <w:ind w:left="2124"/>
        <w:rPr>
          <w:rFonts w:ascii="Times New Roman" w:hAnsi="Times New Roman"/>
          <w:b/>
          <w:sz w:val="24"/>
          <w:szCs w:val="24"/>
        </w:rPr>
      </w:pPr>
    </w:p>
    <w:p w:rsidR="009D3204" w:rsidRDefault="009D3204" w:rsidP="00566914">
      <w:pPr>
        <w:pStyle w:val="a5"/>
        <w:spacing w:line="360" w:lineRule="auto"/>
        <w:ind w:left="2124"/>
        <w:rPr>
          <w:rFonts w:ascii="Times New Roman" w:hAnsi="Times New Roman"/>
          <w:b/>
          <w:sz w:val="24"/>
          <w:szCs w:val="24"/>
        </w:rPr>
      </w:pPr>
      <w:bookmarkStart w:id="0" w:name="_GoBack"/>
      <w:bookmarkEnd w:id="0"/>
    </w:p>
    <w:p w:rsidR="00566914" w:rsidRDefault="00123C4A" w:rsidP="00123C4A">
      <w:pPr>
        <w:pStyle w:val="a5"/>
        <w:spacing w:line="360" w:lineRule="auto"/>
        <w:ind w:left="2124"/>
        <w:rPr>
          <w:rFonts w:ascii="Times New Roman" w:hAnsi="Times New Roman"/>
          <w:b/>
          <w:sz w:val="24"/>
          <w:szCs w:val="24"/>
        </w:rPr>
      </w:pPr>
      <w:r>
        <w:rPr>
          <w:rFonts w:ascii="Times New Roman" w:hAnsi="Times New Roman"/>
          <w:b/>
          <w:sz w:val="24"/>
          <w:szCs w:val="24"/>
        </w:rPr>
        <w:t xml:space="preserve">    </w:t>
      </w:r>
      <w:r w:rsidR="00566914">
        <w:rPr>
          <w:rFonts w:ascii="Times New Roman" w:hAnsi="Times New Roman"/>
          <w:b/>
          <w:sz w:val="24"/>
          <w:szCs w:val="24"/>
        </w:rPr>
        <w:t>Правила внутреннего распорядка учащихся</w:t>
      </w:r>
    </w:p>
    <w:p w:rsidR="00123C4A" w:rsidRDefault="00123C4A" w:rsidP="00123C4A">
      <w:pPr>
        <w:pStyle w:val="a5"/>
        <w:spacing w:line="360" w:lineRule="auto"/>
        <w:ind w:left="2124"/>
        <w:rPr>
          <w:rFonts w:ascii="Times New Roman" w:hAnsi="Times New Roman"/>
          <w:b/>
          <w:sz w:val="24"/>
          <w:szCs w:val="24"/>
        </w:rPr>
      </w:pPr>
      <w:r>
        <w:rPr>
          <w:rFonts w:ascii="Times New Roman" w:hAnsi="Times New Roman"/>
          <w:b/>
          <w:sz w:val="24"/>
          <w:szCs w:val="24"/>
        </w:rPr>
        <w:t xml:space="preserve">                 МБОУ «</w:t>
      </w:r>
      <w:proofErr w:type="spellStart"/>
      <w:r>
        <w:rPr>
          <w:rFonts w:ascii="Times New Roman" w:hAnsi="Times New Roman"/>
          <w:b/>
          <w:sz w:val="24"/>
          <w:szCs w:val="24"/>
        </w:rPr>
        <w:t>Храбровская</w:t>
      </w:r>
      <w:proofErr w:type="spellEnd"/>
      <w:r>
        <w:rPr>
          <w:rFonts w:ascii="Times New Roman" w:hAnsi="Times New Roman"/>
          <w:b/>
          <w:sz w:val="24"/>
          <w:szCs w:val="24"/>
        </w:rPr>
        <w:t xml:space="preserve"> СОШ»</w:t>
      </w:r>
    </w:p>
    <w:p w:rsidR="00566914" w:rsidRDefault="00566914" w:rsidP="00566914">
      <w:pPr>
        <w:pStyle w:val="a5"/>
        <w:spacing w:line="360" w:lineRule="auto"/>
        <w:jc w:val="both"/>
        <w:rPr>
          <w:rFonts w:ascii="Times New Roman" w:hAnsi="Times New Roman"/>
          <w:sz w:val="24"/>
          <w:szCs w:val="24"/>
        </w:rPr>
      </w:pPr>
    </w:p>
    <w:p w:rsidR="00566914" w:rsidRDefault="00566914" w:rsidP="00566914">
      <w:pPr>
        <w:pStyle w:val="a5"/>
        <w:spacing w:line="360" w:lineRule="auto"/>
        <w:jc w:val="center"/>
        <w:rPr>
          <w:rFonts w:ascii="Times New Roman" w:hAnsi="Times New Roman"/>
          <w:b/>
          <w:sz w:val="24"/>
          <w:szCs w:val="24"/>
        </w:rPr>
      </w:pPr>
      <w:r>
        <w:rPr>
          <w:rFonts w:ascii="Times New Roman" w:hAnsi="Times New Roman"/>
          <w:b/>
          <w:sz w:val="24"/>
          <w:szCs w:val="24"/>
        </w:rPr>
        <w:t>1. Общие положения</w:t>
      </w:r>
    </w:p>
    <w:p w:rsidR="00566914" w:rsidRPr="00FA50DE" w:rsidRDefault="00566914" w:rsidP="00566914">
      <w:pPr>
        <w:pStyle w:val="a5"/>
        <w:numPr>
          <w:ilvl w:val="1"/>
          <w:numId w:val="1"/>
        </w:numPr>
        <w:spacing w:line="360" w:lineRule="auto"/>
        <w:ind w:left="0" w:firstLine="0"/>
        <w:jc w:val="both"/>
        <w:rPr>
          <w:rFonts w:ascii="Times New Roman" w:hAnsi="Times New Roman"/>
          <w:sz w:val="24"/>
          <w:szCs w:val="24"/>
        </w:rPr>
      </w:pPr>
      <w:r>
        <w:rPr>
          <w:rFonts w:ascii="Times New Roman" w:hAnsi="Times New Roman"/>
          <w:color w:val="000000"/>
          <w:sz w:val="24"/>
          <w:szCs w:val="24"/>
        </w:rPr>
        <w:t>Настоящие правила внутреннего распорядка</w:t>
      </w:r>
      <w:r w:rsidR="00FA50DE">
        <w:rPr>
          <w:rFonts w:ascii="Times New Roman" w:hAnsi="Times New Roman"/>
          <w:color w:val="000000"/>
          <w:sz w:val="24"/>
          <w:szCs w:val="24"/>
        </w:rPr>
        <w:t xml:space="preserve"> (далее – Правила)</w:t>
      </w:r>
      <w:r>
        <w:rPr>
          <w:rFonts w:ascii="Times New Roman" w:hAnsi="Times New Roman"/>
          <w:color w:val="000000"/>
          <w:sz w:val="24"/>
          <w:szCs w:val="24"/>
        </w:rPr>
        <w:t xml:space="preserve"> у</w:t>
      </w:r>
      <w:r w:rsidR="00FA50DE">
        <w:rPr>
          <w:rFonts w:ascii="Times New Roman" w:hAnsi="Times New Roman"/>
          <w:color w:val="000000"/>
          <w:sz w:val="24"/>
          <w:szCs w:val="24"/>
        </w:rPr>
        <w:t>чащихся МБОУ «</w:t>
      </w:r>
      <w:proofErr w:type="spellStart"/>
      <w:r w:rsidR="00FA50DE">
        <w:rPr>
          <w:rFonts w:ascii="Times New Roman" w:hAnsi="Times New Roman"/>
          <w:color w:val="000000"/>
          <w:sz w:val="24"/>
          <w:szCs w:val="24"/>
        </w:rPr>
        <w:t>Храбровская</w:t>
      </w:r>
      <w:proofErr w:type="spellEnd"/>
      <w:r w:rsidR="00FA50DE">
        <w:rPr>
          <w:rFonts w:ascii="Times New Roman" w:hAnsi="Times New Roman"/>
          <w:color w:val="000000"/>
          <w:sz w:val="24"/>
          <w:szCs w:val="24"/>
        </w:rPr>
        <w:t xml:space="preserve"> СОШ» </w:t>
      </w:r>
      <w:r w:rsidR="00FA50DE" w:rsidRPr="00FA50DE">
        <w:rPr>
          <w:rFonts w:ascii="Times New Roman" w:hAnsi="Times New Roman"/>
          <w:color w:val="000000"/>
          <w:sz w:val="24"/>
          <w:szCs w:val="24"/>
        </w:rPr>
        <w:t>(далее – ОО</w:t>
      </w:r>
      <w:r w:rsidRPr="00FA50DE">
        <w:rPr>
          <w:rFonts w:ascii="Times New Roman" w:hAnsi="Times New Roman"/>
          <w:color w:val="000000"/>
          <w:sz w:val="24"/>
          <w:szCs w:val="24"/>
        </w:rPr>
        <w:t xml:space="preserve">) разработаны в соответствии с </w:t>
      </w:r>
      <w:r w:rsidRPr="00FA50DE">
        <w:rPr>
          <w:rFonts w:ascii="Times New Roman" w:hAnsi="Times New Roman"/>
          <w:sz w:val="24"/>
          <w:szCs w:val="24"/>
        </w:rPr>
        <w:t xml:space="preserve">Федеральным законом от 24.07.1998 № 124-ФЗ "Об основных гарантиях прав ребенка в Российской Федерации", </w:t>
      </w:r>
      <w:r w:rsidRPr="00FA50DE">
        <w:rPr>
          <w:rFonts w:ascii="Times New Roman" w:hAnsi="Times New Roman"/>
          <w:color w:val="000000"/>
          <w:sz w:val="24"/>
          <w:szCs w:val="24"/>
        </w:rPr>
        <w:t>Федеральным законом от 29.12.2012 № 273-ФЗ "Об образовании в Российской Федерации",</w:t>
      </w:r>
      <w:r w:rsidRPr="00FA50DE">
        <w:rPr>
          <w:rFonts w:ascii="Times New Roman" w:hAnsi="Times New Roman"/>
          <w:sz w:val="24"/>
          <w:szCs w:val="24"/>
        </w:rPr>
        <w:t xml:space="preserve"> Федеральным законом от 24.06.1999 № 120-ФЗ "Об основах системы профилактики безнадзорности и правонарушений несовершеннолетних", п</w:t>
      </w:r>
      <w:r w:rsidRPr="00FA50DE">
        <w:rPr>
          <w:rFonts w:ascii="Times New Roman" w:eastAsia="Times New Roman" w:hAnsi="Times New Roman"/>
          <w:color w:val="000000"/>
          <w:sz w:val="24"/>
          <w:szCs w:val="24"/>
          <w:lang w:eastAsia="ru-RU"/>
        </w:rPr>
        <w:t xml:space="preserve">риказом </w:t>
      </w:r>
      <w:proofErr w:type="spellStart"/>
      <w:r w:rsidRPr="00FA50DE">
        <w:rPr>
          <w:rFonts w:ascii="Times New Roman" w:eastAsia="Times New Roman" w:hAnsi="Times New Roman"/>
          <w:color w:val="000000"/>
          <w:sz w:val="24"/>
          <w:szCs w:val="24"/>
          <w:lang w:eastAsia="ru-RU"/>
        </w:rPr>
        <w:t>Минобрнауки</w:t>
      </w:r>
      <w:proofErr w:type="spellEnd"/>
      <w:r w:rsidRPr="00FA50DE">
        <w:rPr>
          <w:rFonts w:ascii="Times New Roman" w:eastAsia="Times New Roman" w:hAnsi="Times New Roman"/>
          <w:color w:val="000000"/>
          <w:sz w:val="24"/>
          <w:szCs w:val="24"/>
          <w:lang w:eastAsia="ru-RU"/>
        </w:rPr>
        <w:t xml:space="preserve"> России от 15.03.2013 № 185 "Об утверждении Порядка применения к учащимся и снятия с учащихся мер дисциплинарного взыскания", уставом образовательной организации.</w:t>
      </w:r>
    </w:p>
    <w:p w:rsidR="00566914" w:rsidRDefault="00566914" w:rsidP="00566914">
      <w:pPr>
        <w:pStyle w:val="a5"/>
        <w:numPr>
          <w:ilvl w:val="1"/>
          <w:numId w:val="1"/>
        </w:numPr>
        <w:spacing w:line="360" w:lineRule="auto"/>
        <w:ind w:left="0" w:firstLine="0"/>
        <w:jc w:val="both"/>
        <w:rPr>
          <w:rFonts w:ascii="Times New Roman" w:hAnsi="Times New Roman"/>
          <w:sz w:val="24"/>
          <w:szCs w:val="24"/>
        </w:rPr>
      </w:pPr>
      <w:r>
        <w:rPr>
          <w:rFonts w:ascii="Times New Roman" w:eastAsia="Times New Roman" w:hAnsi="Times New Roman"/>
          <w:color w:val="000000"/>
          <w:sz w:val="24"/>
          <w:szCs w:val="24"/>
          <w:lang w:eastAsia="ru-RU"/>
        </w:rPr>
        <w:t>Правила разработаны с целью реализации положений нормативных правовых актов Российской Федерации, эффективной организации образовательного процесса, соблюдения прав и свобод участников образовательных отношений, развития личностных качеств учащихся.</w:t>
      </w:r>
    </w:p>
    <w:p w:rsidR="00566914" w:rsidRDefault="00566914" w:rsidP="00566914">
      <w:pPr>
        <w:pStyle w:val="a5"/>
        <w:numPr>
          <w:ilvl w:val="1"/>
          <w:numId w:val="1"/>
        </w:numPr>
        <w:spacing w:line="36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Правила устанавливают требования к поведению учащихся во время образовательного процесса, во время нахождения на территории образовательной организации (далее – ОО) и (или) во время мероприятий с участием учащихся ОО, а также основания и порядок привлечения учащихся ОО к дисциплинарной ответственности и представления к поощрению. </w:t>
      </w:r>
    </w:p>
    <w:p w:rsidR="00566914" w:rsidRDefault="00566914" w:rsidP="00566914">
      <w:pPr>
        <w:pStyle w:val="a5"/>
        <w:numPr>
          <w:ilvl w:val="1"/>
          <w:numId w:val="1"/>
        </w:numPr>
        <w:spacing w:line="36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Поведение учащихся в ОО регламентируется нормативными правовыми актами РФ, локальными нормативными актами ОО, нормами морали и нравственности, нормами делового этикета.</w:t>
      </w:r>
    </w:p>
    <w:p w:rsidR="00566914" w:rsidRDefault="00566914" w:rsidP="00566914">
      <w:pPr>
        <w:pStyle w:val="a5"/>
        <w:numPr>
          <w:ilvl w:val="1"/>
          <w:numId w:val="1"/>
        </w:numPr>
        <w:spacing w:line="36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Дисциплина в ОО </w:t>
      </w:r>
      <w:r>
        <w:rPr>
          <w:rFonts w:ascii="Times New Roman" w:hAnsi="Times New Roman"/>
          <w:sz w:val="24"/>
          <w:szCs w:val="24"/>
        </w:rPr>
        <w:t>поддерживается на основе уважения человеческого достоинства учащихся, педагогических и иных работников ОО. Применение физического и (или) психического насилия по отношению к учащимся не допускается.</w:t>
      </w:r>
    </w:p>
    <w:p w:rsidR="00566914" w:rsidRDefault="00566914" w:rsidP="00566914">
      <w:pPr>
        <w:pStyle w:val="a5"/>
        <w:numPr>
          <w:ilvl w:val="1"/>
          <w:numId w:val="1"/>
        </w:numPr>
        <w:spacing w:line="360" w:lineRule="auto"/>
        <w:ind w:left="0" w:firstLine="0"/>
        <w:jc w:val="both"/>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Правила вступают в силу со дня их утверждения руководителем ОО. Иные локальные нормативные акты ОО, принятые и (или) утвержденные до вступления в силу </w:t>
      </w:r>
      <w:r>
        <w:rPr>
          <w:rFonts w:ascii="Times New Roman" w:hAnsi="Times New Roman"/>
          <w:color w:val="000000"/>
          <w:sz w:val="24"/>
          <w:szCs w:val="24"/>
        </w:rPr>
        <w:lastRenderedPageBreak/>
        <w:t>настоящих Правил, применяются в части, не противоречащей действующему законодательству и Правилам.</w:t>
      </w:r>
    </w:p>
    <w:p w:rsidR="00566914" w:rsidRDefault="00566914" w:rsidP="00566914">
      <w:pPr>
        <w:pStyle w:val="a5"/>
        <w:numPr>
          <w:ilvl w:val="1"/>
          <w:numId w:val="1"/>
        </w:numPr>
        <w:spacing w:line="360" w:lineRule="auto"/>
        <w:ind w:left="0" w:firstLine="0"/>
        <w:jc w:val="both"/>
        <w:rPr>
          <w:rFonts w:ascii="Times New Roman" w:eastAsia="Times New Roman" w:hAnsi="Times New Roman"/>
          <w:color w:val="000000"/>
          <w:sz w:val="24"/>
          <w:szCs w:val="24"/>
          <w:lang w:eastAsia="ru-RU"/>
        </w:rPr>
      </w:pPr>
      <w:r>
        <w:rPr>
          <w:rFonts w:ascii="Times New Roman" w:hAnsi="Times New Roman"/>
          <w:color w:val="000000"/>
          <w:sz w:val="24"/>
          <w:szCs w:val="24"/>
        </w:rPr>
        <w:t>Правила размещаются в открытом доступе на информационных стендах ОО и официальном сайте ОО в сети Интернет.</w:t>
      </w:r>
    </w:p>
    <w:p w:rsidR="00FA50DE" w:rsidRDefault="00FA50DE" w:rsidP="00123C4A">
      <w:pPr>
        <w:pStyle w:val="a5"/>
        <w:spacing w:line="360" w:lineRule="auto"/>
        <w:rPr>
          <w:rFonts w:ascii="Times New Roman" w:eastAsia="Times New Roman" w:hAnsi="Times New Roman"/>
          <w:b/>
          <w:color w:val="000000"/>
          <w:sz w:val="24"/>
          <w:szCs w:val="24"/>
          <w:lang w:eastAsia="ru-RU"/>
        </w:rPr>
      </w:pPr>
    </w:p>
    <w:p w:rsidR="00566914" w:rsidRDefault="00566914" w:rsidP="00566914">
      <w:pPr>
        <w:pStyle w:val="a5"/>
        <w:spacing w:line="36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 Права учащихся</w:t>
      </w:r>
    </w:p>
    <w:p w:rsidR="00566914" w:rsidRDefault="00566914" w:rsidP="00566914">
      <w:pPr>
        <w:pStyle w:val="a5"/>
        <w:spacing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Учащиеся имеют право на:</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уважение своего человеческого достоинства, защиту от всех форм физического и психического насилия, оскорбления личности, охрану жизни и здоровья;</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rPr>
        <w:t>свободу совести, информации, свободное выражение собственных взглядов и убеждений;</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rPr>
        <w:t>– защиту от информации, пропаганды и агитации, наносящих вред здоровью, нравственному и духовному развитию;</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посещение по своему выбору мероприятий, которые проводятся в ОО и не предусмотрены учебным планом, в порядке, установленном локальным актом ОО;</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lang w:eastAsia="ru-RU"/>
        </w:rPr>
        <w:t>–</w:t>
      </w:r>
      <w:r>
        <w:rPr>
          <w:rFonts w:ascii="Times New Roman" w:hAnsi="Times New Roman"/>
          <w:sz w:val="24"/>
          <w:szCs w:val="24"/>
        </w:rPr>
        <w:t xml:space="preserve"> участие в научно-исследовательской, научно-технической, экспериментальной и инновационной деятельности, осуществляемой ОО под руководством педагогов;</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опубликование своих работ в изданиях ОО на бесплатной основе;</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условия для обучения с учетом особенностей психофизического развития и состояния здоровья;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получение социально-педагогической и психологической помощи, бесплатной психолого-медико-педагогической коррекции;</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получение знаний, приобретение навыков и умений, соответствующих современному уровню развития науки, техники, технологий и культуры;</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профессиональную ориентацию;</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обучение по индивидуальному учебному плану, в т. ч. ускоренное обучение, в пределах осваиваемой образовательной программы в порядке, установленном локальным нормативным актом ОО;</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lang w:eastAsia="ru-RU"/>
        </w:rPr>
        <w:t xml:space="preserve">выражение мнения о выборе формы образования и обучения, выбор </w:t>
      </w:r>
      <w:r>
        <w:rPr>
          <w:rFonts w:ascii="Times New Roman" w:hAnsi="Times New Roman"/>
          <w:sz w:val="24"/>
          <w:szCs w:val="24"/>
        </w:rPr>
        <w:t>формы получения образования и формы обучения после получения основного общего образования или после достижения восемнадцати лет;</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выбор факультативных и элективных учебных предметов, курсов, дисциплин (модулей) из перечня, предлагаемого ОО, после получения основного общего образования;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ОО, в установленном порядке;</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зачет, в порядке, установленном соответствующим локальным актом ОО,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каникулы в соответствии с законодательством об образовании и календарным учебным графиком;</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перевод в другую ОО, реализующую образовательную программу соответствующего уровня;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участие в управлении ОО в порядке, установленном уставом;</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ОО;</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обжалование актов ОО в установленном законодательством РФ порядке;</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lang w:eastAsia="ru-RU"/>
        </w:rPr>
        <w:t>обращение в комиссию по урегулированию споров между участниками образовательных отношений ОО;</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lang w:eastAsia="ru-RU"/>
        </w:rPr>
        <w:t xml:space="preserve">– </w:t>
      </w:r>
      <w:r>
        <w:rPr>
          <w:rFonts w:ascii="Times New Roman" w:hAnsi="Times New Roman"/>
          <w:sz w:val="24"/>
          <w:szCs w:val="24"/>
        </w:rPr>
        <w:t>прохождение промежуточной аттестации по соответствующим учебному предмету, курсу, дисциплине (модулю) не более двух раз в сроки, определяемые локальным актом ОО, в пределах одного года с момента образования академической задолженности;</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бесплатное пользование библиотечно-информационными ресурсами, учебной, производственной, научной базой ОО;</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пользование в порядке, установленном локальными нормативными актами, лечебно-оздоровительной инфраструктурой, объектами культуры и объектами спорта ОО;</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бесплатную перевозку до образовательных организаций и обратно</w:t>
      </w:r>
      <w:r>
        <w:rPr>
          <w:rStyle w:val="a7"/>
          <w:rFonts w:ascii="Times New Roman" w:hAnsi="Times New Roman"/>
          <w:sz w:val="24"/>
          <w:szCs w:val="24"/>
        </w:rPr>
        <w:footnoteReference w:id="1"/>
      </w:r>
      <w:r>
        <w:rPr>
          <w:rFonts w:ascii="Times New Roman" w:hAnsi="Times New Roman"/>
          <w:sz w:val="24"/>
          <w:szCs w:val="24"/>
        </w:rPr>
        <w:t>;</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совмещение получения образования с работой без ущерба для освоения образовательной программы, выполнения индивидуального учебного плана;</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lastRenderedPageBreak/>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566914" w:rsidRDefault="00566914" w:rsidP="00566914">
      <w:pPr>
        <w:pStyle w:val="a5"/>
        <w:spacing w:line="360" w:lineRule="auto"/>
        <w:jc w:val="both"/>
        <w:rPr>
          <w:rFonts w:ascii="Times New Roman" w:hAnsi="Times New Roman"/>
          <w:i/>
          <w:sz w:val="24"/>
          <w:szCs w:val="24"/>
          <w:lang w:eastAsia="ru-RU"/>
        </w:rPr>
      </w:pPr>
      <w:r>
        <w:rPr>
          <w:rFonts w:ascii="Times New Roman" w:hAnsi="Times New Roman"/>
          <w:sz w:val="24"/>
          <w:szCs w:val="24"/>
        </w:rPr>
        <w:t>–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r>
        <w:rPr>
          <w:rStyle w:val="a7"/>
          <w:rFonts w:ascii="Times New Roman" w:hAnsi="Times New Roman"/>
          <w:sz w:val="24"/>
          <w:szCs w:val="24"/>
        </w:rPr>
        <w:footnoteReference w:id="2"/>
      </w:r>
    </w:p>
    <w:p w:rsidR="00566914" w:rsidRDefault="00566914" w:rsidP="00566914">
      <w:pPr>
        <w:pStyle w:val="a5"/>
        <w:spacing w:line="360" w:lineRule="auto"/>
        <w:jc w:val="center"/>
        <w:rPr>
          <w:rFonts w:ascii="Times New Roman" w:hAnsi="Times New Roman"/>
          <w:b/>
          <w:i/>
          <w:sz w:val="24"/>
          <w:szCs w:val="24"/>
          <w:lang w:eastAsia="ru-RU"/>
        </w:rPr>
      </w:pPr>
      <w:r>
        <w:rPr>
          <w:rFonts w:ascii="Times New Roman" w:hAnsi="Times New Roman"/>
          <w:b/>
          <w:sz w:val="24"/>
          <w:szCs w:val="24"/>
        </w:rPr>
        <w:t>3. Право учащихся на меры социальной поддержки</w:t>
      </w:r>
    </w:p>
    <w:p w:rsidR="00566914" w:rsidRDefault="00566914" w:rsidP="00566914">
      <w:pPr>
        <w:pStyle w:val="a5"/>
        <w:numPr>
          <w:ilvl w:val="1"/>
          <w:numId w:val="2"/>
        </w:numPr>
        <w:spacing w:line="360" w:lineRule="auto"/>
        <w:ind w:left="0" w:firstLine="0"/>
        <w:jc w:val="both"/>
        <w:rPr>
          <w:rFonts w:ascii="Times New Roman" w:hAnsi="Times New Roman"/>
          <w:i/>
          <w:sz w:val="24"/>
          <w:szCs w:val="24"/>
          <w:lang w:eastAsia="ru-RU"/>
        </w:rPr>
      </w:pPr>
      <w:r>
        <w:rPr>
          <w:rFonts w:ascii="Times New Roman" w:hAnsi="Times New Roman"/>
          <w:sz w:val="24"/>
          <w:szCs w:val="24"/>
        </w:rPr>
        <w:t xml:space="preserve"> В ОО реализуются меры социальной поддержки, установленные в отношении отдельных категорий учащихся в соответствии с нормативными правовыми актами РФ и нормативными правовыми актами субъектов РФ, правовыми актами органов местного самоуправления.</w:t>
      </w:r>
    </w:p>
    <w:p w:rsidR="00566914" w:rsidRDefault="00566914" w:rsidP="00566914">
      <w:pPr>
        <w:pStyle w:val="a5"/>
        <w:spacing w:line="360" w:lineRule="auto"/>
        <w:ind w:left="360"/>
        <w:jc w:val="center"/>
        <w:rPr>
          <w:rFonts w:ascii="Times New Roman" w:hAnsi="Times New Roman"/>
          <w:b/>
          <w:sz w:val="24"/>
          <w:szCs w:val="24"/>
          <w:lang w:eastAsia="ru-RU"/>
        </w:rPr>
      </w:pPr>
      <w:r>
        <w:rPr>
          <w:rFonts w:ascii="Times New Roman" w:hAnsi="Times New Roman"/>
          <w:b/>
          <w:sz w:val="24"/>
          <w:szCs w:val="24"/>
          <w:lang w:eastAsia="ru-RU"/>
        </w:rPr>
        <w:t>4. Обязанности учащихся</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Учащиеся обязаны:</w:t>
      </w:r>
    </w:p>
    <w:p w:rsidR="00566914" w:rsidRDefault="00566914" w:rsidP="00566914">
      <w:pPr>
        <w:pStyle w:val="a5"/>
        <w:adjustRightInd w:val="0"/>
        <w:spacing w:line="360" w:lineRule="auto"/>
        <w:jc w:val="both"/>
        <w:rPr>
          <w:rFonts w:ascii="Times New Roman" w:hAnsi="Times New Roman"/>
          <w:sz w:val="24"/>
          <w:szCs w:val="24"/>
        </w:rPr>
      </w:pPr>
      <w:r>
        <w:rPr>
          <w:rFonts w:ascii="Times New Roman" w:hAnsi="Times New Roman"/>
          <w:sz w:val="24"/>
          <w:szCs w:val="24"/>
          <w:lang w:eastAsia="ru-RU"/>
        </w:rPr>
        <w:t xml:space="preserve">– соблюдать нормативные правовые акты РФ, </w:t>
      </w:r>
      <w:r>
        <w:rPr>
          <w:rFonts w:ascii="Times New Roman" w:hAnsi="Times New Roman"/>
          <w:sz w:val="24"/>
          <w:szCs w:val="24"/>
        </w:rPr>
        <w:t>норма</w:t>
      </w:r>
      <w:r w:rsidR="00FA50DE">
        <w:rPr>
          <w:rFonts w:ascii="Times New Roman" w:hAnsi="Times New Roman"/>
          <w:sz w:val="24"/>
          <w:szCs w:val="24"/>
        </w:rPr>
        <w:t>тивные правовые акты субъекта Калининградской области</w:t>
      </w:r>
      <w:r>
        <w:rPr>
          <w:rFonts w:ascii="Times New Roman" w:hAnsi="Times New Roman"/>
          <w:sz w:val="24"/>
          <w:szCs w:val="24"/>
        </w:rPr>
        <w:t>, правовые акты органов местного самоуправления;</w:t>
      </w:r>
    </w:p>
    <w:p w:rsidR="00566914" w:rsidRDefault="00566914" w:rsidP="00566914">
      <w:pPr>
        <w:pStyle w:val="a5"/>
        <w:adjustRightInd w:val="0"/>
        <w:spacing w:line="360" w:lineRule="auto"/>
        <w:jc w:val="both"/>
        <w:rPr>
          <w:rFonts w:ascii="Times New Roman" w:hAnsi="Times New Roman"/>
          <w:sz w:val="24"/>
          <w:szCs w:val="24"/>
        </w:rPr>
      </w:pPr>
      <w:r>
        <w:rPr>
          <w:rFonts w:ascii="Times New Roman" w:hAnsi="Times New Roman"/>
          <w:sz w:val="24"/>
          <w:szCs w:val="24"/>
        </w:rPr>
        <w:t>– соблюдать устав ОО, решения коллективных органов управления ОО, правила внутреннего распорядка, иные локальные акты ОО;</w:t>
      </w:r>
    </w:p>
    <w:p w:rsidR="00566914" w:rsidRDefault="00566914" w:rsidP="00566914">
      <w:pPr>
        <w:pStyle w:val="a5"/>
        <w:adjustRightInd w:val="0"/>
        <w:spacing w:line="360" w:lineRule="auto"/>
        <w:jc w:val="both"/>
        <w:rPr>
          <w:rFonts w:ascii="Times New Roman" w:hAnsi="Times New Roman"/>
          <w:sz w:val="24"/>
          <w:szCs w:val="24"/>
          <w:lang w:eastAsia="ru-RU"/>
        </w:rPr>
      </w:pPr>
      <w:r>
        <w:rPr>
          <w:rFonts w:ascii="Times New Roman" w:hAnsi="Times New Roman"/>
          <w:sz w:val="24"/>
          <w:szCs w:val="24"/>
        </w:rPr>
        <w:t>–</w:t>
      </w:r>
      <w:r>
        <w:rPr>
          <w:rFonts w:ascii="Times New Roman" w:hAnsi="Times New Roman"/>
          <w:sz w:val="24"/>
          <w:szCs w:val="24"/>
          <w:lang w:eastAsia="ru-RU"/>
        </w:rPr>
        <w:t xml:space="preserve"> соблюдать инструкции по охране труда, правила пожарной безопасности, правила безопасности на отдельных уроках, иные нормы, обеспечивающие безопасность образовательного процесса в ОО;</w:t>
      </w:r>
    </w:p>
    <w:p w:rsidR="00566914" w:rsidRDefault="00566914" w:rsidP="00566914">
      <w:pPr>
        <w:pStyle w:val="a5"/>
        <w:adjustRightInd w:val="0"/>
        <w:spacing w:line="360" w:lineRule="auto"/>
        <w:jc w:val="both"/>
        <w:rPr>
          <w:rFonts w:ascii="Times New Roman" w:hAnsi="Times New Roman"/>
          <w:sz w:val="24"/>
          <w:szCs w:val="24"/>
          <w:lang w:eastAsia="ru-RU"/>
        </w:rPr>
      </w:pPr>
      <w:r>
        <w:rPr>
          <w:rFonts w:ascii="Times New Roman" w:hAnsi="Times New Roman"/>
          <w:sz w:val="24"/>
          <w:szCs w:val="24"/>
          <w:lang w:eastAsia="ru-RU"/>
        </w:rPr>
        <w:t>– выполнять законные требования и распоряжения администрации и педагогов, сотрудников охраны ОО;</w:t>
      </w:r>
    </w:p>
    <w:p w:rsidR="00566914" w:rsidRDefault="00566914" w:rsidP="00566914">
      <w:pPr>
        <w:pStyle w:val="a5"/>
        <w:adjustRightInd w:val="0"/>
        <w:spacing w:line="360" w:lineRule="auto"/>
        <w:jc w:val="both"/>
        <w:rPr>
          <w:rFonts w:ascii="Times New Roman" w:hAnsi="Times New Roman"/>
          <w:sz w:val="24"/>
          <w:szCs w:val="24"/>
        </w:rPr>
      </w:pPr>
      <w:r>
        <w:rPr>
          <w:rFonts w:ascii="Times New Roman" w:hAnsi="Times New Roman"/>
          <w:sz w:val="24"/>
          <w:szCs w:val="24"/>
          <w:lang w:eastAsia="ru-RU"/>
        </w:rPr>
        <w:t xml:space="preserve">– </w:t>
      </w:r>
      <w:r>
        <w:rPr>
          <w:rFonts w:ascii="Times New Roman" w:hAnsi="Times New Roman"/>
          <w:sz w:val="24"/>
          <w:szCs w:val="24"/>
        </w:rPr>
        <w:t>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66914" w:rsidRDefault="00566914" w:rsidP="00566914">
      <w:pPr>
        <w:pStyle w:val="a5"/>
        <w:adjustRightInd w:val="0"/>
        <w:spacing w:line="360" w:lineRule="auto"/>
        <w:jc w:val="both"/>
        <w:rPr>
          <w:rFonts w:ascii="Times New Roman" w:hAnsi="Times New Roman"/>
          <w:sz w:val="24"/>
          <w:szCs w:val="24"/>
        </w:rPr>
      </w:pPr>
      <w:r>
        <w:rPr>
          <w:rFonts w:ascii="Times New Roman" w:hAnsi="Times New Roman"/>
          <w:sz w:val="24"/>
          <w:szCs w:val="24"/>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66914" w:rsidRDefault="00566914" w:rsidP="00566914">
      <w:pPr>
        <w:pStyle w:val="a5"/>
        <w:adjustRightInd w:val="0"/>
        <w:spacing w:line="360" w:lineRule="auto"/>
        <w:jc w:val="both"/>
        <w:rPr>
          <w:rFonts w:ascii="Times New Roman" w:hAnsi="Times New Roman"/>
          <w:sz w:val="24"/>
          <w:szCs w:val="24"/>
        </w:rPr>
      </w:pPr>
      <w:r>
        <w:rPr>
          <w:rFonts w:ascii="Times New Roman" w:hAnsi="Times New Roman"/>
          <w:sz w:val="24"/>
          <w:szCs w:val="24"/>
        </w:rPr>
        <w:t>– уважать честь и достоинство других учащихся и работников ОО, не создавать препятствий для получения образования другими учащимися;</w:t>
      </w:r>
    </w:p>
    <w:p w:rsidR="00566914" w:rsidRDefault="00566914" w:rsidP="00566914">
      <w:pPr>
        <w:pStyle w:val="a5"/>
        <w:adjustRightInd w:val="0"/>
        <w:spacing w:line="360" w:lineRule="auto"/>
        <w:jc w:val="both"/>
        <w:rPr>
          <w:rFonts w:ascii="Times New Roman" w:hAnsi="Times New Roman"/>
          <w:sz w:val="24"/>
          <w:szCs w:val="24"/>
        </w:rPr>
      </w:pPr>
      <w:r>
        <w:rPr>
          <w:rFonts w:ascii="Times New Roman" w:hAnsi="Times New Roman"/>
          <w:sz w:val="24"/>
          <w:szCs w:val="24"/>
        </w:rPr>
        <w:t>– бережно относиться к имуществу ОО;</w:t>
      </w:r>
    </w:p>
    <w:p w:rsidR="00566914" w:rsidRDefault="00566914" w:rsidP="00566914">
      <w:pPr>
        <w:pStyle w:val="a5"/>
        <w:adjustRightInd w:val="0"/>
        <w:spacing w:line="360" w:lineRule="auto"/>
        <w:jc w:val="both"/>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lang w:eastAsia="ru-RU"/>
        </w:rPr>
        <w:t>соблюдать требования делового этикета, принятого в ОО;</w:t>
      </w:r>
    </w:p>
    <w:p w:rsidR="00566914" w:rsidRDefault="00566914" w:rsidP="00566914">
      <w:pPr>
        <w:pStyle w:val="a5"/>
        <w:adjustRightInd w:val="0"/>
        <w:spacing w:line="360" w:lineRule="auto"/>
        <w:jc w:val="both"/>
        <w:rPr>
          <w:rFonts w:ascii="Times New Roman" w:hAnsi="Times New Roman"/>
          <w:sz w:val="24"/>
          <w:szCs w:val="24"/>
          <w:lang w:eastAsia="ru-RU"/>
        </w:rPr>
      </w:pPr>
      <w:r>
        <w:rPr>
          <w:rFonts w:ascii="Times New Roman" w:hAnsi="Times New Roman"/>
          <w:sz w:val="24"/>
          <w:szCs w:val="24"/>
          <w:lang w:eastAsia="ru-RU"/>
        </w:rPr>
        <w:t>– следить за своим внешним видом, выполнять требования к внешнему виду, установленные локальным нормативным актом ОО;</w:t>
      </w:r>
    </w:p>
    <w:p w:rsidR="00566914" w:rsidRDefault="00566914" w:rsidP="00566914">
      <w:pPr>
        <w:pStyle w:val="a5"/>
        <w:adjustRightInd w:val="0"/>
        <w:spacing w:line="360" w:lineRule="auto"/>
        <w:jc w:val="both"/>
        <w:rPr>
          <w:rFonts w:ascii="Times New Roman" w:hAnsi="Times New Roman"/>
          <w:sz w:val="24"/>
          <w:szCs w:val="24"/>
          <w:lang w:eastAsia="ru-RU"/>
        </w:rPr>
      </w:pPr>
      <w:r>
        <w:rPr>
          <w:rFonts w:ascii="Times New Roman" w:hAnsi="Times New Roman"/>
          <w:sz w:val="24"/>
          <w:szCs w:val="24"/>
          <w:lang w:eastAsia="ru-RU"/>
        </w:rPr>
        <w:lastRenderedPageBreak/>
        <w:t>– соблюдать правила посещения ОО учащимися, правила поведения во время урока, правила поведения во время перерывов между занятиями, правила поведения на территории ОО, а также правила пользования библиотекой, объектами инфраструктуры ОО.</w:t>
      </w:r>
    </w:p>
    <w:p w:rsidR="00566914" w:rsidRDefault="00566914" w:rsidP="00566914">
      <w:pPr>
        <w:pStyle w:val="a5"/>
        <w:spacing w:line="360" w:lineRule="auto"/>
        <w:jc w:val="center"/>
        <w:rPr>
          <w:rFonts w:ascii="Times New Roman" w:hAnsi="Times New Roman"/>
          <w:b/>
          <w:sz w:val="24"/>
          <w:szCs w:val="24"/>
          <w:lang w:eastAsia="ru-RU"/>
        </w:rPr>
      </w:pPr>
      <w:r>
        <w:rPr>
          <w:rFonts w:ascii="Times New Roman" w:hAnsi="Times New Roman"/>
          <w:b/>
          <w:sz w:val="24"/>
          <w:szCs w:val="24"/>
          <w:lang w:eastAsia="ru-RU"/>
        </w:rPr>
        <w:t>5. Правила посещения ОО учащимися</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xml:space="preserve">5.1. </w:t>
      </w:r>
      <w:r>
        <w:rPr>
          <w:rFonts w:ascii="Times New Roman" w:hAnsi="Times New Roman"/>
          <w:sz w:val="24"/>
          <w:szCs w:val="24"/>
          <w:lang w:eastAsia="ru-RU"/>
        </w:rPr>
        <w:tab/>
        <w:t>Посещение занятий и мероприятий, предусмотренных учебным планом, обязательно. В случае пропуска занятий (обязательных мероприятий) учащийся предоставляет классному руководителю справку медицинского учреждения или заявление родителей (законных представителей) с указанием причины отсутствия.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t>В случае пропуска от 1 до 3 дней занятий и/или отдельных уроков, суммарное количество которых равно указанным величинам, классный руководитель выясняет причины отсутствия у учащегося, его родителей (законных представителей)</w:t>
      </w:r>
      <w:r>
        <w:rPr>
          <w:rStyle w:val="a7"/>
          <w:rFonts w:ascii="Times New Roman" w:hAnsi="Times New Roman"/>
          <w:sz w:val="24"/>
          <w:szCs w:val="24"/>
        </w:rPr>
        <w:footnoteReference w:id="3"/>
      </w:r>
      <w:r>
        <w:rPr>
          <w:rFonts w:ascii="Times New Roman" w:hAnsi="Times New Roman"/>
          <w:sz w:val="24"/>
          <w:szCs w:val="24"/>
        </w:rPr>
        <w:t>.</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Если занятия были пропущены без уважительной причины и родители не знали об этом, администрация ОО предпринимает организационные и психолого-педагогические меры по профилактике пропусков занятий.</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t xml:space="preserve">Если индивидуальные профилактические мероприятия с учащимся и родителями (законными представителями) не имеют положительных результатов, учащийся ставится на </w:t>
      </w:r>
      <w:proofErr w:type="spellStart"/>
      <w:r>
        <w:rPr>
          <w:rFonts w:ascii="Times New Roman" w:hAnsi="Times New Roman"/>
          <w:sz w:val="24"/>
          <w:szCs w:val="24"/>
        </w:rPr>
        <w:t>внутришкольный</w:t>
      </w:r>
      <w:proofErr w:type="spellEnd"/>
      <w:r>
        <w:rPr>
          <w:rFonts w:ascii="Times New Roman" w:hAnsi="Times New Roman"/>
          <w:sz w:val="24"/>
          <w:szCs w:val="24"/>
        </w:rPr>
        <w:t xml:space="preserve"> учет;</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rPr>
        <w:t>5.5.</w:t>
      </w:r>
      <w:r>
        <w:rPr>
          <w:rFonts w:ascii="Times New Roman" w:hAnsi="Times New Roman"/>
          <w:sz w:val="24"/>
          <w:szCs w:val="24"/>
        </w:rPr>
        <w:tab/>
        <w:t xml:space="preserve">На </w:t>
      </w:r>
      <w:proofErr w:type="spellStart"/>
      <w:r>
        <w:rPr>
          <w:rFonts w:ascii="Times New Roman" w:hAnsi="Times New Roman"/>
          <w:sz w:val="24"/>
          <w:szCs w:val="24"/>
        </w:rPr>
        <w:t>внутришкольный</w:t>
      </w:r>
      <w:proofErr w:type="spellEnd"/>
      <w:r>
        <w:rPr>
          <w:rFonts w:ascii="Times New Roman" w:hAnsi="Times New Roman"/>
          <w:sz w:val="24"/>
          <w:szCs w:val="24"/>
        </w:rPr>
        <w:t xml:space="preserve"> учет ставится учащийся за неоднократные, систематические пропуски учебных занятий, а также за длительное непосещение ОО без уважительной причины.</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rPr>
        <w:t>5.6.</w:t>
      </w:r>
      <w:r>
        <w:rPr>
          <w:rFonts w:ascii="Times New Roman" w:hAnsi="Times New Roman"/>
          <w:sz w:val="24"/>
          <w:szCs w:val="24"/>
        </w:rPr>
        <w:tab/>
        <w:t>В отношении родителей (законных представителей), не уделяющих должного внимания воспитанию и получению образования учащегося, направляется соответствующ</w:t>
      </w:r>
      <w:r w:rsidR="00FA50DE">
        <w:rPr>
          <w:rFonts w:ascii="Times New Roman" w:hAnsi="Times New Roman"/>
          <w:sz w:val="24"/>
          <w:szCs w:val="24"/>
        </w:rPr>
        <w:t>ая информация в управление</w:t>
      </w:r>
      <w:r>
        <w:rPr>
          <w:rFonts w:ascii="Times New Roman" w:hAnsi="Times New Roman"/>
          <w:sz w:val="24"/>
          <w:szCs w:val="24"/>
        </w:rPr>
        <w:t xml:space="preserve"> образованием и в Комиссию по делам несовершеннолетних и защите их прав.</w:t>
      </w:r>
    </w:p>
    <w:p w:rsidR="00566914" w:rsidRDefault="00566914" w:rsidP="00566914">
      <w:pPr>
        <w:pStyle w:val="a5"/>
        <w:numPr>
          <w:ilvl w:val="1"/>
          <w:numId w:val="3"/>
        </w:numPr>
        <w:spacing w:line="36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Приходить в ОО следует за 10-15 минут до начала учебных занятий. Опоздание на занятия без уважительной причины недопустимо. В случае опоздания на урок, учащийся проходит в класс таким образом, чтобы не мешать образовательному процессу других учащихся.</w:t>
      </w:r>
    </w:p>
    <w:p w:rsidR="00566914" w:rsidRDefault="00566914" w:rsidP="00566914">
      <w:pPr>
        <w:pStyle w:val="a5"/>
        <w:numPr>
          <w:ilvl w:val="1"/>
          <w:numId w:val="4"/>
        </w:numPr>
        <w:spacing w:line="360" w:lineRule="auto"/>
        <w:ind w:left="0" w:firstLine="0"/>
        <w:jc w:val="both"/>
        <w:rPr>
          <w:rFonts w:ascii="Times New Roman" w:eastAsia="Times New Roman" w:hAnsi="Times New Roman"/>
          <w:i/>
          <w:color w:val="000000"/>
          <w:sz w:val="24"/>
          <w:szCs w:val="24"/>
          <w:lang w:eastAsia="ru-RU"/>
        </w:rPr>
      </w:pPr>
      <w:r>
        <w:rPr>
          <w:rFonts w:ascii="Times New Roman" w:eastAsia="Times New Roman" w:hAnsi="Times New Roman"/>
          <w:color w:val="000000"/>
          <w:sz w:val="24"/>
          <w:szCs w:val="24"/>
          <w:lang w:eastAsia="ru-RU"/>
        </w:rPr>
        <w:t>Перед началом занятий учащиеся оставляют верхнюю одежду и переодевают сменную обувь в гардеробе. В том случае, если учащийся забыл сменную обувь, он должен обратиться к дежурному администратору за одноразовой обувью (бахилами).</w:t>
      </w:r>
    </w:p>
    <w:p w:rsidR="00566914" w:rsidRDefault="00566914" w:rsidP="00566914">
      <w:pPr>
        <w:pStyle w:val="a5"/>
        <w:numPr>
          <w:ilvl w:val="1"/>
          <w:numId w:val="4"/>
        </w:numPr>
        <w:spacing w:line="36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 xml:space="preserve"> </w:t>
      </w:r>
      <w:r>
        <w:rPr>
          <w:rFonts w:ascii="Times New Roman" w:eastAsia="Times New Roman" w:hAnsi="Times New Roman"/>
          <w:color w:val="000000"/>
          <w:sz w:val="24"/>
          <w:szCs w:val="24"/>
          <w:lang w:eastAsia="ru-RU"/>
        </w:rPr>
        <w:t>В гардеробе, в т. ч. в верхней одежде, не рекомендуется оставлять деньги, документы, ценные вещи.</w:t>
      </w:r>
    </w:p>
    <w:p w:rsidR="00566914" w:rsidRDefault="00566914" w:rsidP="00566914">
      <w:pPr>
        <w:pStyle w:val="a5"/>
        <w:numPr>
          <w:ilvl w:val="1"/>
          <w:numId w:val="4"/>
        </w:numPr>
        <w:spacing w:line="36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Запрещается находиться в гардеробе после окончания переодевания, после звонка к началу уроков.</w:t>
      </w:r>
    </w:p>
    <w:p w:rsidR="00566914" w:rsidRDefault="00566914" w:rsidP="00566914">
      <w:pPr>
        <w:pStyle w:val="a5"/>
        <w:numPr>
          <w:ilvl w:val="1"/>
          <w:numId w:val="4"/>
        </w:numPr>
        <w:spacing w:line="36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Учащийся должен иметь при себе дневник и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w:t>
      </w:r>
    </w:p>
    <w:p w:rsidR="00566914" w:rsidRDefault="00566914" w:rsidP="00566914">
      <w:pPr>
        <w:pStyle w:val="a5"/>
        <w:numPr>
          <w:ilvl w:val="1"/>
          <w:numId w:val="4"/>
        </w:numPr>
        <w:spacing w:line="36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 ОО запрещается приносить: </w:t>
      </w:r>
      <w:r>
        <w:rPr>
          <w:rFonts w:ascii="Times New Roman" w:hAnsi="Times New Roman"/>
          <w:sz w:val="24"/>
          <w:szCs w:val="24"/>
          <w:lang w:eastAsia="ru-RU"/>
        </w:rPr>
        <w:t>оружие, взрывчатые, химические, огнеопасные вещества, табачные изделия, спиртные напитки, наркотики, токсичные вещества и яды, а также иные предметы и вещества, обращение которых не допускается или ограничено в РФ, а также вещества, способные причинить вред здоровью участников образовательного процесса. Лекарственные средства разрешается приносить только тем учащимся, которым они показаны по медицинским основаниям.</w:t>
      </w:r>
    </w:p>
    <w:p w:rsidR="00566914" w:rsidRDefault="00566914" w:rsidP="00566914">
      <w:pPr>
        <w:pStyle w:val="a5"/>
        <w:numPr>
          <w:ilvl w:val="1"/>
          <w:numId w:val="4"/>
        </w:numPr>
        <w:spacing w:line="36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Не допускается приводить (приносить) с собой в ОО домашних и иных животных, птиц, рептилий.</w:t>
      </w:r>
    </w:p>
    <w:p w:rsidR="00566914" w:rsidRDefault="00566914" w:rsidP="00566914">
      <w:pPr>
        <w:pStyle w:val="a5"/>
        <w:numPr>
          <w:ilvl w:val="1"/>
          <w:numId w:val="4"/>
        </w:numPr>
        <w:spacing w:line="36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ОО запрещается:</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распивать энергетические, алкогольные, спиртосодержащие напитки и пиво в здании, на территории ОО;</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играть в азартные игры;</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курить в здании, на территории ОО;</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использовать ненормативную лексику (сквернословить);</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приходить в ОО в одежде, не соответствующей установленным в ОО требованиям;</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демонстрировать принадлежность к политическим партиям, религиозным течениям, неформальным объединениям, фанатским клубам;</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осуществлять пропаганду политических, религиозных идей, а также идей, наносящих вред духовному или физическому здоровью человека;</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находиться в здании ОО в верхней одежде и (или) головных уборах;</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портить имущество ОО или использовать его не по назначению, совершать действия, нарушающие чистоту и порядок;</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перемещать из помещения в помещение без разрешения администрации или материально-ответственных лиц мебель, оборудование и другие материальные ценности;</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осуществлять без разрешения администрации предпринимательскую деятельность, в т. ч. торговлю или оказание платных услуг;</w:t>
      </w:r>
    </w:p>
    <w:p w:rsidR="00566914" w:rsidRDefault="00566914" w:rsidP="00FA50DE">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lastRenderedPageBreak/>
        <w:t>– кричать, шуметь, играть на музыкальных инструментах, пользоваться звуковоспроизводящей аппаратурой с нарушением тишины и созданием помех осуществлению образовательного процесса без соответству</w:t>
      </w:r>
      <w:r w:rsidR="00FA50DE">
        <w:rPr>
          <w:rFonts w:ascii="Times New Roman" w:hAnsi="Times New Roman"/>
          <w:sz w:val="24"/>
          <w:szCs w:val="24"/>
          <w:lang w:eastAsia="ru-RU"/>
        </w:rPr>
        <w:t>ющего разрешения руководства ОО</w:t>
      </w:r>
      <w:r>
        <w:rPr>
          <w:rFonts w:ascii="Times New Roman" w:hAnsi="Times New Roman"/>
          <w:sz w:val="24"/>
          <w:szCs w:val="24"/>
          <w:lang w:eastAsia="ru-RU"/>
        </w:rPr>
        <w:t>.</w:t>
      </w:r>
    </w:p>
    <w:p w:rsidR="00566914" w:rsidRDefault="00566914" w:rsidP="00566914">
      <w:pPr>
        <w:pStyle w:val="a5"/>
        <w:numPr>
          <w:ilvl w:val="1"/>
          <w:numId w:val="4"/>
        </w:numPr>
        <w:spacing w:line="360" w:lineRule="auto"/>
        <w:ind w:left="0" w:firstLine="0"/>
        <w:jc w:val="both"/>
        <w:rPr>
          <w:rFonts w:ascii="Times New Roman" w:hAnsi="Times New Roman"/>
          <w:sz w:val="24"/>
          <w:szCs w:val="24"/>
          <w:lang w:eastAsia="ru-RU"/>
        </w:rPr>
      </w:pPr>
      <w:r>
        <w:rPr>
          <w:rFonts w:ascii="Times New Roman" w:hAnsi="Times New Roman"/>
          <w:sz w:val="24"/>
          <w:szCs w:val="24"/>
        </w:rPr>
        <w:t xml:space="preserve"> Запрещается решение спорных вопросов с помощью физической силы, психологического насилия;</w:t>
      </w:r>
    </w:p>
    <w:p w:rsidR="00566914" w:rsidRDefault="00566914" w:rsidP="00566914">
      <w:pPr>
        <w:pStyle w:val="a5"/>
        <w:numPr>
          <w:ilvl w:val="1"/>
          <w:numId w:val="4"/>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 Запрещается самовольно покидать здание и территорию ОО. Покидать территорию ОО во время образовательного процесса возможно только с разрешения классного руководителя или дежурного администратора ОО.</w:t>
      </w:r>
    </w:p>
    <w:p w:rsidR="00566914" w:rsidRDefault="00566914" w:rsidP="00566914">
      <w:pPr>
        <w:pStyle w:val="a5"/>
        <w:spacing w:line="360" w:lineRule="auto"/>
        <w:jc w:val="center"/>
        <w:rPr>
          <w:rFonts w:ascii="Times New Roman" w:hAnsi="Times New Roman"/>
          <w:b/>
          <w:sz w:val="24"/>
          <w:szCs w:val="24"/>
          <w:lang w:eastAsia="ru-RU"/>
        </w:rPr>
      </w:pPr>
      <w:r>
        <w:rPr>
          <w:rFonts w:ascii="Times New Roman" w:hAnsi="Times New Roman"/>
          <w:b/>
          <w:sz w:val="24"/>
          <w:szCs w:val="24"/>
          <w:lang w:eastAsia="ru-RU"/>
        </w:rPr>
        <w:t>6. Правила поведения учащихся во время урока</w:t>
      </w:r>
    </w:p>
    <w:p w:rsidR="00566914" w:rsidRDefault="00566914" w:rsidP="00566914">
      <w:pPr>
        <w:pStyle w:val="a5"/>
        <w:numPr>
          <w:ilvl w:val="1"/>
          <w:numId w:val="5"/>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Учащиеся занимают свои места в кабинете по указанию классного руководителя или учителя по предмету, который компетентен учитывать при размещении детей их физические и психологические особенности.</w:t>
      </w:r>
    </w:p>
    <w:p w:rsidR="00566914" w:rsidRDefault="00566914" w:rsidP="00566914">
      <w:pPr>
        <w:pStyle w:val="a5"/>
        <w:numPr>
          <w:ilvl w:val="1"/>
          <w:numId w:val="5"/>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Перед началом урока учащиеся должны подготовить свое рабочее место и все необходимое для работы в классе.</w:t>
      </w:r>
    </w:p>
    <w:p w:rsidR="00566914" w:rsidRDefault="00566914" w:rsidP="00566914">
      <w:pPr>
        <w:pStyle w:val="a5"/>
        <w:numPr>
          <w:ilvl w:val="1"/>
          <w:numId w:val="5"/>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 При входе учителя в класс учащиеся встают в знак приветствия и садятся после того, как учитель ответит на приветствие и разрешит сесть.</w:t>
      </w:r>
    </w:p>
    <w:p w:rsidR="00566914" w:rsidRDefault="00566914" w:rsidP="00566914">
      <w:pPr>
        <w:pStyle w:val="a5"/>
        <w:numPr>
          <w:ilvl w:val="1"/>
          <w:numId w:val="5"/>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 место.</w:t>
      </w:r>
    </w:p>
    <w:p w:rsidR="00566914" w:rsidRDefault="00566914" w:rsidP="00566914">
      <w:pPr>
        <w:pStyle w:val="a5"/>
        <w:numPr>
          <w:ilvl w:val="1"/>
          <w:numId w:val="5"/>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иными, не относящимися к уроку, делами.</w:t>
      </w:r>
    </w:p>
    <w:p w:rsidR="00566914" w:rsidRDefault="00566914" w:rsidP="00566914">
      <w:pPr>
        <w:pStyle w:val="a5"/>
        <w:numPr>
          <w:ilvl w:val="1"/>
          <w:numId w:val="5"/>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По первому требованию учителя (классного руководителя) учащиеся должны предъявлять дневник.</w:t>
      </w:r>
    </w:p>
    <w:p w:rsidR="00566914" w:rsidRDefault="00566914" w:rsidP="00566914">
      <w:pPr>
        <w:pStyle w:val="a5"/>
        <w:numPr>
          <w:ilvl w:val="1"/>
          <w:numId w:val="5"/>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При готовности задать вопрос или ответить учащиеся поднимают руку и получают разрешение учителя.</w:t>
      </w:r>
    </w:p>
    <w:p w:rsidR="00566914" w:rsidRDefault="00566914" w:rsidP="00566914">
      <w:pPr>
        <w:pStyle w:val="a5"/>
        <w:numPr>
          <w:ilvl w:val="1"/>
          <w:numId w:val="5"/>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 Если учащемуся необходимо выйти из класса, он должен попросить разрешения учителя.</w:t>
      </w:r>
    </w:p>
    <w:p w:rsidR="00566914" w:rsidRDefault="00566914" w:rsidP="00566914">
      <w:pPr>
        <w:pStyle w:val="a5"/>
        <w:numPr>
          <w:ilvl w:val="1"/>
          <w:numId w:val="5"/>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 Звонок с урока – это сигнал для учителя. Когда учитель объявит об окончании урока, учащиеся вправе встать, навести чистоту и порядок на своем рабочем месте, выйти из класса.</w:t>
      </w:r>
    </w:p>
    <w:p w:rsidR="00566914" w:rsidRDefault="00566914" w:rsidP="00566914">
      <w:pPr>
        <w:pStyle w:val="a5"/>
        <w:numPr>
          <w:ilvl w:val="1"/>
          <w:numId w:val="5"/>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 Запрещается во время уроков пользоваться мобильными телефонами и другими техническими устройствами. Следует отключить и убрать все технические устройства (плееры, наушники, гаджеты и пр.), перевести мобильный телефон в бесшумный режим и </w:t>
      </w:r>
      <w:r>
        <w:rPr>
          <w:rFonts w:ascii="Times New Roman" w:hAnsi="Times New Roman"/>
          <w:sz w:val="24"/>
          <w:szCs w:val="24"/>
          <w:lang w:eastAsia="ru-RU"/>
        </w:rPr>
        <w:lastRenderedPageBreak/>
        <w:t>убрать его со стола.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w:t>
      </w:r>
    </w:p>
    <w:p w:rsidR="00FA50DE" w:rsidRDefault="00FA50DE" w:rsidP="00FA50DE">
      <w:pPr>
        <w:pStyle w:val="a5"/>
        <w:spacing w:line="360" w:lineRule="auto"/>
        <w:jc w:val="both"/>
        <w:rPr>
          <w:rFonts w:ascii="Times New Roman" w:hAnsi="Times New Roman"/>
          <w:sz w:val="24"/>
          <w:szCs w:val="24"/>
          <w:lang w:eastAsia="ru-RU"/>
        </w:rPr>
      </w:pPr>
    </w:p>
    <w:p w:rsidR="00566914" w:rsidRDefault="00566914" w:rsidP="00566914">
      <w:pPr>
        <w:pStyle w:val="a5"/>
        <w:numPr>
          <w:ilvl w:val="0"/>
          <w:numId w:val="5"/>
        </w:numPr>
        <w:spacing w:line="360" w:lineRule="auto"/>
        <w:ind w:left="0" w:firstLine="0"/>
        <w:jc w:val="center"/>
        <w:rPr>
          <w:rFonts w:ascii="Times New Roman" w:hAnsi="Times New Roman"/>
          <w:b/>
          <w:bCs/>
          <w:sz w:val="24"/>
          <w:szCs w:val="24"/>
          <w:lang w:eastAsia="ru-RU"/>
        </w:rPr>
      </w:pPr>
      <w:r>
        <w:rPr>
          <w:rFonts w:ascii="Times New Roman" w:hAnsi="Times New Roman"/>
          <w:b/>
          <w:bCs/>
          <w:sz w:val="24"/>
          <w:szCs w:val="24"/>
          <w:lang w:eastAsia="ru-RU"/>
        </w:rPr>
        <w:t>Правила поведения учащихся во время перемены</w:t>
      </w:r>
    </w:p>
    <w:p w:rsidR="00566914" w:rsidRDefault="00566914" w:rsidP="00566914">
      <w:pPr>
        <w:pStyle w:val="a5"/>
        <w:numPr>
          <w:ilvl w:val="1"/>
          <w:numId w:val="5"/>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 Время, отведенное на перемену, предназначается для отдыха и подготовки к следующему по расписанию занятию.</w:t>
      </w:r>
    </w:p>
    <w:p w:rsidR="00566914" w:rsidRDefault="00566914" w:rsidP="00566914">
      <w:pPr>
        <w:pStyle w:val="a5"/>
        <w:numPr>
          <w:ilvl w:val="1"/>
          <w:numId w:val="5"/>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 Допускаются занятия настольными видами спорта в специально отведенных для этого местах.</w:t>
      </w:r>
    </w:p>
    <w:p w:rsidR="00566914" w:rsidRDefault="00566914" w:rsidP="00566914">
      <w:pPr>
        <w:pStyle w:val="a5"/>
        <w:numPr>
          <w:ilvl w:val="1"/>
          <w:numId w:val="5"/>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Во время перерывов (перемен) учащимся запрещается:</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шуметь, мешать отдыхать другим, бегать по коридорам, лестницам, вблизи оконных и лестничных проемов и в других местах, не предназначенных для активного движения;</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толкать друг друга, перебрасываться предметами, наносить вред имуществу ОО, оставлять мусор вне мусорных корзин;</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употреблять непристойные выражения, использовать непристойные жесты;</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 громко слушать музыку из записывающих устройств.</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7.4. В случае отсутствия следующего урока, учащиеся обязаны обратиться к дежурному администратору ОО, а также поставить в известность своего классного руководителя.</w:t>
      </w:r>
    </w:p>
    <w:p w:rsidR="00566914" w:rsidRDefault="00566914" w:rsidP="00566914">
      <w:pPr>
        <w:pStyle w:val="a5"/>
        <w:numPr>
          <w:ilvl w:val="0"/>
          <w:numId w:val="5"/>
        </w:numPr>
        <w:spacing w:line="360" w:lineRule="auto"/>
        <w:ind w:left="0" w:firstLine="0"/>
        <w:jc w:val="center"/>
        <w:rPr>
          <w:rFonts w:ascii="Times New Roman" w:hAnsi="Times New Roman"/>
          <w:b/>
          <w:bCs/>
          <w:sz w:val="24"/>
          <w:szCs w:val="24"/>
          <w:lang w:eastAsia="ru-RU"/>
        </w:rPr>
      </w:pPr>
      <w:r>
        <w:rPr>
          <w:rFonts w:ascii="Times New Roman" w:hAnsi="Times New Roman"/>
          <w:b/>
          <w:bCs/>
          <w:sz w:val="24"/>
          <w:szCs w:val="24"/>
          <w:lang w:eastAsia="ru-RU"/>
        </w:rPr>
        <w:t>Правила поведения учащихся в столовой</w:t>
      </w:r>
    </w:p>
    <w:p w:rsidR="00566914" w:rsidRDefault="00566914" w:rsidP="00566914">
      <w:pPr>
        <w:pStyle w:val="a5"/>
        <w:numPr>
          <w:ilvl w:val="1"/>
          <w:numId w:val="5"/>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Учащиеся соблюдают правила гигиены: входят в помещение столовой без верхней одежды, тщательно моют руки перед едой.</w:t>
      </w:r>
    </w:p>
    <w:p w:rsidR="00566914" w:rsidRDefault="00566914" w:rsidP="00566914">
      <w:pPr>
        <w:pStyle w:val="a5"/>
        <w:numPr>
          <w:ilvl w:val="1"/>
          <w:numId w:val="5"/>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 Учащиеся обслуживаются в столовой в порядке живой очереди, работники имеют право не обслуживать учащихся вне очереди, за исключением учащихся с ОВЗ;</w:t>
      </w:r>
    </w:p>
    <w:p w:rsidR="00566914" w:rsidRDefault="00566914" w:rsidP="00566914">
      <w:pPr>
        <w:pStyle w:val="a5"/>
        <w:numPr>
          <w:ilvl w:val="1"/>
          <w:numId w:val="5"/>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Учащиеся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rsidR="00566914" w:rsidRDefault="00566914" w:rsidP="00566914">
      <w:pPr>
        <w:pStyle w:val="a5"/>
        <w:numPr>
          <w:ilvl w:val="1"/>
          <w:numId w:val="5"/>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 Употреблять продукты питания и напитки, приобретенные в столовой и принесенные с собой, разрешается только в столовой.</w:t>
      </w:r>
    </w:p>
    <w:p w:rsidR="00566914" w:rsidRDefault="00566914" w:rsidP="00566914">
      <w:pPr>
        <w:pStyle w:val="a5"/>
        <w:numPr>
          <w:ilvl w:val="1"/>
          <w:numId w:val="5"/>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Учащиеся убирают за собой столовые принадлежности и посуду после еды.</w:t>
      </w:r>
    </w:p>
    <w:p w:rsidR="00566914" w:rsidRDefault="00566914" w:rsidP="00566914">
      <w:pPr>
        <w:pStyle w:val="a5"/>
        <w:numPr>
          <w:ilvl w:val="0"/>
          <w:numId w:val="5"/>
        </w:numPr>
        <w:spacing w:line="360" w:lineRule="auto"/>
        <w:ind w:left="0" w:firstLine="0"/>
        <w:jc w:val="center"/>
        <w:rPr>
          <w:rFonts w:ascii="Times New Roman" w:hAnsi="Times New Roman"/>
          <w:b/>
          <w:bCs/>
          <w:sz w:val="24"/>
          <w:szCs w:val="24"/>
          <w:lang w:eastAsia="ru-RU"/>
        </w:rPr>
      </w:pPr>
      <w:r>
        <w:rPr>
          <w:rFonts w:ascii="Times New Roman" w:hAnsi="Times New Roman"/>
          <w:b/>
          <w:bCs/>
          <w:sz w:val="24"/>
          <w:szCs w:val="24"/>
          <w:lang w:eastAsia="ru-RU"/>
        </w:rPr>
        <w:t>Правила поведения учащихся во время внеурочных мероприятий</w:t>
      </w:r>
    </w:p>
    <w:p w:rsidR="00566914" w:rsidRDefault="00566914" w:rsidP="00566914">
      <w:pPr>
        <w:pStyle w:val="a5"/>
        <w:numPr>
          <w:ilvl w:val="1"/>
          <w:numId w:val="5"/>
        </w:numPr>
        <w:spacing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Перед проведением мероприятий учащиеся проходят инструктаж по технике безопасности.</w:t>
      </w:r>
    </w:p>
    <w:p w:rsidR="00566914" w:rsidRDefault="00566914" w:rsidP="00566914">
      <w:pPr>
        <w:pStyle w:val="a5"/>
        <w:numPr>
          <w:ilvl w:val="1"/>
          <w:numId w:val="5"/>
        </w:numPr>
        <w:spacing w:line="360" w:lineRule="auto"/>
        <w:ind w:left="0" w:firstLine="0"/>
        <w:jc w:val="both"/>
        <w:rPr>
          <w:rFonts w:ascii="Times New Roman" w:hAnsi="Times New Roman"/>
          <w:bCs/>
          <w:sz w:val="24"/>
          <w:szCs w:val="24"/>
          <w:lang w:eastAsia="ru-RU"/>
        </w:rPr>
      </w:pPr>
      <w:r>
        <w:rPr>
          <w:rFonts w:ascii="Times New Roman" w:hAnsi="Times New Roman"/>
          <w:sz w:val="24"/>
          <w:szCs w:val="24"/>
          <w:lang w:eastAsia="ru-RU"/>
        </w:rPr>
        <w:lastRenderedPageBreak/>
        <w:t xml:space="preserve"> Во время проведения мероприятия учащимся следует выполнять все указания руководителя (руководителя группы), соблюдать правила поведения на улице, в общественном транспорте.</w:t>
      </w:r>
    </w:p>
    <w:p w:rsidR="00566914" w:rsidRDefault="00566914" w:rsidP="00566914">
      <w:pPr>
        <w:pStyle w:val="a5"/>
        <w:numPr>
          <w:ilvl w:val="1"/>
          <w:numId w:val="5"/>
        </w:numPr>
        <w:spacing w:line="360" w:lineRule="auto"/>
        <w:ind w:left="0" w:firstLine="0"/>
        <w:jc w:val="both"/>
        <w:rPr>
          <w:rFonts w:ascii="Times New Roman" w:hAnsi="Times New Roman"/>
          <w:bCs/>
          <w:sz w:val="24"/>
          <w:szCs w:val="24"/>
          <w:lang w:eastAsia="ru-RU"/>
        </w:rPr>
      </w:pPr>
      <w:r>
        <w:rPr>
          <w:rFonts w:ascii="Times New Roman" w:hAnsi="Times New Roman"/>
          <w:sz w:val="24"/>
          <w:szCs w:val="24"/>
          <w:lang w:eastAsia="ru-RU"/>
        </w:rPr>
        <w:t xml:space="preserve"> Учащиеся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566914" w:rsidRDefault="00566914" w:rsidP="00566914">
      <w:pPr>
        <w:pStyle w:val="a5"/>
        <w:numPr>
          <w:ilvl w:val="1"/>
          <w:numId w:val="5"/>
        </w:numPr>
        <w:spacing w:line="360" w:lineRule="auto"/>
        <w:ind w:left="0" w:firstLine="0"/>
        <w:jc w:val="both"/>
        <w:rPr>
          <w:rFonts w:ascii="Times New Roman" w:hAnsi="Times New Roman"/>
          <w:bCs/>
          <w:sz w:val="24"/>
          <w:szCs w:val="24"/>
          <w:lang w:eastAsia="ru-RU"/>
        </w:rPr>
      </w:pPr>
      <w:r>
        <w:rPr>
          <w:rFonts w:ascii="Times New Roman" w:hAnsi="Times New Roman"/>
          <w:bCs/>
          <w:sz w:val="24"/>
          <w:szCs w:val="24"/>
          <w:lang w:eastAsia="ru-RU"/>
        </w:rPr>
        <w:t xml:space="preserve"> </w:t>
      </w:r>
      <w:r>
        <w:rPr>
          <w:rFonts w:ascii="Times New Roman" w:hAnsi="Times New Roman"/>
          <w:sz w:val="24"/>
          <w:szCs w:val="24"/>
          <w:lang w:eastAsia="ru-RU"/>
        </w:rPr>
        <w:t>Соблюдать правила личной гигиены, своевременно сообщать руководителю группы об ухудшении здоровья или травме.</w:t>
      </w:r>
    </w:p>
    <w:p w:rsidR="00566914" w:rsidRDefault="00566914" w:rsidP="00566914">
      <w:pPr>
        <w:pStyle w:val="a5"/>
        <w:numPr>
          <w:ilvl w:val="1"/>
          <w:numId w:val="5"/>
        </w:numPr>
        <w:spacing w:line="360" w:lineRule="auto"/>
        <w:ind w:left="0" w:firstLine="0"/>
        <w:jc w:val="both"/>
        <w:rPr>
          <w:rFonts w:ascii="Times New Roman" w:hAnsi="Times New Roman"/>
          <w:bCs/>
          <w:sz w:val="24"/>
          <w:szCs w:val="24"/>
          <w:lang w:eastAsia="ru-RU"/>
        </w:rPr>
      </w:pPr>
      <w:r>
        <w:rPr>
          <w:rFonts w:ascii="Times New Roman" w:hAnsi="Times New Roman"/>
          <w:bCs/>
          <w:sz w:val="24"/>
          <w:szCs w:val="24"/>
          <w:lang w:eastAsia="ru-RU"/>
        </w:rPr>
        <w:t xml:space="preserve"> </w:t>
      </w:r>
      <w:r>
        <w:rPr>
          <w:rFonts w:ascii="Times New Roman" w:hAnsi="Times New Roman"/>
          <w:sz w:val="24"/>
          <w:szCs w:val="24"/>
          <w:lang w:eastAsia="ru-RU"/>
        </w:rPr>
        <w:t>Учащиеся должны уважать местные традиции, бережно относиться к природе, памятникам истории и культуры.</w:t>
      </w:r>
    </w:p>
    <w:p w:rsidR="00566914" w:rsidRDefault="00566914" w:rsidP="00566914">
      <w:pPr>
        <w:pStyle w:val="a5"/>
        <w:numPr>
          <w:ilvl w:val="1"/>
          <w:numId w:val="5"/>
        </w:numPr>
        <w:spacing w:line="360" w:lineRule="auto"/>
        <w:ind w:left="0" w:firstLine="0"/>
        <w:jc w:val="both"/>
        <w:rPr>
          <w:rFonts w:ascii="Times New Roman" w:hAnsi="Times New Roman"/>
          <w:bCs/>
          <w:sz w:val="24"/>
          <w:szCs w:val="24"/>
          <w:lang w:eastAsia="ru-RU"/>
        </w:rPr>
      </w:pPr>
      <w:r>
        <w:rPr>
          <w:rFonts w:ascii="Times New Roman" w:hAnsi="Times New Roman"/>
          <w:sz w:val="24"/>
          <w:szCs w:val="24"/>
          <w:lang w:eastAsia="ru-RU"/>
        </w:rPr>
        <w:t xml:space="preserve"> Учащиеся не должны самостоятельно покидать мероприятие. Покинуть мероприятие учащиеся могут только с разрешения классного руководителя.</w:t>
      </w:r>
    </w:p>
    <w:p w:rsidR="00566914" w:rsidRDefault="00566914" w:rsidP="00566914">
      <w:pPr>
        <w:pStyle w:val="a5"/>
        <w:numPr>
          <w:ilvl w:val="0"/>
          <w:numId w:val="5"/>
        </w:numPr>
        <w:spacing w:line="360" w:lineRule="auto"/>
        <w:ind w:left="0" w:firstLine="0"/>
        <w:jc w:val="center"/>
        <w:rPr>
          <w:rFonts w:ascii="Times New Roman" w:hAnsi="Times New Roman"/>
          <w:b/>
          <w:sz w:val="24"/>
          <w:szCs w:val="24"/>
          <w:lang w:eastAsia="ru-RU"/>
        </w:rPr>
      </w:pPr>
      <w:r>
        <w:rPr>
          <w:rFonts w:ascii="Times New Roman" w:hAnsi="Times New Roman"/>
          <w:b/>
          <w:sz w:val="24"/>
          <w:szCs w:val="24"/>
          <w:lang w:eastAsia="ru-RU"/>
        </w:rPr>
        <w:t>Правила этикета</w:t>
      </w:r>
    </w:p>
    <w:p w:rsidR="00566914" w:rsidRDefault="00566914" w:rsidP="00566914">
      <w:pPr>
        <w:pStyle w:val="a5"/>
        <w:spacing w:line="360" w:lineRule="auto"/>
        <w:jc w:val="both"/>
        <w:rPr>
          <w:rFonts w:ascii="Times New Roman" w:hAnsi="Times New Roman"/>
          <w:sz w:val="24"/>
          <w:szCs w:val="24"/>
          <w:lang w:eastAsia="ru-RU"/>
        </w:rPr>
      </w:pPr>
      <w:r>
        <w:rPr>
          <w:rFonts w:ascii="Times New Roman" w:hAnsi="Times New Roman"/>
          <w:sz w:val="24"/>
          <w:szCs w:val="24"/>
          <w:lang w:eastAsia="ru-RU"/>
        </w:rPr>
        <w:t>Учащиеся должны:</w:t>
      </w:r>
    </w:p>
    <w:p w:rsidR="00566914" w:rsidRDefault="00566914" w:rsidP="00566914">
      <w:pPr>
        <w:pStyle w:val="a6"/>
        <w:adjustRightInd w:val="0"/>
        <w:spacing w:line="360" w:lineRule="auto"/>
        <w:ind w:left="0"/>
        <w:rPr>
          <w:rFonts w:eastAsia="Calibri"/>
          <w:sz w:val="24"/>
          <w:szCs w:val="24"/>
          <w:lang w:eastAsia="en-US"/>
        </w:rPr>
      </w:pPr>
      <w:r>
        <w:rPr>
          <w:rFonts w:eastAsia="Calibri"/>
          <w:sz w:val="24"/>
          <w:szCs w:val="24"/>
          <w:lang w:eastAsia="en-US"/>
        </w:rPr>
        <w:t xml:space="preserve">– </w:t>
      </w:r>
      <w:r>
        <w:rPr>
          <w:sz w:val="24"/>
          <w:szCs w:val="24"/>
        </w:rPr>
        <w:t>здороваться с работниками и посетителями</w:t>
      </w:r>
      <w:r>
        <w:rPr>
          <w:rFonts w:eastAsia="Calibri"/>
          <w:sz w:val="24"/>
          <w:szCs w:val="24"/>
          <w:lang w:eastAsia="en-US"/>
        </w:rPr>
        <w:t xml:space="preserve"> ОО;</w:t>
      </w:r>
    </w:p>
    <w:p w:rsidR="00566914" w:rsidRDefault="00566914" w:rsidP="00566914">
      <w:pPr>
        <w:pStyle w:val="a6"/>
        <w:adjustRightInd w:val="0"/>
        <w:spacing w:line="360" w:lineRule="auto"/>
        <w:ind w:left="0"/>
        <w:rPr>
          <w:rFonts w:eastAsia="Calibri"/>
          <w:sz w:val="24"/>
          <w:szCs w:val="24"/>
          <w:lang w:eastAsia="en-US"/>
        </w:rPr>
      </w:pPr>
      <w:r>
        <w:rPr>
          <w:sz w:val="24"/>
          <w:szCs w:val="24"/>
        </w:rPr>
        <w:t>– проявлять уважение к старшим, заботиться о младших;</w:t>
      </w:r>
    </w:p>
    <w:p w:rsidR="00566914" w:rsidRDefault="00566914" w:rsidP="00566914">
      <w:pPr>
        <w:pStyle w:val="a6"/>
        <w:adjustRightInd w:val="0"/>
        <w:spacing w:line="360" w:lineRule="auto"/>
        <w:ind w:left="0"/>
        <w:rPr>
          <w:rFonts w:eastAsia="Calibri"/>
          <w:sz w:val="24"/>
          <w:szCs w:val="24"/>
          <w:lang w:eastAsia="en-US"/>
        </w:rPr>
      </w:pPr>
      <w:r>
        <w:rPr>
          <w:rFonts w:eastAsia="Calibri"/>
          <w:sz w:val="24"/>
          <w:szCs w:val="24"/>
          <w:lang w:eastAsia="en-US"/>
        </w:rPr>
        <w:t xml:space="preserve">– </w:t>
      </w:r>
      <w:r>
        <w:rPr>
          <w:sz w:val="24"/>
          <w:szCs w:val="24"/>
        </w:rPr>
        <w:t>уступать дорогу педагогам, мальчики – пропускать вперед девочек, старшие – пропускать вперед младших;</w:t>
      </w:r>
    </w:p>
    <w:p w:rsidR="00566914" w:rsidRDefault="00566914" w:rsidP="00566914">
      <w:pPr>
        <w:pStyle w:val="a6"/>
        <w:adjustRightInd w:val="0"/>
        <w:spacing w:line="360" w:lineRule="auto"/>
        <w:ind w:left="0"/>
        <w:rPr>
          <w:rFonts w:eastAsia="Calibri"/>
          <w:sz w:val="24"/>
          <w:szCs w:val="24"/>
          <w:lang w:eastAsia="en-US"/>
        </w:rPr>
      </w:pPr>
      <w:r>
        <w:rPr>
          <w:rFonts w:eastAsia="Calibri"/>
          <w:sz w:val="24"/>
          <w:szCs w:val="24"/>
          <w:lang w:eastAsia="en-US"/>
        </w:rPr>
        <w:t>– соблюдать вежливые формы общения с окружающими;</w:t>
      </w:r>
    </w:p>
    <w:p w:rsidR="00566914" w:rsidRDefault="00566914" w:rsidP="00566914">
      <w:pPr>
        <w:pStyle w:val="a6"/>
        <w:adjustRightInd w:val="0"/>
        <w:spacing w:line="360" w:lineRule="auto"/>
        <w:ind w:left="0"/>
        <w:rPr>
          <w:rFonts w:eastAsia="Calibri"/>
          <w:sz w:val="24"/>
          <w:szCs w:val="24"/>
          <w:lang w:eastAsia="en-US"/>
        </w:rPr>
      </w:pPr>
      <w:r>
        <w:rPr>
          <w:rFonts w:eastAsia="Calibri"/>
          <w:sz w:val="24"/>
          <w:szCs w:val="24"/>
          <w:lang w:eastAsia="en-US"/>
        </w:rPr>
        <w:t>– не допускать откровенную демонстрацию личных отношений;</w:t>
      </w:r>
    </w:p>
    <w:p w:rsidR="00566914" w:rsidRDefault="00566914" w:rsidP="00566914">
      <w:pPr>
        <w:pStyle w:val="a6"/>
        <w:adjustRightInd w:val="0"/>
        <w:spacing w:line="360" w:lineRule="auto"/>
        <w:ind w:left="0"/>
        <w:rPr>
          <w:rFonts w:eastAsia="Calibri"/>
          <w:sz w:val="24"/>
          <w:szCs w:val="24"/>
          <w:lang w:eastAsia="en-US"/>
        </w:rPr>
      </w:pPr>
      <w:r>
        <w:rPr>
          <w:rFonts w:eastAsia="Calibri"/>
          <w:sz w:val="24"/>
          <w:szCs w:val="24"/>
          <w:lang w:eastAsia="en-US"/>
        </w:rPr>
        <w:t>– не разговаривать громко по телефону.</w:t>
      </w:r>
    </w:p>
    <w:p w:rsidR="00566914" w:rsidRDefault="00566914" w:rsidP="00566914">
      <w:pPr>
        <w:pStyle w:val="a5"/>
        <w:numPr>
          <w:ilvl w:val="0"/>
          <w:numId w:val="5"/>
        </w:numPr>
        <w:spacing w:line="360" w:lineRule="auto"/>
        <w:ind w:left="0" w:firstLine="0"/>
        <w:jc w:val="center"/>
        <w:rPr>
          <w:rFonts w:ascii="Times New Roman" w:hAnsi="Times New Roman"/>
          <w:b/>
          <w:sz w:val="24"/>
          <w:szCs w:val="24"/>
        </w:rPr>
      </w:pPr>
      <w:r>
        <w:rPr>
          <w:rFonts w:ascii="Times New Roman" w:hAnsi="Times New Roman"/>
          <w:b/>
          <w:sz w:val="24"/>
          <w:szCs w:val="24"/>
        </w:rPr>
        <w:t>Основания и принципы привлечения учащихся к дисциплинарной ответственности. Меры дисциплинарного взыскания.</w:t>
      </w:r>
    </w:p>
    <w:p w:rsidR="00566914" w:rsidRDefault="00566914" w:rsidP="00566914">
      <w:pPr>
        <w:pStyle w:val="a6"/>
        <w:numPr>
          <w:ilvl w:val="1"/>
          <w:numId w:val="5"/>
        </w:numPr>
        <w:adjustRightInd w:val="0"/>
        <w:spacing w:line="360" w:lineRule="auto"/>
        <w:ind w:left="0" w:firstLine="0"/>
        <w:jc w:val="both"/>
        <w:rPr>
          <w:rFonts w:eastAsia="Calibri"/>
          <w:sz w:val="24"/>
          <w:szCs w:val="24"/>
          <w:lang w:eastAsia="en-US"/>
        </w:rPr>
      </w:pPr>
      <w:r>
        <w:rPr>
          <w:rFonts w:eastAsia="Calibri"/>
          <w:sz w:val="24"/>
          <w:szCs w:val="24"/>
          <w:lang w:eastAsia="en-US"/>
        </w:rPr>
        <w:t>Меры дисциплинарного взыскания применяются за неисполнение или нарушение устава ОО, правил внутреннего распорядка учащихся ОО</w:t>
      </w:r>
      <w:r w:rsidR="00123C4A">
        <w:rPr>
          <w:rFonts w:eastAsia="Calibri"/>
          <w:sz w:val="24"/>
          <w:szCs w:val="24"/>
          <w:lang w:eastAsia="en-US"/>
        </w:rPr>
        <w:t xml:space="preserve">, </w:t>
      </w:r>
      <w:r>
        <w:rPr>
          <w:rFonts w:eastAsia="Calibri"/>
          <w:sz w:val="24"/>
          <w:szCs w:val="24"/>
          <w:lang w:eastAsia="en-US"/>
        </w:rPr>
        <w:t xml:space="preserve"> и иных локальных нормативных актов ОО по вопросам организации и осуществления образовательной деятельности.</w:t>
      </w:r>
    </w:p>
    <w:p w:rsidR="00566914" w:rsidRDefault="00566914" w:rsidP="00566914">
      <w:pPr>
        <w:pStyle w:val="a6"/>
        <w:numPr>
          <w:ilvl w:val="1"/>
          <w:numId w:val="5"/>
        </w:numPr>
        <w:adjustRightInd w:val="0"/>
        <w:spacing w:line="360" w:lineRule="auto"/>
        <w:ind w:left="0" w:firstLine="0"/>
        <w:jc w:val="both"/>
        <w:rPr>
          <w:rFonts w:eastAsia="Calibri"/>
          <w:sz w:val="24"/>
          <w:szCs w:val="24"/>
          <w:lang w:eastAsia="en-US"/>
        </w:rPr>
      </w:pPr>
      <w:r>
        <w:rPr>
          <w:sz w:val="24"/>
          <w:szCs w:val="24"/>
        </w:rPr>
        <w:t>Меры дисциплинарного взыскания не применяются к учащимся: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по образо</w:t>
      </w:r>
      <w:r w:rsidR="00FA50DE">
        <w:rPr>
          <w:rFonts w:ascii="Times New Roman" w:hAnsi="Times New Roman"/>
          <w:sz w:val="24"/>
          <w:szCs w:val="24"/>
        </w:rPr>
        <w:t xml:space="preserve">вательным программам </w:t>
      </w:r>
      <w:r>
        <w:rPr>
          <w:rFonts w:ascii="Times New Roman" w:hAnsi="Times New Roman"/>
          <w:sz w:val="24"/>
          <w:szCs w:val="24"/>
        </w:rPr>
        <w:t xml:space="preserve"> начального общего образования;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с ограниченными возможностями здоровья (с задержкой психического развития и различными формами умственной отсталости);</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во время их болезни, каникул, отпуска по беременности и родам или отпуска по уходу за ребенком.</w:t>
      </w:r>
    </w:p>
    <w:p w:rsidR="00566914" w:rsidRDefault="00566914" w:rsidP="00566914">
      <w:pPr>
        <w:adjustRightInd w:val="0"/>
        <w:spacing w:line="360" w:lineRule="auto"/>
        <w:jc w:val="both"/>
        <w:rPr>
          <w:rFonts w:eastAsia="Calibri"/>
          <w:sz w:val="24"/>
          <w:szCs w:val="24"/>
          <w:lang w:eastAsia="en-US"/>
        </w:rPr>
      </w:pPr>
      <w:r>
        <w:rPr>
          <w:sz w:val="24"/>
          <w:szCs w:val="24"/>
        </w:rPr>
        <w:t>11.3. З</w:t>
      </w:r>
      <w:r>
        <w:rPr>
          <w:rFonts w:eastAsia="Calibri"/>
          <w:sz w:val="24"/>
          <w:szCs w:val="24"/>
          <w:lang w:eastAsia="en-US"/>
        </w:rPr>
        <w:t>а совершение дисциплинарного проступка к учащемуся могут быть применены следующие меры дисциплинарного взыскания: замечание; выговор; отчисление из ОО.</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11.4. Принципы дисциплинарной ответственности учащихся: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lastRenderedPageBreak/>
        <w:t>– неотвратимость дисциплинарного взыскания (ни один дисциплинарный проступок учащегося не должен быть оставлен без внимания и рассмотрения);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презумпция невиновности (неустранимые сомнения в виновности учащегося толкуются в его пользу);</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виновность (ответственность наступает за дисциплинарные проступки и наступившие последствия, в отношении которых установлена вина учащегося).</w:t>
      </w:r>
    </w:p>
    <w:p w:rsidR="00566914" w:rsidRDefault="00566914" w:rsidP="00566914">
      <w:pPr>
        <w:adjustRightInd w:val="0"/>
        <w:spacing w:line="360" w:lineRule="auto"/>
        <w:jc w:val="both"/>
        <w:rPr>
          <w:rFonts w:eastAsia="Calibri"/>
          <w:sz w:val="24"/>
          <w:szCs w:val="24"/>
          <w:lang w:eastAsia="en-US"/>
        </w:rPr>
      </w:pPr>
      <w:r>
        <w:rPr>
          <w:rFonts w:eastAsia="Calibri"/>
          <w:sz w:val="24"/>
          <w:szCs w:val="24"/>
          <w:lang w:eastAsia="en-US"/>
        </w:rPr>
        <w:t>За каждый дисциплинарный проступок может быть применена одна мера дисциплинарного взыскания.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11.5. Привлечение учащегося к дисциплинарной ответственности не освобождает его от обязанностей, за неисполнение или ненадлежащее исполнение которых было наложено дисциплинарное взыскание.</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11.6 Высказанное учащемуся в устной форме предупреждение, замечание или указание на недопущение впредь дисциплинарных проступков не является дисциплинарным взысканием.</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11.7. Применение дисциплинарного взыскания не освобождает учащегося, совершившего дисциплинарный проступок, от иной ответственности в соответствии с законодательством РФ.</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11.8. Причиненный в результате дисциплинарного проступка вред возмещается в соответствии с Гражданским кодексом РФ.</w:t>
      </w:r>
    </w:p>
    <w:p w:rsidR="00566914" w:rsidRDefault="00566914" w:rsidP="00566914">
      <w:pPr>
        <w:adjustRightInd w:val="0"/>
        <w:spacing w:line="360" w:lineRule="auto"/>
        <w:jc w:val="both"/>
        <w:rPr>
          <w:rFonts w:eastAsia="Calibri"/>
          <w:sz w:val="24"/>
          <w:szCs w:val="24"/>
          <w:lang w:eastAsia="en-US"/>
        </w:rPr>
      </w:pPr>
      <w:r>
        <w:rPr>
          <w:sz w:val="24"/>
          <w:szCs w:val="24"/>
        </w:rPr>
        <w:t xml:space="preserve">11.9. </w:t>
      </w:r>
      <w:r>
        <w:rPr>
          <w:rFonts w:eastAsia="Calibri"/>
          <w:sz w:val="24"/>
          <w:szCs w:val="24"/>
          <w:lang w:eastAsia="en-US"/>
        </w:rPr>
        <w:t>Отчисление несовершеннолетнего учащегося как крайняя мера дисциплинарного взыскания применяется к учащимся, достигшим возраста пятнадцати лет,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учащегося в ОО оказывает отрицательное влияние на других учащихся, нарушает их права и права работников ОО, а также нормальное функционирование ОО.</w:t>
      </w:r>
    </w:p>
    <w:p w:rsidR="00566914" w:rsidRDefault="00566914" w:rsidP="00566914">
      <w:pPr>
        <w:adjustRightInd w:val="0"/>
        <w:spacing w:line="360" w:lineRule="auto"/>
        <w:jc w:val="both"/>
        <w:rPr>
          <w:rFonts w:eastAsia="Calibri"/>
          <w:sz w:val="24"/>
          <w:szCs w:val="24"/>
          <w:lang w:eastAsia="en-US"/>
        </w:rPr>
      </w:pPr>
      <w:r>
        <w:rPr>
          <w:rFonts w:eastAsia="Calibri"/>
          <w:sz w:val="24"/>
          <w:szCs w:val="24"/>
          <w:lang w:eastAsia="en-US"/>
        </w:rPr>
        <w:t>11.10. Отчисление несовершеннолетнего учащегося как мера дисциплинарного взыскания не применяется, если сроки ранее примененных к учащемуся мер дисциплинарного взыскания истекли и (или) меры дисциплинарного взыскания сняты в установленном порядке.</w:t>
      </w:r>
    </w:p>
    <w:p w:rsidR="00566914" w:rsidRDefault="00566914" w:rsidP="00566914">
      <w:pPr>
        <w:adjustRightInd w:val="0"/>
        <w:spacing w:line="360" w:lineRule="auto"/>
        <w:jc w:val="both"/>
        <w:rPr>
          <w:rFonts w:eastAsia="Calibri"/>
          <w:sz w:val="24"/>
          <w:szCs w:val="24"/>
          <w:lang w:eastAsia="en-US"/>
        </w:rPr>
      </w:pPr>
      <w:r>
        <w:rPr>
          <w:rFonts w:eastAsia="Calibri"/>
          <w:sz w:val="24"/>
          <w:szCs w:val="24"/>
          <w:lang w:eastAsia="en-US"/>
        </w:rPr>
        <w:t xml:space="preserve">11.11.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учащихся – детей-сирот, детей, оставшихся без попечения </w:t>
      </w:r>
      <w:r>
        <w:rPr>
          <w:rFonts w:eastAsia="Calibri"/>
          <w:sz w:val="24"/>
          <w:szCs w:val="24"/>
          <w:lang w:eastAsia="en-US"/>
        </w:rPr>
        <w:lastRenderedPageBreak/>
        <w:t>родителей, принимается с согласия комиссии по делам несовершеннолетних и защите их прав и органа опеки и попечительства.</w:t>
      </w:r>
    </w:p>
    <w:p w:rsidR="00566914" w:rsidRDefault="00566914" w:rsidP="00566914">
      <w:pPr>
        <w:adjustRightInd w:val="0"/>
        <w:spacing w:line="360" w:lineRule="auto"/>
        <w:jc w:val="both"/>
        <w:rPr>
          <w:rFonts w:eastAsia="Calibri"/>
          <w:sz w:val="24"/>
          <w:szCs w:val="24"/>
          <w:lang w:eastAsia="en-US"/>
        </w:rPr>
      </w:pPr>
      <w:r>
        <w:rPr>
          <w:rFonts w:eastAsia="Calibri"/>
          <w:sz w:val="24"/>
          <w:szCs w:val="24"/>
          <w:lang w:eastAsia="en-US"/>
        </w:rPr>
        <w:t>11.12. Об отчислении несовершеннолетнего учащегося в качестве меры дисциплинарного взыскания ОО информирует орган местного самоуправления, осуществляющий управление в сфере образования.</w:t>
      </w:r>
    </w:p>
    <w:p w:rsidR="00566914" w:rsidRDefault="00566914" w:rsidP="00566914">
      <w:pPr>
        <w:adjustRightInd w:val="0"/>
        <w:spacing w:line="360" w:lineRule="auto"/>
        <w:jc w:val="both"/>
        <w:rPr>
          <w:rFonts w:eastAsia="Calibri"/>
          <w:sz w:val="24"/>
          <w:szCs w:val="24"/>
          <w:lang w:eastAsia="en-US"/>
        </w:rPr>
      </w:pPr>
      <w:r>
        <w:rPr>
          <w:rFonts w:eastAsia="Calibri"/>
          <w:sz w:val="24"/>
          <w:szCs w:val="24"/>
          <w:lang w:eastAsia="en-US"/>
        </w:rPr>
        <w:t>11.13. Орган местного самоуправления, осуществляющий управление в сфере образования, и родители (законные представители) несовершеннолетнего учащегося, отчисленного из ОО, не позднее чем в месячный срок принимают меры, обеспечивающие получение несовершеннолетним общего образования.</w:t>
      </w:r>
    </w:p>
    <w:p w:rsidR="00566914" w:rsidRDefault="00566914" w:rsidP="00566914">
      <w:pPr>
        <w:pStyle w:val="a5"/>
        <w:numPr>
          <w:ilvl w:val="0"/>
          <w:numId w:val="5"/>
        </w:numPr>
        <w:spacing w:line="360" w:lineRule="auto"/>
        <w:ind w:left="0" w:firstLine="0"/>
        <w:jc w:val="center"/>
        <w:rPr>
          <w:rFonts w:ascii="Times New Roman" w:hAnsi="Times New Roman"/>
          <w:b/>
          <w:sz w:val="24"/>
          <w:szCs w:val="24"/>
        </w:rPr>
      </w:pPr>
      <w:r>
        <w:rPr>
          <w:rFonts w:ascii="Times New Roman" w:hAnsi="Times New Roman"/>
          <w:b/>
          <w:sz w:val="24"/>
          <w:szCs w:val="24"/>
        </w:rPr>
        <w:t>Порядок привлечения учащихся к дисциплинарной ответственности</w:t>
      </w:r>
    </w:p>
    <w:p w:rsidR="00566914" w:rsidRDefault="00566914" w:rsidP="00566914">
      <w:pPr>
        <w:pStyle w:val="a6"/>
        <w:numPr>
          <w:ilvl w:val="1"/>
          <w:numId w:val="5"/>
        </w:numPr>
        <w:adjustRightInd w:val="0"/>
        <w:spacing w:line="360" w:lineRule="auto"/>
        <w:ind w:left="0" w:firstLine="0"/>
        <w:jc w:val="both"/>
        <w:rPr>
          <w:rFonts w:eastAsia="Calibri"/>
          <w:sz w:val="24"/>
          <w:szCs w:val="24"/>
          <w:lang w:eastAsia="en-US"/>
        </w:rPr>
      </w:pPr>
      <w:r>
        <w:rPr>
          <w:sz w:val="24"/>
          <w:szCs w:val="24"/>
        </w:rPr>
        <w:t xml:space="preserve"> </w:t>
      </w:r>
      <w:r>
        <w:rPr>
          <w:sz w:val="24"/>
          <w:szCs w:val="24"/>
        </w:rPr>
        <w:tab/>
        <w:t>Привлечение к дисциплинарной ответственности осуществляется только на основании выявленного дисциплинарного проступка.</w:t>
      </w:r>
    </w:p>
    <w:p w:rsidR="00566914" w:rsidRDefault="00566914" w:rsidP="00566914">
      <w:pPr>
        <w:pStyle w:val="a6"/>
        <w:numPr>
          <w:ilvl w:val="1"/>
          <w:numId w:val="5"/>
        </w:numPr>
        <w:adjustRightInd w:val="0"/>
        <w:spacing w:line="360" w:lineRule="auto"/>
        <w:ind w:left="0" w:firstLine="0"/>
        <w:jc w:val="both"/>
        <w:rPr>
          <w:rFonts w:eastAsia="Calibri"/>
          <w:sz w:val="24"/>
          <w:szCs w:val="24"/>
          <w:lang w:eastAsia="en-US"/>
        </w:rPr>
      </w:pPr>
      <w:r>
        <w:rPr>
          <w:rFonts w:eastAsia="Calibri"/>
          <w:sz w:val="24"/>
          <w:szCs w:val="24"/>
          <w:lang w:eastAsia="en-US"/>
        </w:rPr>
        <w:t>Выявление дисциплинарного проступка осуществляется административными работниками ОО.</w:t>
      </w:r>
    </w:p>
    <w:p w:rsidR="00566914" w:rsidRDefault="00566914" w:rsidP="00566914">
      <w:pPr>
        <w:pStyle w:val="a6"/>
        <w:numPr>
          <w:ilvl w:val="1"/>
          <w:numId w:val="5"/>
        </w:numPr>
        <w:adjustRightInd w:val="0"/>
        <w:spacing w:line="360" w:lineRule="auto"/>
        <w:ind w:left="0" w:firstLine="0"/>
        <w:jc w:val="both"/>
        <w:rPr>
          <w:rFonts w:eastAsia="Calibri"/>
          <w:sz w:val="24"/>
          <w:szCs w:val="24"/>
          <w:lang w:eastAsia="en-US"/>
        </w:rPr>
      </w:pPr>
      <w:r>
        <w:rPr>
          <w:rFonts w:eastAsia="Calibri"/>
          <w:sz w:val="24"/>
          <w:szCs w:val="24"/>
          <w:lang w:eastAsia="en-US"/>
        </w:rPr>
        <w:t>Основаниями для выявления дисциплинарного проступка являются:</w:t>
      </w:r>
    </w:p>
    <w:p w:rsidR="00566914" w:rsidRDefault="00566914" w:rsidP="00566914">
      <w:pPr>
        <w:pStyle w:val="a6"/>
        <w:adjustRightInd w:val="0"/>
        <w:spacing w:line="360" w:lineRule="auto"/>
        <w:ind w:left="0"/>
        <w:jc w:val="both"/>
        <w:rPr>
          <w:rFonts w:eastAsia="Calibri"/>
          <w:sz w:val="24"/>
          <w:szCs w:val="24"/>
          <w:lang w:eastAsia="en-US"/>
        </w:rPr>
      </w:pPr>
      <w:r>
        <w:rPr>
          <w:rFonts w:eastAsia="Calibri"/>
          <w:sz w:val="24"/>
          <w:szCs w:val="24"/>
          <w:lang w:eastAsia="en-US"/>
        </w:rPr>
        <w:t xml:space="preserve">– </w:t>
      </w:r>
      <w:r>
        <w:rPr>
          <w:sz w:val="24"/>
          <w:szCs w:val="24"/>
        </w:rPr>
        <w:t>жалоба (сообщение, заявление), поданная руководителю ОО от участника образовательного процесса или иных лиц;</w:t>
      </w:r>
    </w:p>
    <w:p w:rsidR="00566914" w:rsidRDefault="00566914" w:rsidP="00566914">
      <w:pPr>
        <w:pStyle w:val="a6"/>
        <w:adjustRightInd w:val="0"/>
        <w:spacing w:line="360" w:lineRule="auto"/>
        <w:ind w:left="0"/>
        <w:jc w:val="both"/>
        <w:rPr>
          <w:rFonts w:eastAsia="Calibri"/>
          <w:sz w:val="24"/>
          <w:szCs w:val="24"/>
          <w:lang w:eastAsia="en-US"/>
        </w:rPr>
      </w:pPr>
      <w:r>
        <w:rPr>
          <w:sz w:val="24"/>
          <w:szCs w:val="24"/>
        </w:rPr>
        <w:t>– заявление (сообщение) самого учащегося, совершившего дисциплинарный проступок.</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12.4. Жалоба, сообщение, заявление признаются допустимыми основаниями к началу выявления дисциплинарного проступка со стороны администрации, если они заявлены устно либо поданы в письменной форме с указанием:</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фамилии, имени, отчества лица, подающего жалобу (сообщение, заявление);</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фамилии, имени, отчества учащегося, совершившего дисциплинарный проступок и (или);</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деяния, содержащего признаки дисциплинарного проступка.</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12.5. При выявлении совершенного дисциплинарного проступка и выборе меры дисциплинарного взыскания выясняются следующие обстоятельства:</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действительно ли имел место дисциплинарный проступок (факт проступка);</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где, когда, при каких обстоятельствах и с какой целью он был совершен (место, время, способ);</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тяжесть дисциплинарного проступка;</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виновность в действии (бездействии) конкретных учащихся, форму и степень вины каждого учащегося при совершении проступка несколькими лицами;</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каковы последствия проступка;</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xml:space="preserve">– обстоятельства, смягчающие и отягчающие ответственность учащегося; </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lastRenderedPageBreak/>
        <w:t>– обстоятельства, исключающие дисциплинарную ответственность учащегося;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причины и условия, способствовавшие совершению проступка;</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психофизическое и эмоциональное состояние учащегося во время и после совершения проступка;</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другие факты, имеющие значение для правильного и объективного рассмотрения дисциплинарного проступка.</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12.6. Доказательствами совершения дисциплинарного проступка являются сведения, фактические данные, на основании которых устанавливается наличие или отсутствие признаков дисциплинарного проступка, имеющие значение обстоятельства.</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12.7. Руководитель ОО, педагогические работники, сотрудники охраны, представители общественности и иные лица не вправе без согласия учащегося или его родителей досматривать и изымать вещи, принадлежащие ему на праве собственности или ином законном основании.</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12.8. Если проступок учащегося содержит признаки состава уголовного преступления или административного правонарушения, руководитель ОО, педагогический работник уведомляет о случившемся сотрудников правоохранительных органов.</w:t>
      </w:r>
    </w:p>
    <w:p w:rsidR="00566914" w:rsidRDefault="00566914" w:rsidP="00566914">
      <w:pPr>
        <w:adjustRightInd w:val="0"/>
        <w:spacing w:line="360" w:lineRule="auto"/>
        <w:jc w:val="both"/>
        <w:rPr>
          <w:rFonts w:eastAsia="Calibri"/>
          <w:sz w:val="24"/>
          <w:szCs w:val="24"/>
          <w:lang w:eastAsia="en-US"/>
        </w:rPr>
      </w:pPr>
      <w:r>
        <w:rPr>
          <w:sz w:val="24"/>
          <w:szCs w:val="24"/>
        </w:rPr>
        <w:t xml:space="preserve">12.9. </w:t>
      </w:r>
      <w:r>
        <w:rPr>
          <w:rFonts w:eastAsia="Calibri"/>
          <w:sz w:val="24"/>
          <w:szCs w:val="24"/>
          <w:lang w:eastAsia="en-US"/>
        </w:rPr>
        <w:t xml:space="preserve">До применения меры дисциплинарного взыскания руководитель ОО запрашивает письменное объяснение от учащегося, представленного к наложению дисциплинарной ответственности. Если по истечении трех учебных дней указанное объяснение учащимся не представлено, то составляется соответствующий акт. Отказ или уклонение учащегося от предоставления им письменного объяснения не является препятствием для применения меры дисциплинарного взыскания. В том случае если учащийся находится в состоянии алкогольного, наркотического или токсического опьянения и (или) в состоянии аффекта, </w:t>
      </w:r>
      <w:r>
        <w:rPr>
          <w:sz w:val="24"/>
          <w:szCs w:val="24"/>
        </w:rPr>
        <w:t>получение от него каких-либо объяснений откладываются до его вытрезвления и (или) нормализации психологического состояния.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12.10. Наложение дисциплинарного взыскания оформляется приказом руководителя ОО, который доводится до учащегося и родителей несовершеннолетнего учащегося под роспись в течение трех учебных дней со дня его издания, не считая времени отсутствия учащегося в ОО.</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Отказ учащегося и (или) родителей несовершеннолетнего учащегося ознакомиться с приказом под роспись оформляется соответствующим актом.</w:t>
      </w:r>
    </w:p>
    <w:p w:rsidR="00566914" w:rsidRDefault="00566914" w:rsidP="00566914">
      <w:pPr>
        <w:adjustRightInd w:val="0"/>
        <w:spacing w:line="360" w:lineRule="auto"/>
        <w:jc w:val="both"/>
        <w:rPr>
          <w:rFonts w:eastAsia="Calibri"/>
          <w:sz w:val="24"/>
          <w:szCs w:val="24"/>
          <w:lang w:eastAsia="en-US"/>
        </w:rPr>
      </w:pPr>
      <w:r>
        <w:rPr>
          <w:sz w:val="24"/>
          <w:szCs w:val="24"/>
        </w:rPr>
        <w:t>12.11. Мера дисциплинарного взыскания применяется не позднее одного месяца со дня обнаружения проступка (дня, когда администрации стало известно о совершении проступка).</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lastRenderedPageBreak/>
        <w:t>12.12. Дисциплинарное взыскание не может быть применено во время болезни либо в период отсутствия учащегося в ОО по уважительной причине (нахождение на лечении, на похоронах родственников или близких лиц, форс-мажор).</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12.13. Если в течение одного года со дня применения дисциплинарного взыскания к учащемуся не будет применена новая мера дисциплинарного взыскания, он считается не имеющим дисциплинарного взыскания.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12.14. Руководитель ОО до истечения года со дня применения меры дисциплинарного взыскания вправе снять ее с учащегося по собственной инициативе, просьбе самого учащегося, родителей несовершеннолетнего учащегося, ходатайству Управляющего совета, комиссии по урегулированию споров между участниками образовательных отношений и советов родителей несовершеннолетних учащихся.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12.15. Учащийся и (или) родители несовершеннолетнего учащегося вправе обжаловать в комиссию по урегулированию споров между участниками образовательных отношений ОО меры дисциплинарного взыскания и их применение к учащемуся в разумные сроки со дня подписания соответствующего приказа руководителя ОО.</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12.16. Истечение предусмотренного пунктом 12.15 настоящих Правил срока обжалования не является препятствием для обращения учащегося и (или) родителей (законных представителей) несовершеннолетнего учащегося в прокуратуру, суд или иные органы власти с жалобой на незаконное привлечение к дисциплинарной ответственности в пределах сроков, установленных законодательством.</w:t>
      </w:r>
    </w:p>
    <w:p w:rsidR="00566914" w:rsidRDefault="00566914" w:rsidP="00566914">
      <w:pPr>
        <w:pStyle w:val="a5"/>
        <w:spacing w:line="360" w:lineRule="auto"/>
        <w:jc w:val="center"/>
        <w:rPr>
          <w:rFonts w:ascii="Times New Roman" w:hAnsi="Times New Roman"/>
          <w:b/>
          <w:sz w:val="24"/>
          <w:szCs w:val="24"/>
        </w:rPr>
      </w:pPr>
      <w:r>
        <w:rPr>
          <w:rFonts w:ascii="Times New Roman" w:hAnsi="Times New Roman"/>
          <w:b/>
          <w:sz w:val="24"/>
          <w:szCs w:val="24"/>
        </w:rPr>
        <w:t>13. Основания и порядок поощрения учащихся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13.1. Поощрения (в качестве оценки и стимулирования личных достижений учащихся) устанавливаются за:</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безупречную учебу,</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учебные достижения, в т. ч. достижения на олимпиадах, конкурсах, смотрах и т.п.;</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участие в социально значимых мероприятиях, проектах;</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поступки, имеющие высокую общественную оценку (спасение человека, помощь органам государственной власти, участие в волонтерском движении, благотворительной деятельности и т.п.)</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13.2. В ОО устанавливаются следующие меры поощрений:</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объявление благодарности;</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направление благодарственного письма родителям (законным представителям);</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награждение почетной грамотой и (или) дипломом;</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награждение похвальной грамотой "За особые успехи в изучении отдельных предметов" и (или) похвальным листом "За отличные успехи в учении";</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lastRenderedPageBreak/>
        <w:t>– награждение ценным подарком.</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13.3. Принятие решения о поощрении осуществляется руководителем ОО на основании:</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представления классного руководителя;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представления педагогического совета или иных органов коллективного управления;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обращения отдельных работников ОО;</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обращение органов государственной власти, органов местного самоуправления;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информации СМИ.</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13.4. Награждение ценным подарком осуществляется за счет внебюджетных средств на основании приказа руководителя ОО по согласованию с Управляющим советом.</w:t>
      </w:r>
    </w:p>
    <w:p w:rsidR="00566914" w:rsidRDefault="00566914" w:rsidP="00566914">
      <w:pPr>
        <w:pStyle w:val="a5"/>
        <w:spacing w:line="360" w:lineRule="auto"/>
        <w:jc w:val="center"/>
        <w:rPr>
          <w:rFonts w:ascii="Times New Roman" w:hAnsi="Times New Roman"/>
          <w:b/>
          <w:sz w:val="24"/>
          <w:szCs w:val="24"/>
        </w:rPr>
      </w:pPr>
      <w:r>
        <w:rPr>
          <w:rFonts w:ascii="Times New Roman" w:hAnsi="Times New Roman"/>
          <w:b/>
          <w:sz w:val="24"/>
          <w:szCs w:val="24"/>
        </w:rPr>
        <w:t>14. Способы обеспечения дисциплины и порядка</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14.1. Дисциплина и порядок поддерживаются в ОО посредством самоконтроля со стороны всех участников образовательного процесса, самоорганизации учащихся и работников, применением мер дисциплинарного взыскания.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14.2. В целях поддержания порядка, обеспечения прав учащихся и работников, профилактики и раннего выявления дисциплинарных проступков в ОО организуются ежедневные дежурства учащихся и педагогических работников ОО.</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14.3. Дежурство учащихся по ОО является способом самоорганизации учебного коллектива, формой воспитательной работы.</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14.4. Назначение дежурными по ОО не умаляет прав или обязанностей учащихся.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 xml:space="preserve">14.5. Дежурные по ОО в своем поведении должны являться примером достойного поведения. </w:t>
      </w:r>
    </w:p>
    <w:p w:rsidR="00566914" w:rsidRDefault="00566914" w:rsidP="00566914">
      <w:pPr>
        <w:pStyle w:val="a5"/>
        <w:spacing w:line="360" w:lineRule="auto"/>
        <w:jc w:val="both"/>
        <w:rPr>
          <w:rFonts w:ascii="Times New Roman" w:hAnsi="Times New Roman"/>
          <w:b/>
          <w:sz w:val="24"/>
          <w:szCs w:val="24"/>
        </w:rPr>
      </w:pPr>
      <w:r>
        <w:rPr>
          <w:rFonts w:ascii="Times New Roman" w:hAnsi="Times New Roman"/>
          <w:sz w:val="24"/>
          <w:szCs w:val="24"/>
        </w:rPr>
        <w:t>14.6. При обнаружении дисциплинарного проступка дежурным запрещается самостоятельно принимать какие-либо меры к нарушителям, кроме устного замечания, выраженного в корректной форме. В указанном случае дежурный учащийся должен поставить в известность о дисциплинарном проступке дежурного учителя и (или) дежурного администратора.</w:t>
      </w:r>
    </w:p>
    <w:p w:rsidR="00566914" w:rsidRDefault="00566914" w:rsidP="00566914">
      <w:pPr>
        <w:pStyle w:val="a5"/>
        <w:spacing w:line="360" w:lineRule="auto"/>
        <w:jc w:val="center"/>
        <w:rPr>
          <w:rFonts w:ascii="Times New Roman" w:hAnsi="Times New Roman"/>
          <w:b/>
          <w:sz w:val="24"/>
          <w:szCs w:val="24"/>
        </w:rPr>
      </w:pPr>
      <w:r>
        <w:rPr>
          <w:rFonts w:ascii="Times New Roman" w:hAnsi="Times New Roman"/>
          <w:b/>
          <w:sz w:val="24"/>
          <w:szCs w:val="24"/>
        </w:rPr>
        <w:t>15. Защита прав, свобод, гарантий и законных интересов учащихся</w:t>
      </w:r>
    </w:p>
    <w:p w:rsidR="00566914" w:rsidRDefault="00566914" w:rsidP="00566914">
      <w:pPr>
        <w:pStyle w:val="a5"/>
        <w:spacing w:line="360" w:lineRule="auto"/>
        <w:jc w:val="both"/>
        <w:rPr>
          <w:rFonts w:ascii="Times New Roman" w:hAnsi="Times New Roman"/>
          <w:sz w:val="24"/>
          <w:szCs w:val="24"/>
        </w:rPr>
      </w:pPr>
      <w:r>
        <w:rPr>
          <w:rFonts w:ascii="Times New Roman" w:hAnsi="Times New Roman"/>
          <w:sz w:val="24"/>
          <w:szCs w:val="24"/>
        </w:rPr>
        <w:t>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rsidR="00566914" w:rsidRDefault="00566914" w:rsidP="00566914">
      <w:pPr>
        <w:pStyle w:val="a5"/>
        <w:tabs>
          <w:tab w:val="left" w:pos="1985"/>
        </w:tabs>
        <w:spacing w:line="360" w:lineRule="auto"/>
        <w:jc w:val="both"/>
        <w:rPr>
          <w:rFonts w:ascii="Times New Roman" w:hAnsi="Times New Roman"/>
          <w:sz w:val="24"/>
          <w:szCs w:val="24"/>
        </w:rPr>
      </w:pPr>
      <w:r>
        <w:rPr>
          <w:rFonts w:ascii="Times New Roman" w:hAnsi="Times New Roman"/>
          <w:sz w:val="24"/>
          <w:szCs w:val="24"/>
        </w:rPr>
        <w:t>– направлять в органы управления ОО обращения о нарушении и (или) ущемлении ее работниками прав, свобод, законных интересов и социальных гарантий учащихся;</w:t>
      </w:r>
    </w:p>
    <w:p w:rsidR="00566914" w:rsidRDefault="00566914" w:rsidP="00566914">
      <w:pPr>
        <w:pStyle w:val="a5"/>
        <w:tabs>
          <w:tab w:val="left" w:pos="1985"/>
        </w:tabs>
        <w:spacing w:line="360" w:lineRule="auto"/>
        <w:jc w:val="both"/>
        <w:rPr>
          <w:rFonts w:ascii="Times New Roman" w:hAnsi="Times New Roman"/>
          <w:sz w:val="24"/>
          <w:szCs w:val="24"/>
        </w:rPr>
      </w:pPr>
      <w:r>
        <w:rPr>
          <w:rFonts w:ascii="Times New Roman" w:hAnsi="Times New Roman"/>
          <w:sz w:val="24"/>
          <w:szCs w:val="24"/>
        </w:rPr>
        <w:t>– обращаться в комиссию по урегулированию споров между участниками образовательных отношений ОО;</w:t>
      </w:r>
    </w:p>
    <w:p w:rsidR="00DD1C88" w:rsidRPr="00566914" w:rsidRDefault="00566914" w:rsidP="00566914">
      <w:pPr>
        <w:pStyle w:val="a5"/>
        <w:tabs>
          <w:tab w:val="left" w:pos="1985"/>
        </w:tabs>
        <w:spacing w:line="360" w:lineRule="auto"/>
        <w:jc w:val="both"/>
        <w:rPr>
          <w:rFonts w:ascii="Times New Roman" w:hAnsi="Times New Roman"/>
          <w:sz w:val="24"/>
          <w:szCs w:val="24"/>
        </w:rPr>
      </w:pPr>
      <w:r>
        <w:rPr>
          <w:rFonts w:ascii="Times New Roman" w:hAnsi="Times New Roman"/>
          <w:sz w:val="24"/>
          <w:szCs w:val="24"/>
        </w:rPr>
        <w:lastRenderedPageBreak/>
        <w:t>– использовать иные, не запрещенные законодательством способы защиты своих прав и законных интересов.</w:t>
      </w:r>
    </w:p>
    <w:sectPr w:rsidR="00DD1C88" w:rsidRPr="005669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45A" w:rsidRDefault="0088245A" w:rsidP="00566914">
      <w:r>
        <w:separator/>
      </w:r>
    </w:p>
  </w:endnote>
  <w:endnote w:type="continuationSeparator" w:id="0">
    <w:p w:rsidR="0088245A" w:rsidRDefault="0088245A" w:rsidP="0056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45A" w:rsidRDefault="0088245A" w:rsidP="00566914">
      <w:r>
        <w:separator/>
      </w:r>
    </w:p>
  </w:footnote>
  <w:footnote w:type="continuationSeparator" w:id="0">
    <w:p w:rsidR="0088245A" w:rsidRDefault="0088245A" w:rsidP="00566914">
      <w:r>
        <w:continuationSeparator/>
      </w:r>
    </w:p>
  </w:footnote>
  <w:footnote w:id="1">
    <w:p w:rsidR="00566914" w:rsidRDefault="00566914" w:rsidP="00566914">
      <w:pPr>
        <w:pStyle w:val="a3"/>
        <w:rPr>
          <w:rFonts w:ascii="Times New Roman" w:hAnsi="Times New Roman"/>
        </w:rPr>
      </w:pPr>
      <w:r>
        <w:rPr>
          <w:rStyle w:val="a7"/>
          <w:rFonts w:ascii="Times New Roman" w:hAnsi="Times New Roman"/>
        </w:rPr>
        <w:footnoteRef/>
      </w:r>
      <w:r>
        <w:rPr>
          <w:rFonts w:ascii="Times New Roman" w:hAnsi="Times New Roman"/>
        </w:rPr>
        <w:t xml:space="preserve"> Для сельских школ, осуществляющих подвоз между поселениями.</w:t>
      </w:r>
    </w:p>
  </w:footnote>
  <w:footnote w:id="2">
    <w:p w:rsidR="00566914" w:rsidRDefault="00566914" w:rsidP="00566914">
      <w:pPr>
        <w:pStyle w:val="a3"/>
        <w:rPr>
          <w:rFonts w:ascii="Times New Roman" w:hAnsi="Times New Roman"/>
        </w:rPr>
      </w:pPr>
      <w:r>
        <w:rPr>
          <w:rStyle w:val="a7"/>
          <w:rFonts w:ascii="Times New Roman" w:hAnsi="Times New Roman"/>
        </w:rPr>
        <w:footnoteRef/>
      </w:r>
      <w:r>
        <w:rPr>
          <w:rFonts w:ascii="Times New Roman" w:hAnsi="Times New Roman"/>
        </w:rPr>
        <w:t xml:space="preserve"> Для детей старше 8 лет.</w:t>
      </w:r>
    </w:p>
  </w:footnote>
  <w:footnote w:id="3">
    <w:p w:rsidR="00566914" w:rsidRDefault="00566914" w:rsidP="00566914">
      <w:pPr>
        <w:pStyle w:val="a3"/>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54BB"/>
    <w:multiLevelType w:val="multilevel"/>
    <w:tmpl w:val="7F6A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C524BA8"/>
    <w:multiLevelType w:val="multilevel"/>
    <w:tmpl w:val="61767E8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2">
    <w:nsid w:val="2A9B24D1"/>
    <w:multiLevelType w:val="multilevel"/>
    <w:tmpl w:val="39F82F92"/>
    <w:lvl w:ilvl="0">
      <w:start w:val="5"/>
      <w:numFmt w:val="decimal"/>
      <w:lvlText w:val="%1."/>
      <w:lvlJc w:val="left"/>
      <w:pPr>
        <w:ind w:left="360" w:hanging="360"/>
      </w:pPr>
      <w:rPr>
        <w:i w:val="0"/>
      </w:rPr>
    </w:lvl>
    <w:lvl w:ilvl="1">
      <w:start w:val="8"/>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3">
    <w:nsid w:val="2DD9095D"/>
    <w:multiLevelType w:val="multilevel"/>
    <w:tmpl w:val="BE04586C"/>
    <w:lvl w:ilvl="0">
      <w:start w:val="3"/>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4">
    <w:nsid w:val="67796CD0"/>
    <w:multiLevelType w:val="multilevel"/>
    <w:tmpl w:val="60D40126"/>
    <w:lvl w:ilvl="0">
      <w:start w:val="5"/>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14"/>
    <w:rsid w:val="000E7FD4"/>
    <w:rsid w:val="000F5C35"/>
    <w:rsid w:val="00123C4A"/>
    <w:rsid w:val="00253CE6"/>
    <w:rsid w:val="00337E28"/>
    <w:rsid w:val="00566914"/>
    <w:rsid w:val="0088245A"/>
    <w:rsid w:val="009D3204"/>
    <w:rsid w:val="00DD1C88"/>
    <w:rsid w:val="00FA5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91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66914"/>
    <w:pPr>
      <w:autoSpaceDE/>
      <w:autoSpaceDN/>
    </w:pPr>
    <w:rPr>
      <w:rFonts w:ascii="Calibri" w:eastAsia="Calibri" w:hAnsi="Calibri"/>
      <w:lang w:eastAsia="en-US"/>
    </w:rPr>
  </w:style>
  <w:style w:type="character" w:customStyle="1" w:styleId="a4">
    <w:name w:val="Текст сноски Знак"/>
    <w:basedOn w:val="a0"/>
    <w:link w:val="a3"/>
    <w:uiPriority w:val="99"/>
    <w:semiHidden/>
    <w:rsid w:val="00566914"/>
    <w:rPr>
      <w:rFonts w:ascii="Calibri" w:eastAsia="Calibri" w:hAnsi="Calibri" w:cs="Times New Roman"/>
      <w:sz w:val="20"/>
      <w:szCs w:val="20"/>
    </w:rPr>
  </w:style>
  <w:style w:type="paragraph" w:styleId="a5">
    <w:name w:val="No Spacing"/>
    <w:uiPriority w:val="1"/>
    <w:qFormat/>
    <w:rsid w:val="00566914"/>
    <w:pPr>
      <w:spacing w:after="0" w:line="240" w:lineRule="auto"/>
    </w:pPr>
    <w:rPr>
      <w:rFonts w:ascii="Calibri" w:eastAsia="Calibri" w:hAnsi="Calibri" w:cs="Times New Roman"/>
    </w:rPr>
  </w:style>
  <w:style w:type="paragraph" w:styleId="a6">
    <w:name w:val="List Paragraph"/>
    <w:basedOn w:val="a"/>
    <w:uiPriority w:val="34"/>
    <w:qFormat/>
    <w:rsid w:val="00566914"/>
    <w:pPr>
      <w:ind w:left="720"/>
      <w:contextualSpacing/>
    </w:pPr>
  </w:style>
  <w:style w:type="character" w:styleId="a7">
    <w:name w:val="footnote reference"/>
    <w:basedOn w:val="a0"/>
    <w:uiPriority w:val="99"/>
    <w:semiHidden/>
    <w:unhideWhenUsed/>
    <w:rsid w:val="00566914"/>
    <w:rPr>
      <w:vertAlign w:val="superscript"/>
    </w:rPr>
  </w:style>
  <w:style w:type="paragraph" w:styleId="a8">
    <w:name w:val="Balloon Text"/>
    <w:basedOn w:val="a"/>
    <w:link w:val="a9"/>
    <w:uiPriority w:val="99"/>
    <w:semiHidden/>
    <w:unhideWhenUsed/>
    <w:rsid w:val="00566914"/>
    <w:rPr>
      <w:rFonts w:ascii="Segoe UI" w:hAnsi="Segoe UI" w:cs="Segoe UI"/>
      <w:sz w:val="18"/>
      <w:szCs w:val="18"/>
    </w:rPr>
  </w:style>
  <w:style w:type="character" w:customStyle="1" w:styleId="a9">
    <w:name w:val="Текст выноски Знак"/>
    <w:basedOn w:val="a0"/>
    <w:link w:val="a8"/>
    <w:uiPriority w:val="99"/>
    <w:semiHidden/>
    <w:rsid w:val="00566914"/>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91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66914"/>
    <w:pPr>
      <w:autoSpaceDE/>
      <w:autoSpaceDN/>
    </w:pPr>
    <w:rPr>
      <w:rFonts w:ascii="Calibri" w:eastAsia="Calibri" w:hAnsi="Calibri"/>
      <w:lang w:eastAsia="en-US"/>
    </w:rPr>
  </w:style>
  <w:style w:type="character" w:customStyle="1" w:styleId="a4">
    <w:name w:val="Текст сноски Знак"/>
    <w:basedOn w:val="a0"/>
    <w:link w:val="a3"/>
    <w:uiPriority w:val="99"/>
    <w:semiHidden/>
    <w:rsid w:val="00566914"/>
    <w:rPr>
      <w:rFonts w:ascii="Calibri" w:eastAsia="Calibri" w:hAnsi="Calibri" w:cs="Times New Roman"/>
      <w:sz w:val="20"/>
      <w:szCs w:val="20"/>
    </w:rPr>
  </w:style>
  <w:style w:type="paragraph" w:styleId="a5">
    <w:name w:val="No Spacing"/>
    <w:uiPriority w:val="1"/>
    <w:qFormat/>
    <w:rsid w:val="00566914"/>
    <w:pPr>
      <w:spacing w:after="0" w:line="240" w:lineRule="auto"/>
    </w:pPr>
    <w:rPr>
      <w:rFonts w:ascii="Calibri" w:eastAsia="Calibri" w:hAnsi="Calibri" w:cs="Times New Roman"/>
    </w:rPr>
  </w:style>
  <w:style w:type="paragraph" w:styleId="a6">
    <w:name w:val="List Paragraph"/>
    <w:basedOn w:val="a"/>
    <w:uiPriority w:val="34"/>
    <w:qFormat/>
    <w:rsid w:val="00566914"/>
    <w:pPr>
      <w:ind w:left="720"/>
      <w:contextualSpacing/>
    </w:pPr>
  </w:style>
  <w:style w:type="character" w:styleId="a7">
    <w:name w:val="footnote reference"/>
    <w:basedOn w:val="a0"/>
    <w:uiPriority w:val="99"/>
    <w:semiHidden/>
    <w:unhideWhenUsed/>
    <w:rsid w:val="00566914"/>
    <w:rPr>
      <w:vertAlign w:val="superscript"/>
    </w:rPr>
  </w:style>
  <w:style w:type="paragraph" w:styleId="a8">
    <w:name w:val="Balloon Text"/>
    <w:basedOn w:val="a"/>
    <w:link w:val="a9"/>
    <w:uiPriority w:val="99"/>
    <w:semiHidden/>
    <w:unhideWhenUsed/>
    <w:rsid w:val="00566914"/>
    <w:rPr>
      <w:rFonts w:ascii="Segoe UI" w:hAnsi="Segoe UI" w:cs="Segoe UI"/>
      <w:sz w:val="18"/>
      <w:szCs w:val="18"/>
    </w:rPr>
  </w:style>
  <w:style w:type="character" w:customStyle="1" w:styleId="a9">
    <w:name w:val="Текст выноски Знак"/>
    <w:basedOn w:val="a0"/>
    <w:link w:val="a8"/>
    <w:uiPriority w:val="99"/>
    <w:semiHidden/>
    <w:rsid w:val="0056691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1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4415</Words>
  <Characters>25167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Елена</cp:lastModifiedBy>
  <cp:revision>3</cp:revision>
  <cp:lastPrinted>2015-09-09T09:14:00Z</cp:lastPrinted>
  <dcterms:created xsi:type="dcterms:W3CDTF">2018-03-19T09:06:00Z</dcterms:created>
  <dcterms:modified xsi:type="dcterms:W3CDTF">2019-09-02T15:35:00Z</dcterms:modified>
</cp:coreProperties>
</file>