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03" w:rsidRPr="00AF0903" w:rsidRDefault="00AF0903" w:rsidP="00AF0903">
      <w:pPr>
        <w:shd w:val="clear" w:color="auto" w:fill="FFFFFF"/>
        <w:spacing w:line="278" w:lineRule="exact"/>
        <w:ind w:left="629" w:right="461" w:hanging="629"/>
        <w:jc w:val="right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AF090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УТВЕРЖДАЮ</w:t>
      </w:r>
    </w:p>
    <w:p w:rsidR="00AF0903" w:rsidRPr="00AF0903" w:rsidRDefault="00AF0903" w:rsidP="00AF0903">
      <w:pPr>
        <w:shd w:val="clear" w:color="auto" w:fill="FFFFFF"/>
        <w:spacing w:line="278" w:lineRule="exact"/>
        <w:ind w:right="461"/>
        <w:jc w:val="right"/>
        <w:rPr>
          <w:rFonts w:eastAsia="Calibri"/>
          <w:sz w:val="24"/>
          <w:szCs w:val="24"/>
          <w:lang w:eastAsia="en-US"/>
        </w:rPr>
      </w:pPr>
      <w:r w:rsidRPr="00AF0903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Директор МБОУ «</w:t>
      </w:r>
      <w:proofErr w:type="spellStart"/>
      <w:r w:rsidRPr="00AF0903">
        <w:rPr>
          <w:rFonts w:eastAsia="Calibri"/>
          <w:sz w:val="24"/>
          <w:szCs w:val="24"/>
          <w:lang w:eastAsia="en-US"/>
        </w:rPr>
        <w:t>Храбровская</w:t>
      </w:r>
      <w:proofErr w:type="spellEnd"/>
      <w:r w:rsidRPr="00AF0903">
        <w:rPr>
          <w:rFonts w:eastAsia="Calibri"/>
          <w:sz w:val="24"/>
          <w:szCs w:val="24"/>
          <w:lang w:eastAsia="en-US"/>
        </w:rPr>
        <w:t xml:space="preserve"> СОШ»</w:t>
      </w:r>
    </w:p>
    <w:p w:rsidR="00AF0903" w:rsidRPr="00AF0903" w:rsidRDefault="00AF0903" w:rsidP="00AF0903">
      <w:pPr>
        <w:shd w:val="clear" w:color="auto" w:fill="FFFFFF"/>
        <w:spacing w:line="278" w:lineRule="exact"/>
        <w:ind w:left="629" w:right="461" w:hanging="629"/>
        <w:jc w:val="right"/>
        <w:rPr>
          <w:rFonts w:eastAsia="Calibri"/>
          <w:sz w:val="24"/>
          <w:szCs w:val="24"/>
          <w:lang w:eastAsia="en-US"/>
        </w:rPr>
      </w:pPr>
      <w:r w:rsidRPr="00AF0903">
        <w:rPr>
          <w:rFonts w:eastAsia="Calibri"/>
          <w:sz w:val="24"/>
          <w:szCs w:val="24"/>
          <w:lang w:eastAsia="en-US"/>
        </w:rPr>
        <w:t xml:space="preserve">                                                                 _____________________Е.А. </w:t>
      </w:r>
      <w:proofErr w:type="spellStart"/>
      <w:r w:rsidRPr="00AF0903">
        <w:rPr>
          <w:rFonts w:eastAsia="Calibri"/>
          <w:sz w:val="24"/>
          <w:szCs w:val="24"/>
          <w:lang w:eastAsia="en-US"/>
        </w:rPr>
        <w:t>Бурсова</w:t>
      </w:r>
      <w:proofErr w:type="spellEnd"/>
    </w:p>
    <w:p w:rsidR="00AF0903" w:rsidRPr="00AF0903" w:rsidRDefault="00AF0903" w:rsidP="00AF0903">
      <w:pPr>
        <w:shd w:val="clear" w:color="auto" w:fill="FFFFFF"/>
        <w:spacing w:line="278" w:lineRule="exact"/>
        <w:ind w:left="629" w:right="461" w:hanging="629"/>
        <w:jc w:val="right"/>
        <w:rPr>
          <w:rFonts w:eastAsia="Calibri"/>
          <w:sz w:val="24"/>
          <w:szCs w:val="24"/>
          <w:lang w:eastAsia="en-US"/>
        </w:rPr>
      </w:pPr>
      <w:r w:rsidRPr="00AF0903">
        <w:rPr>
          <w:rFonts w:eastAsia="Calibri"/>
          <w:sz w:val="24"/>
          <w:szCs w:val="24"/>
          <w:lang w:eastAsia="en-US"/>
        </w:rPr>
        <w:t xml:space="preserve">                                                            «  </w:t>
      </w:r>
      <w:r w:rsidRPr="00AF0903">
        <w:rPr>
          <w:rFonts w:eastAsia="Calibri"/>
          <w:sz w:val="24"/>
          <w:szCs w:val="24"/>
          <w:u w:val="single"/>
          <w:lang w:eastAsia="en-US"/>
        </w:rPr>
        <w:t xml:space="preserve">30 </w:t>
      </w:r>
      <w:r w:rsidRPr="00AF0903">
        <w:rPr>
          <w:rFonts w:eastAsia="Calibri"/>
          <w:sz w:val="24"/>
          <w:szCs w:val="24"/>
          <w:lang w:eastAsia="en-US"/>
        </w:rPr>
        <w:t xml:space="preserve"> »   </w:t>
      </w:r>
      <w:r w:rsidRPr="00AF0903">
        <w:rPr>
          <w:rFonts w:eastAsia="Calibri"/>
          <w:sz w:val="24"/>
          <w:szCs w:val="24"/>
          <w:u w:val="single"/>
          <w:lang w:eastAsia="en-US"/>
        </w:rPr>
        <w:t xml:space="preserve"> 08</w:t>
      </w:r>
      <w:r w:rsidRPr="00AF0903">
        <w:rPr>
          <w:rFonts w:eastAsia="Calibri"/>
          <w:sz w:val="24"/>
          <w:szCs w:val="24"/>
          <w:lang w:eastAsia="en-US"/>
        </w:rPr>
        <w:t xml:space="preserve">    2019г.</w:t>
      </w:r>
    </w:p>
    <w:p w:rsidR="00AF0903" w:rsidRPr="00AF0903" w:rsidRDefault="00AF0903" w:rsidP="00AF0903">
      <w:pPr>
        <w:shd w:val="clear" w:color="auto" w:fill="FFFFFF"/>
        <w:spacing w:line="278" w:lineRule="exact"/>
        <w:ind w:left="629" w:right="461" w:hanging="629"/>
        <w:jc w:val="right"/>
        <w:rPr>
          <w:rFonts w:eastAsia="Calibri"/>
          <w:sz w:val="24"/>
          <w:szCs w:val="24"/>
          <w:lang w:eastAsia="en-US"/>
        </w:rPr>
      </w:pPr>
      <w:r w:rsidRPr="00AF0903">
        <w:rPr>
          <w:rFonts w:eastAsia="Calibri"/>
          <w:sz w:val="24"/>
          <w:szCs w:val="24"/>
          <w:lang w:eastAsia="en-US"/>
        </w:rPr>
        <w:tab/>
      </w:r>
      <w:r w:rsidRPr="00AF0903">
        <w:rPr>
          <w:rFonts w:eastAsia="Calibri"/>
          <w:sz w:val="24"/>
          <w:szCs w:val="24"/>
          <w:lang w:eastAsia="en-US"/>
        </w:rPr>
        <w:tab/>
      </w:r>
      <w:r w:rsidRPr="00AF0903">
        <w:rPr>
          <w:rFonts w:eastAsia="Calibri"/>
          <w:sz w:val="24"/>
          <w:szCs w:val="24"/>
          <w:lang w:eastAsia="en-US"/>
        </w:rPr>
        <w:tab/>
        <w:t xml:space="preserve">                                            Пр. № </w:t>
      </w:r>
      <w:r>
        <w:rPr>
          <w:rFonts w:eastAsia="Calibri"/>
          <w:sz w:val="24"/>
          <w:szCs w:val="24"/>
          <w:u w:val="single"/>
          <w:lang w:eastAsia="en-US"/>
        </w:rPr>
        <w:t>178</w:t>
      </w:r>
      <w:r w:rsidRPr="00AF0903">
        <w:rPr>
          <w:rFonts w:eastAsia="Calibri"/>
          <w:sz w:val="24"/>
          <w:szCs w:val="24"/>
          <w:lang w:eastAsia="en-US"/>
        </w:rPr>
        <w:t xml:space="preserve"> от «</w:t>
      </w:r>
      <w:r w:rsidRPr="00AF0903">
        <w:rPr>
          <w:rFonts w:eastAsia="Calibri"/>
          <w:sz w:val="24"/>
          <w:szCs w:val="24"/>
          <w:u w:val="single"/>
          <w:lang w:eastAsia="en-US"/>
        </w:rPr>
        <w:t>30</w:t>
      </w:r>
      <w:r w:rsidRPr="00AF0903">
        <w:rPr>
          <w:rFonts w:eastAsia="Calibri"/>
          <w:sz w:val="24"/>
          <w:szCs w:val="24"/>
          <w:lang w:eastAsia="en-US"/>
        </w:rPr>
        <w:t xml:space="preserve">»  </w:t>
      </w:r>
      <w:r w:rsidRPr="00AF0903">
        <w:rPr>
          <w:rFonts w:eastAsia="Calibri"/>
          <w:sz w:val="24"/>
          <w:szCs w:val="24"/>
          <w:u w:val="single"/>
          <w:lang w:eastAsia="en-US"/>
        </w:rPr>
        <w:t>08</w:t>
      </w:r>
      <w:r w:rsidRPr="00AF0903">
        <w:rPr>
          <w:rFonts w:eastAsia="Calibri"/>
          <w:sz w:val="24"/>
          <w:szCs w:val="24"/>
          <w:lang w:eastAsia="en-US"/>
        </w:rPr>
        <w:t xml:space="preserve"> 2019г.</w:t>
      </w:r>
    </w:p>
    <w:p w:rsidR="00B66A75" w:rsidRDefault="00B66A75" w:rsidP="00AF0903">
      <w:pPr>
        <w:spacing w:line="200" w:lineRule="exact"/>
        <w:jc w:val="righ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00" w:lineRule="exact"/>
        <w:rPr>
          <w:sz w:val="24"/>
          <w:szCs w:val="24"/>
        </w:rPr>
      </w:pPr>
    </w:p>
    <w:p w:rsidR="00B66A75" w:rsidRDefault="00B66A75">
      <w:pPr>
        <w:spacing w:line="281" w:lineRule="exact"/>
        <w:rPr>
          <w:sz w:val="24"/>
          <w:szCs w:val="24"/>
        </w:rPr>
      </w:pPr>
    </w:p>
    <w:p w:rsidR="004F7D1A" w:rsidRDefault="004F7D1A">
      <w:pPr>
        <w:ind w:right="-346"/>
        <w:jc w:val="center"/>
        <w:rPr>
          <w:rFonts w:eastAsia="Times New Roman"/>
          <w:b/>
          <w:bCs/>
          <w:sz w:val="28"/>
          <w:szCs w:val="28"/>
        </w:rPr>
      </w:pPr>
    </w:p>
    <w:p w:rsidR="004F7D1A" w:rsidRDefault="004F7D1A">
      <w:pPr>
        <w:ind w:right="-346"/>
        <w:jc w:val="center"/>
        <w:rPr>
          <w:rFonts w:eastAsia="Times New Roman"/>
          <w:b/>
          <w:bCs/>
          <w:sz w:val="28"/>
          <w:szCs w:val="28"/>
        </w:rPr>
      </w:pPr>
    </w:p>
    <w:p w:rsidR="00B66A75" w:rsidRDefault="00AF0903">
      <w:pPr>
        <w:ind w:right="-34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B66A75" w:rsidRDefault="00B66A75">
      <w:pPr>
        <w:spacing w:line="322" w:lineRule="exact"/>
        <w:rPr>
          <w:sz w:val="24"/>
          <w:szCs w:val="24"/>
        </w:rPr>
      </w:pPr>
    </w:p>
    <w:p w:rsidR="00B66A75" w:rsidRDefault="00AF0903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 интегрированном (инклюзивном)</w:t>
      </w:r>
    </w:p>
    <w:p w:rsidR="00B66A75" w:rsidRDefault="00AF0903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обучении детей с ограниченными возможностями здоровья</w:t>
      </w:r>
    </w:p>
    <w:p w:rsidR="00B66A75" w:rsidRDefault="00AF0903">
      <w:pPr>
        <w:spacing w:line="238" w:lineRule="auto"/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 МБОУ </w:t>
      </w:r>
      <w:r>
        <w:rPr>
          <w:rFonts w:ascii="Symbol" w:eastAsia="Symbol" w:hAnsi="Symbol" w:cs="Symbol"/>
          <w:b/>
          <w:bCs/>
          <w:sz w:val="28"/>
          <w:szCs w:val="28"/>
        </w:rPr>
        <w:t></w:t>
      </w:r>
      <w:proofErr w:type="spellStart"/>
      <w:r w:rsidR="006D2AF6">
        <w:rPr>
          <w:rFonts w:eastAsia="Times New Roman"/>
          <w:b/>
          <w:bCs/>
          <w:sz w:val="28"/>
          <w:szCs w:val="28"/>
        </w:rPr>
        <w:t>Храбровская</w:t>
      </w:r>
      <w:proofErr w:type="spellEnd"/>
      <w:r w:rsidR="006D2AF6">
        <w:rPr>
          <w:rFonts w:eastAsia="Times New Roman"/>
          <w:b/>
          <w:bCs/>
          <w:sz w:val="28"/>
          <w:szCs w:val="28"/>
        </w:rPr>
        <w:t xml:space="preserve"> СОШ</w:t>
      </w:r>
      <w:r>
        <w:rPr>
          <w:rFonts w:ascii="Symbol" w:eastAsia="Symbol" w:hAnsi="Symbol" w:cs="Symbol"/>
          <w:b/>
          <w:bCs/>
          <w:sz w:val="28"/>
          <w:szCs w:val="28"/>
        </w:rPr>
        <w:t></w:t>
      </w:r>
    </w:p>
    <w:p w:rsidR="00B66A75" w:rsidRDefault="00B66A75">
      <w:pPr>
        <w:spacing w:line="300" w:lineRule="exact"/>
        <w:rPr>
          <w:sz w:val="24"/>
          <w:szCs w:val="24"/>
        </w:rPr>
      </w:pPr>
    </w:p>
    <w:p w:rsidR="00B66A75" w:rsidRDefault="00AF0903">
      <w:pPr>
        <w:numPr>
          <w:ilvl w:val="0"/>
          <w:numId w:val="1"/>
        </w:numPr>
        <w:tabs>
          <w:tab w:val="left" w:pos="4187"/>
        </w:tabs>
        <w:ind w:left="4187" w:hanging="26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Общие положения</w:t>
      </w:r>
    </w:p>
    <w:p w:rsidR="00B66A75" w:rsidRDefault="00B66A75">
      <w:pPr>
        <w:spacing w:line="307" w:lineRule="exact"/>
        <w:rPr>
          <w:sz w:val="24"/>
          <w:szCs w:val="24"/>
        </w:rPr>
      </w:pPr>
    </w:p>
    <w:p w:rsidR="00B66A75" w:rsidRDefault="00AF090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Настоящее положение регулирует реализацию прав граждан с ограниченными возможностями здоровья на получение образования, коррекции нарушения развития, социальной адаптации в условиях МБОУ </w:t>
      </w:r>
      <w:r>
        <w:rPr>
          <w:rFonts w:ascii="Symbol" w:eastAsia="Symbol" w:hAnsi="Symbol" w:cs="Symbol"/>
          <w:sz w:val="26"/>
          <w:szCs w:val="26"/>
        </w:rPr>
        <w:t></w:t>
      </w:r>
      <w:proofErr w:type="spellStart"/>
      <w:r w:rsidR="006D2AF6">
        <w:rPr>
          <w:rFonts w:eastAsia="Times New Roman"/>
          <w:sz w:val="26"/>
          <w:szCs w:val="26"/>
        </w:rPr>
        <w:t>Храбровская</w:t>
      </w:r>
      <w:proofErr w:type="spellEnd"/>
      <w:r w:rsidR="006D2AF6">
        <w:rPr>
          <w:rFonts w:eastAsia="Times New Roman"/>
          <w:sz w:val="26"/>
          <w:szCs w:val="26"/>
        </w:rPr>
        <w:t xml:space="preserve"> СОШ</w:t>
      </w:r>
      <w:r>
        <w:rPr>
          <w:rFonts w:ascii="Symbol" w:eastAsia="Symbol" w:hAnsi="Symbol" w:cs="Symbol"/>
          <w:sz w:val="26"/>
          <w:szCs w:val="26"/>
        </w:rPr>
        <w:t></w:t>
      </w:r>
      <w:r>
        <w:rPr>
          <w:rFonts w:eastAsia="Times New Roman"/>
          <w:sz w:val="26"/>
          <w:szCs w:val="26"/>
        </w:rPr>
        <w:t xml:space="preserve"> (далее – Положение)</w:t>
      </w:r>
    </w:p>
    <w:p w:rsidR="00B66A75" w:rsidRDefault="00B66A75">
      <w:pPr>
        <w:spacing w:line="14" w:lineRule="exact"/>
        <w:rPr>
          <w:sz w:val="24"/>
          <w:szCs w:val="24"/>
        </w:rPr>
      </w:pPr>
    </w:p>
    <w:p w:rsidR="00B66A75" w:rsidRDefault="00AF0903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1.2. Положение разработано в соответствии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Приказа Минобрнауки РФ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Минобрнауки РФ от 19.12.2014 № 1599 «Об утверждении Федерального государственного образовательного стандарта образования обучающихся</w:t>
      </w:r>
    </w:p>
    <w:p w:rsidR="00B66A75" w:rsidRDefault="00B66A75">
      <w:pPr>
        <w:spacing w:line="18" w:lineRule="exact"/>
        <w:rPr>
          <w:sz w:val="24"/>
          <w:szCs w:val="24"/>
        </w:rPr>
      </w:pPr>
    </w:p>
    <w:p w:rsidR="00B66A75" w:rsidRDefault="00AF0903">
      <w:pPr>
        <w:numPr>
          <w:ilvl w:val="0"/>
          <w:numId w:val="2"/>
        </w:numPr>
        <w:tabs>
          <w:tab w:val="left" w:pos="199"/>
        </w:tabs>
        <w:spacing w:line="235" w:lineRule="auto"/>
        <w:ind w:left="7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умственной отсталостью (интеллектуальными нарушениями)», Приказа Министерства образования Калининградской области от 01.04.2016 года №329/1 «Об утверждении</w:t>
      </w:r>
    </w:p>
    <w:p w:rsidR="00B66A75" w:rsidRDefault="00B66A75">
      <w:pPr>
        <w:spacing w:line="14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6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Положения о психолого-медико-педагогическом сопровождении детей с ограниченными возможностями здоровья и детей-инвалидов, обучающихся инклюзивно в образовательных организациях Калининградской области»;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8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1.3. Обучение детей с ОВЗ в МБОУ </w:t>
      </w:r>
      <w:r>
        <w:rPr>
          <w:rFonts w:ascii="Symbol" w:eastAsia="Symbol" w:hAnsi="Symbol" w:cs="Symbol"/>
          <w:sz w:val="26"/>
          <w:szCs w:val="26"/>
        </w:rPr>
        <w:t></w:t>
      </w:r>
      <w:proofErr w:type="spellStart"/>
      <w:r w:rsidR="006D2AF6">
        <w:rPr>
          <w:rFonts w:eastAsia="Times New Roman"/>
          <w:sz w:val="26"/>
          <w:szCs w:val="26"/>
        </w:rPr>
        <w:t>Храбровская</w:t>
      </w:r>
      <w:proofErr w:type="spellEnd"/>
      <w:r w:rsidR="006D2AF6">
        <w:rPr>
          <w:rFonts w:eastAsia="Times New Roman"/>
          <w:sz w:val="26"/>
          <w:szCs w:val="26"/>
        </w:rPr>
        <w:t xml:space="preserve"> СОШ</w:t>
      </w:r>
      <w:r>
        <w:rPr>
          <w:rFonts w:ascii="Symbol" w:eastAsia="Symbol" w:hAnsi="Symbol" w:cs="Symbol"/>
          <w:sz w:val="26"/>
          <w:szCs w:val="26"/>
        </w:rPr>
        <w:t></w:t>
      </w:r>
      <w:r>
        <w:rPr>
          <w:rFonts w:eastAsia="Times New Roman"/>
          <w:sz w:val="26"/>
          <w:szCs w:val="26"/>
        </w:rPr>
        <w:t xml:space="preserve"> организовано в форме интегрированного (инклюзивного) обучения независимо от категории ограничения здоровья.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AF0903">
      <w:pPr>
        <w:ind w:left="36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Интегрированное (инклюзивное) обучение организуется:</w:t>
      </w:r>
    </w:p>
    <w:p w:rsidR="00B66A75" w:rsidRDefault="00B66A75">
      <w:pPr>
        <w:spacing w:line="13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1"/>
          <w:numId w:val="2"/>
        </w:numPr>
        <w:tabs>
          <w:tab w:val="left" w:pos="602"/>
        </w:tabs>
        <w:spacing w:line="233" w:lineRule="auto"/>
        <w:ind w:left="7" w:firstLine="35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посредством совместного обучения в одном классе детей с ОВЗ и детей, не имеющих таких ограничений;</w:t>
      </w:r>
    </w:p>
    <w:p w:rsidR="00B66A75" w:rsidRDefault="00B66A75">
      <w:pPr>
        <w:spacing w:line="19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1"/>
          <w:numId w:val="2"/>
        </w:numPr>
        <w:tabs>
          <w:tab w:val="left" w:pos="564"/>
        </w:tabs>
        <w:spacing w:line="237" w:lineRule="auto"/>
        <w:ind w:left="7" w:firstLine="35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посредством функционирования класса для детей с ОВЗ в общеобразовательном учреждении для детей, не имеющих таких ограничений или имеющих другие ограничения здоровья, посредством обеспечения детям с ограниченными возможностями здоровья специальных условий обучения/воспитания и социальной </w:t>
      </w:r>
      <w:r>
        <w:rPr>
          <w:rFonts w:eastAsia="Times New Roman"/>
          <w:sz w:val="26"/>
          <w:szCs w:val="26"/>
        </w:rPr>
        <w:lastRenderedPageBreak/>
        <w:t>адаптации, не снижающих в целом уровень образования для детей, не имеющих таковых ограничений.</w:t>
      </w:r>
    </w:p>
    <w:p w:rsidR="00B66A75" w:rsidRDefault="00B66A75">
      <w:pPr>
        <w:spacing w:line="19" w:lineRule="exact"/>
        <w:rPr>
          <w:rFonts w:eastAsia="Times New Roman"/>
          <w:sz w:val="26"/>
          <w:szCs w:val="26"/>
        </w:rPr>
      </w:pPr>
    </w:p>
    <w:p w:rsidR="00B66A75" w:rsidRDefault="00AF0903" w:rsidP="006D2AF6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1.4. Интегрированное (инклюзивное) обучение детей с ОВЗ в МБОУ </w:t>
      </w:r>
      <w:r>
        <w:rPr>
          <w:rFonts w:ascii="Symbol" w:eastAsia="Symbol" w:hAnsi="Symbol" w:cs="Symbol"/>
        </w:rPr>
        <w:t></w:t>
      </w:r>
      <w:proofErr w:type="spellStart"/>
      <w:r w:rsidR="004F7D1A">
        <w:rPr>
          <w:rFonts w:eastAsia="Times New Roman"/>
          <w:sz w:val="26"/>
          <w:szCs w:val="26"/>
        </w:rPr>
        <w:t>Храбровская</w:t>
      </w:r>
      <w:proofErr w:type="spellEnd"/>
      <w:r w:rsidR="004F7D1A">
        <w:rPr>
          <w:rFonts w:eastAsia="Times New Roman"/>
          <w:sz w:val="26"/>
          <w:szCs w:val="26"/>
        </w:rPr>
        <w:t xml:space="preserve"> СОШ</w:t>
      </w:r>
      <w:r>
        <w:rPr>
          <w:rFonts w:ascii="Symbol" w:eastAsia="Symbol" w:hAnsi="Symbol" w:cs="Symbol"/>
        </w:rPr>
        <w:t></w:t>
      </w:r>
      <w:r>
        <w:rPr>
          <w:rFonts w:eastAsia="Times New Roman"/>
          <w:sz w:val="26"/>
          <w:szCs w:val="26"/>
        </w:rPr>
        <w:t xml:space="preserve"> является приоритетной формой организации образовательного процесса (по сравнению с обучением в специальном</w:t>
      </w:r>
      <w:r w:rsidR="006D2AF6">
        <w:rPr>
          <w:rFonts w:eastAsia="Times New Roman"/>
          <w:sz w:val="26"/>
          <w:szCs w:val="26"/>
        </w:rPr>
        <w:t xml:space="preserve"> (коррекционном) образовательном</w:t>
      </w:r>
    </w:p>
    <w:p w:rsidR="004F7D1A" w:rsidRDefault="004F7D1A" w:rsidP="004F7D1A">
      <w:pPr>
        <w:spacing w:line="23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учреждении) формой организации образовательного процесса для лиц с ограниченными возможностями здоровья на всех уровнях общего образования.</w:t>
      </w:r>
    </w:p>
    <w:p w:rsidR="004F7D1A" w:rsidRDefault="004F7D1A" w:rsidP="004F7D1A">
      <w:pPr>
        <w:spacing w:line="20" w:lineRule="exact"/>
        <w:rPr>
          <w:sz w:val="20"/>
          <w:szCs w:val="20"/>
        </w:rPr>
      </w:pPr>
    </w:p>
    <w:p w:rsidR="004F7D1A" w:rsidRDefault="004F7D1A" w:rsidP="004F7D1A">
      <w:pPr>
        <w:spacing w:line="235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Допускается сочетание интегрированной (инклюзивной) формы организации образовательного процесса с другими формами при наличии указания на это в заключении областной ПМПК.</w:t>
      </w:r>
    </w:p>
    <w:p w:rsidR="004F7D1A" w:rsidRDefault="004F7D1A" w:rsidP="004F7D1A">
      <w:pPr>
        <w:spacing w:line="19" w:lineRule="exact"/>
        <w:rPr>
          <w:sz w:val="20"/>
          <w:szCs w:val="20"/>
        </w:rPr>
      </w:pPr>
    </w:p>
    <w:p w:rsidR="004F7D1A" w:rsidRDefault="004F7D1A" w:rsidP="004F7D1A">
      <w:pPr>
        <w:spacing w:line="235" w:lineRule="auto"/>
        <w:ind w:left="7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Деятельность указанных классов строится в сочетании с принципами гуманизма и обеспечивает адаптивность и вариативность системы образования, интегрированного специального образования.</w:t>
      </w:r>
    </w:p>
    <w:p w:rsidR="004F7D1A" w:rsidRPr="00AF0903" w:rsidRDefault="004F7D1A" w:rsidP="006D2AF6">
      <w:pPr>
        <w:spacing w:line="236" w:lineRule="auto"/>
        <w:jc w:val="both"/>
        <w:rPr>
          <w:rFonts w:eastAsia="Times New Roman"/>
          <w:sz w:val="26"/>
          <w:szCs w:val="26"/>
        </w:rPr>
        <w:sectPr w:rsidR="004F7D1A" w:rsidRPr="00AF0903">
          <w:pgSz w:w="11900" w:h="16838"/>
          <w:pgMar w:top="1440" w:right="844" w:bottom="925" w:left="1133" w:header="0" w:footer="0" w:gutter="0"/>
          <w:cols w:space="720" w:equalWidth="0">
            <w:col w:w="9927"/>
          </w:cols>
        </w:sectPr>
      </w:pPr>
    </w:p>
    <w:p w:rsidR="00B66A75" w:rsidRDefault="00B66A75">
      <w:pPr>
        <w:spacing w:line="307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3"/>
        </w:numPr>
        <w:tabs>
          <w:tab w:val="left" w:pos="3087"/>
        </w:tabs>
        <w:ind w:left="3087" w:hanging="39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Организация и функционирование</w:t>
      </w:r>
    </w:p>
    <w:p w:rsidR="00B66A75" w:rsidRDefault="00B66A75">
      <w:pPr>
        <w:spacing w:line="306" w:lineRule="exact"/>
        <w:rPr>
          <w:sz w:val="20"/>
          <w:szCs w:val="20"/>
        </w:rPr>
      </w:pPr>
    </w:p>
    <w:p w:rsidR="00B66A75" w:rsidRDefault="00AF0903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2.1. Классы интегрированного (инклюзивного) обучения функционируют в муниципальном бюджетном общеобразовательном учреждении </w:t>
      </w:r>
      <w:r>
        <w:rPr>
          <w:rFonts w:ascii="Symbol" w:eastAsia="Symbol" w:hAnsi="Symbol" w:cs="Symbol"/>
        </w:rPr>
        <w:t></w:t>
      </w:r>
      <w:proofErr w:type="spellStart"/>
      <w:r w:rsidR="004F7D1A">
        <w:rPr>
          <w:rFonts w:eastAsia="Times New Roman"/>
          <w:sz w:val="26"/>
          <w:szCs w:val="26"/>
        </w:rPr>
        <w:t>Храбровская</w:t>
      </w:r>
      <w:proofErr w:type="spellEnd"/>
      <w:r w:rsidR="004F7D1A">
        <w:rPr>
          <w:rFonts w:eastAsia="Times New Roman"/>
          <w:sz w:val="26"/>
          <w:szCs w:val="26"/>
        </w:rPr>
        <w:t xml:space="preserve"> средняя</w:t>
      </w:r>
      <w:r>
        <w:rPr>
          <w:rFonts w:eastAsia="Times New Roman"/>
          <w:sz w:val="26"/>
          <w:szCs w:val="26"/>
        </w:rPr>
        <w:t xml:space="preserve"> </w:t>
      </w:r>
      <w:r w:rsidR="004F7D1A">
        <w:rPr>
          <w:rFonts w:eastAsia="Times New Roman"/>
          <w:sz w:val="26"/>
          <w:szCs w:val="26"/>
        </w:rPr>
        <w:t>общеобразовательная школа</w:t>
      </w:r>
      <w:r>
        <w:rPr>
          <w:rFonts w:ascii="Symbol" w:eastAsia="Symbol" w:hAnsi="Symbol" w:cs="Symbol"/>
        </w:rPr>
        <w:t></w:t>
      </w:r>
      <w:r>
        <w:rPr>
          <w:rFonts w:eastAsia="Times New Roman"/>
          <w:sz w:val="26"/>
          <w:szCs w:val="26"/>
        </w:rPr>
        <w:t xml:space="preserve"> (далее – МБОУ </w:t>
      </w:r>
      <w:r>
        <w:rPr>
          <w:rFonts w:ascii="Symbol" w:eastAsia="Symbol" w:hAnsi="Symbol" w:cs="Symbol"/>
        </w:rPr>
        <w:t></w:t>
      </w:r>
      <w:proofErr w:type="spellStart"/>
      <w:r w:rsidR="004F7D1A">
        <w:rPr>
          <w:rFonts w:eastAsia="Times New Roman"/>
          <w:sz w:val="26"/>
          <w:szCs w:val="26"/>
        </w:rPr>
        <w:t>Храбровская</w:t>
      </w:r>
      <w:proofErr w:type="spellEnd"/>
      <w:r w:rsidR="004F7D1A">
        <w:rPr>
          <w:rFonts w:eastAsia="Times New Roman"/>
          <w:sz w:val="26"/>
          <w:szCs w:val="26"/>
        </w:rPr>
        <w:t xml:space="preserve"> СОШ</w:t>
      </w:r>
      <w:r>
        <w:rPr>
          <w:rFonts w:ascii="Symbol" w:eastAsia="Symbol" w:hAnsi="Symbol" w:cs="Symbol"/>
        </w:rPr>
        <w:t></w:t>
      </w:r>
      <w:r>
        <w:rPr>
          <w:rFonts w:eastAsia="Times New Roman"/>
          <w:sz w:val="26"/>
          <w:szCs w:val="26"/>
        </w:rPr>
        <w:t>) при наличии детей и подростков с ОВЗ, которым рекомендованы адаптированные образовательные программы для обучающихся с задержкой психического развития и обучающихся с умственной отсталостью (интеллектуальными нарушениями), и детей, не имеющих таких ограничений.</w:t>
      </w:r>
    </w:p>
    <w:p w:rsidR="00B66A75" w:rsidRDefault="00B66A75">
      <w:pPr>
        <w:spacing w:line="24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2.2. Классы интегрированного обучения открываются приказом управления образования администрации Гурьевского городского округа на основании соответствующей заявки МБОУ </w:t>
      </w:r>
      <w:r>
        <w:rPr>
          <w:rFonts w:ascii="Symbol" w:eastAsia="Symbol" w:hAnsi="Symbol" w:cs="Symbol"/>
          <w:sz w:val="26"/>
          <w:szCs w:val="26"/>
        </w:rPr>
        <w:t></w:t>
      </w:r>
      <w:proofErr w:type="spellStart"/>
      <w:r w:rsidR="004F7D1A">
        <w:rPr>
          <w:rFonts w:eastAsia="Times New Roman"/>
          <w:sz w:val="26"/>
          <w:szCs w:val="26"/>
        </w:rPr>
        <w:t>Храбровская</w:t>
      </w:r>
      <w:proofErr w:type="spellEnd"/>
      <w:r w:rsidR="004F7D1A">
        <w:rPr>
          <w:rFonts w:eastAsia="Times New Roman"/>
          <w:sz w:val="26"/>
          <w:szCs w:val="26"/>
        </w:rPr>
        <w:t xml:space="preserve"> СОШ</w:t>
      </w:r>
      <w:r>
        <w:rPr>
          <w:rFonts w:ascii="Symbol" w:eastAsia="Symbol" w:hAnsi="Symbol" w:cs="Symbol"/>
          <w:sz w:val="26"/>
          <w:szCs w:val="26"/>
        </w:rPr>
        <w:t></w:t>
      </w:r>
    </w:p>
    <w:p w:rsidR="00B66A75" w:rsidRDefault="00B66A75">
      <w:pPr>
        <w:spacing w:line="5" w:lineRule="exact"/>
        <w:rPr>
          <w:sz w:val="20"/>
          <w:szCs w:val="20"/>
        </w:rPr>
      </w:pPr>
    </w:p>
    <w:p w:rsidR="00B66A75" w:rsidRDefault="00AF0903">
      <w:pPr>
        <w:tabs>
          <w:tab w:val="left" w:pos="826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Заявка общеобразовательного учреждения должна содержать:</w:t>
      </w:r>
    </w:p>
    <w:p w:rsidR="00B66A75" w:rsidRDefault="00B66A75">
      <w:pPr>
        <w:spacing w:line="14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4"/>
        </w:numPr>
        <w:tabs>
          <w:tab w:val="left" w:pos="564"/>
        </w:tabs>
        <w:spacing w:line="233" w:lineRule="auto"/>
        <w:ind w:left="147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список учащихся, которым рекомендовано обучение по специальным (коррекционным) программам для зачисления в </w:t>
      </w:r>
      <w:r w:rsidR="004F7D1A">
        <w:rPr>
          <w:rFonts w:eastAsia="Times New Roman"/>
          <w:sz w:val="26"/>
          <w:szCs w:val="26"/>
        </w:rPr>
        <w:t>класс интегрированного обучения,</w:t>
      </w:r>
    </w:p>
    <w:p w:rsidR="00B66A75" w:rsidRDefault="00B66A75">
      <w:pPr>
        <w:spacing w:line="1" w:lineRule="exact"/>
        <w:rPr>
          <w:rFonts w:eastAsia="Times New Roman"/>
          <w:sz w:val="26"/>
          <w:szCs w:val="26"/>
        </w:rPr>
      </w:pPr>
    </w:p>
    <w:p w:rsidR="00B66A75" w:rsidRDefault="00AF0903" w:rsidP="004F7D1A">
      <w:pPr>
        <w:tabs>
          <w:tab w:val="left" w:pos="307"/>
        </w:tabs>
        <w:spacing w:line="238" w:lineRule="auto"/>
        <w:ind w:left="30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копии протоколов областной ПМПК;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B66A75">
      <w:pPr>
        <w:spacing w:line="19" w:lineRule="exact"/>
        <w:rPr>
          <w:sz w:val="20"/>
          <w:szCs w:val="20"/>
        </w:rPr>
      </w:pPr>
    </w:p>
    <w:p w:rsidR="00B66A75" w:rsidRDefault="00AF0903">
      <w:pPr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2.4. Работа классов интегрированного (инклюзивного) обучения организуется в 1 смену.</w:t>
      </w:r>
    </w:p>
    <w:p w:rsidR="00B66A75" w:rsidRDefault="00B66A75">
      <w:pPr>
        <w:spacing w:line="297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2.5. Наполняемость класса интегрированного (инклюзивного) обучения составляет не более 25 человек, количество обучающихся с ОВЗ в нѐм не менее 5, но не более 12.</w:t>
      </w:r>
    </w:p>
    <w:p w:rsidR="00B66A75" w:rsidRDefault="00B66A75">
      <w:pPr>
        <w:spacing w:line="5" w:lineRule="exact"/>
        <w:rPr>
          <w:sz w:val="20"/>
          <w:szCs w:val="20"/>
        </w:rPr>
      </w:pPr>
    </w:p>
    <w:p w:rsidR="00B66A75" w:rsidRDefault="00AF0903">
      <w:pPr>
        <w:tabs>
          <w:tab w:val="left" w:pos="906"/>
          <w:tab w:val="left" w:pos="2846"/>
          <w:tab w:val="left" w:pos="4266"/>
          <w:tab w:val="left" w:pos="5886"/>
          <w:tab w:val="left" w:pos="8126"/>
        </w:tabs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2.6.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Необходимыми</w:t>
      </w:r>
      <w:r>
        <w:rPr>
          <w:rFonts w:eastAsia="Times New Roman"/>
          <w:sz w:val="26"/>
          <w:szCs w:val="26"/>
        </w:rPr>
        <w:tab/>
        <w:t>условиями</w:t>
      </w:r>
      <w:r>
        <w:rPr>
          <w:rFonts w:eastAsia="Times New Roman"/>
          <w:sz w:val="26"/>
          <w:szCs w:val="26"/>
        </w:rPr>
        <w:tab/>
        <w:t>организации</w:t>
      </w:r>
      <w:r>
        <w:rPr>
          <w:rFonts w:eastAsia="Times New Roman"/>
          <w:sz w:val="26"/>
          <w:szCs w:val="26"/>
        </w:rPr>
        <w:tab/>
        <w:t>интегрированного</w:t>
      </w:r>
      <w:r>
        <w:rPr>
          <w:sz w:val="20"/>
          <w:szCs w:val="20"/>
        </w:rPr>
        <w:tab/>
      </w:r>
      <w:r>
        <w:rPr>
          <w:rFonts w:eastAsia="Times New Roman"/>
          <w:sz w:val="26"/>
          <w:szCs w:val="26"/>
        </w:rPr>
        <w:t>(инклюзивного)</w:t>
      </w:r>
    </w:p>
    <w:p w:rsidR="00B66A75" w:rsidRDefault="00AF0903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образования являются: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5"/>
        </w:numPr>
        <w:tabs>
          <w:tab w:val="left" w:pos="339"/>
        </w:tabs>
        <w:spacing w:line="235" w:lineRule="auto"/>
        <w:ind w:left="147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создание адаптивной среды (инфраструктура, нормативно-правовые, материальные, информационные, психолого-педагогические ресурсы);</w:t>
      </w:r>
    </w:p>
    <w:p w:rsidR="00B66A75" w:rsidRDefault="00AF0903">
      <w:pPr>
        <w:numPr>
          <w:ilvl w:val="0"/>
          <w:numId w:val="5"/>
        </w:numPr>
        <w:tabs>
          <w:tab w:val="left" w:pos="307"/>
        </w:tabs>
        <w:spacing w:line="238" w:lineRule="auto"/>
        <w:ind w:left="307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повышение квалификации педагогических работников;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2.7. Обучение детей с ОВЗ, с задержкой психического развития и с умственной отсталостью (интеллектуальными нарушениями), может быть организовано с учетом развития ребенка:</w:t>
      </w:r>
    </w:p>
    <w:p w:rsidR="00B66A75" w:rsidRDefault="00B66A75">
      <w:pPr>
        <w:spacing w:line="1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образовательным программам начального общего, основного общего образования;</w:t>
      </w:r>
    </w:p>
    <w:p w:rsidR="00B66A75" w:rsidRDefault="00B66A75">
      <w:pPr>
        <w:spacing w:line="13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6"/>
        </w:numPr>
        <w:tabs>
          <w:tab w:val="left" w:pos="247"/>
        </w:tabs>
        <w:spacing w:line="235" w:lineRule="auto"/>
        <w:ind w:left="7" w:right="20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адаптированным образовательным программам в соответствии с рекомендациями ПМПК;</w:t>
      </w:r>
    </w:p>
    <w:p w:rsidR="00B66A75" w:rsidRDefault="00AF0903">
      <w:pPr>
        <w:numPr>
          <w:ilvl w:val="0"/>
          <w:numId w:val="6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 индивидуальной образовательной программе.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2.8. Содержание общего образования и условия организации обучения инвалидов определяется в соответствии с индивидуальной программой реабилитации инвалида.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2.9. Реализация адаптированных основных образовательных программ в части трудового обучения осуществляется исходя из условия, ориентированных на потребность в рабочих кадрах. И с учетом индивидуальных особенностей психофизического развития, здоровья, возможностей, а также интересов обучающегося</w:t>
      </w:r>
    </w:p>
    <w:p w:rsidR="00B66A75" w:rsidRDefault="004F7D1A">
      <w:pPr>
        <w:sectPr w:rsidR="00B66A75">
          <w:pgSz w:w="11900" w:h="16838"/>
          <w:pgMar w:top="288" w:right="844" w:bottom="727" w:left="1133" w:header="0" w:footer="0" w:gutter="0"/>
          <w:cols w:space="720" w:equalWidth="0">
            <w:col w:w="9927"/>
          </w:cols>
        </w:sectPr>
      </w:pPr>
      <w:r>
        <w:t xml:space="preserve">С </w:t>
      </w:r>
      <w:r>
        <w:rPr>
          <w:rFonts w:eastAsia="Times New Roman"/>
          <w:sz w:val="26"/>
          <w:szCs w:val="26"/>
        </w:rPr>
        <w:t>ОВЗ и их родителей (законных представителей) на основе выбора профиля труда, включающего в себя подготовку учащегося для индивидуальной трудовой деятельности.</w:t>
      </w:r>
    </w:p>
    <w:p w:rsidR="00B66A75" w:rsidRDefault="00AF0903" w:rsidP="004F7D1A">
      <w:pPr>
        <w:tabs>
          <w:tab w:val="left" w:pos="242"/>
        </w:tabs>
        <w:spacing w:line="237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>2.10. Специфика по о</w:t>
      </w:r>
      <w:r w:rsidR="004F7D1A">
        <w:rPr>
          <w:rFonts w:eastAsia="Times New Roman"/>
          <w:sz w:val="26"/>
          <w:szCs w:val="26"/>
        </w:rPr>
        <w:t>бучению детей с ОВЗ, а также уровни</w:t>
      </w:r>
      <w:r>
        <w:rPr>
          <w:rFonts w:eastAsia="Times New Roman"/>
          <w:sz w:val="26"/>
          <w:szCs w:val="26"/>
        </w:rPr>
        <w:t xml:space="preserve"> реализуемых образовательных программ определяется самостоятельно в соответствии с рекомендациями ПМПК.</w:t>
      </w:r>
    </w:p>
    <w:p w:rsidR="00B66A75" w:rsidRDefault="00B66A75">
      <w:pPr>
        <w:spacing w:line="21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5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2.11. При реализации общеобразовательных программ используются различные образовательные технологии, в том числе дистанционные образовательные </w:t>
      </w:r>
      <w:r w:rsidR="004F7D1A">
        <w:rPr>
          <w:rFonts w:eastAsia="Times New Roman"/>
          <w:sz w:val="26"/>
          <w:szCs w:val="26"/>
        </w:rPr>
        <w:t>технологии.</w:t>
      </w:r>
    </w:p>
    <w:p w:rsidR="00B66A75" w:rsidRDefault="00B66A75">
      <w:pPr>
        <w:spacing w:line="15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6" w:lineRule="auto"/>
        <w:ind w:left="7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2.12. Обучение детей с ОВЗ по основным образовательным программам учитывает программу коррекционной работы, являющейся разделом основной образовательной программы общего образования образовательного учреждения.</w:t>
      </w:r>
    </w:p>
    <w:p w:rsidR="00B66A75" w:rsidRDefault="00B66A75">
      <w:pPr>
        <w:spacing w:line="15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7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2.13. Программа коррекционной работы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B66A75" w:rsidRDefault="00B66A75">
      <w:pPr>
        <w:spacing w:line="1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8" w:lineRule="auto"/>
        <w:ind w:left="8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коррекционной работы содержит:</w:t>
      </w:r>
    </w:p>
    <w:p w:rsidR="00B66A75" w:rsidRDefault="00B66A75">
      <w:pPr>
        <w:spacing w:line="4" w:lineRule="exact"/>
        <w:rPr>
          <w:rFonts w:eastAsia="Times New Roman"/>
          <w:sz w:val="26"/>
          <w:szCs w:val="26"/>
        </w:rPr>
      </w:pPr>
    </w:p>
    <w:p w:rsidR="00B66A75" w:rsidRDefault="00AF0903">
      <w:pPr>
        <w:ind w:left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  перечень,   содержание   и   план   реализации   индивидуально   ориентированных</w:t>
      </w:r>
    </w:p>
    <w:p w:rsidR="00B66A75" w:rsidRDefault="00B66A75">
      <w:pPr>
        <w:spacing w:line="13" w:lineRule="exact"/>
        <w:rPr>
          <w:rFonts w:eastAsia="Times New Roman"/>
          <w:sz w:val="26"/>
          <w:szCs w:val="26"/>
        </w:rPr>
      </w:pPr>
    </w:p>
    <w:p w:rsidR="00B66A75" w:rsidRDefault="00AF0903">
      <w:pPr>
        <w:spacing w:line="236" w:lineRule="auto"/>
        <w:ind w:left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коррекционных мероприятий, обеспечивающих удовлетворение особых образовательных потребностей детей с ОВЗ, их интеграцию в образовательное учреждение и освоение ими основной образовательной программы общего образования</w:t>
      </w:r>
    </w:p>
    <w:p w:rsidR="00B66A75" w:rsidRDefault="00B66A75">
      <w:pPr>
        <w:spacing w:line="2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7"/>
        </w:numPr>
        <w:tabs>
          <w:tab w:val="left" w:pos="187"/>
        </w:tabs>
        <w:spacing w:line="238" w:lineRule="auto"/>
        <w:ind w:left="187" w:hanging="1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учетом особенностей психофизического развития, здоровья, возможностей;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8"/>
        </w:numPr>
        <w:tabs>
          <w:tab w:val="left" w:pos="160"/>
        </w:tabs>
        <w:spacing w:line="233" w:lineRule="auto"/>
        <w:ind w:left="7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систему комплексного психолого-медико-педагогического сопровождения детей с ОВЗ в условиях реализации образовательных программ;</w:t>
      </w:r>
    </w:p>
    <w:p w:rsidR="00B66A75" w:rsidRDefault="00B66A75">
      <w:pPr>
        <w:spacing w:line="19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8"/>
        </w:numPr>
        <w:tabs>
          <w:tab w:val="left" w:pos="223"/>
        </w:tabs>
        <w:spacing w:line="233" w:lineRule="auto"/>
        <w:ind w:left="7" w:hanging="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описание специальных условий обучения и воспитания детей с ОВЗ, в том числе безбарьерной среды их жизнедеятельности;</w:t>
      </w:r>
    </w:p>
    <w:p w:rsidR="00B66A75" w:rsidRDefault="00B66A75">
      <w:pPr>
        <w:spacing w:line="15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8"/>
        </w:numPr>
        <w:tabs>
          <w:tab w:val="left" w:pos="223"/>
        </w:tabs>
        <w:spacing w:line="236" w:lineRule="auto"/>
        <w:ind w:left="7" w:right="20" w:hanging="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школы;</w:t>
      </w:r>
    </w:p>
    <w:p w:rsidR="00B66A75" w:rsidRDefault="00B66A75">
      <w:pPr>
        <w:spacing w:line="2" w:lineRule="exact"/>
        <w:rPr>
          <w:rFonts w:eastAsia="Times New Roman"/>
          <w:sz w:val="26"/>
          <w:szCs w:val="26"/>
        </w:rPr>
      </w:pPr>
    </w:p>
    <w:p w:rsidR="00B66A75" w:rsidRDefault="00AF0903">
      <w:pPr>
        <w:numPr>
          <w:ilvl w:val="0"/>
          <w:numId w:val="8"/>
        </w:numPr>
        <w:tabs>
          <w:tab w:val="left" w:pos="147"/>
        </w:tabs>
        <w:spacing w:line="238" w:lineRule="auto"/>
        <w:ind w:left="147" w:hanging="14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планируемые результаты коррекционной работы (промежуточные и итоговые).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2.14. Образовательная деятельность по образовательным программам, в том числе адаптированным образовательным программам, организуется в соответствии с расписанием учебных занятий, которое определяется школой.</w:t>
      </w:r>
    </w:p>
    <w:p w:rsidR="00B66A75" w:rsidRDefault="00B66A75">
      <w:pPr>
        <w:spacing w:line="308" w:lineRule="exact"/>
        <w:rPr>
          <w:sz w:val="20"/>
          <w:szCs w:val="20"/>
        </w:rPr>
      </w:pPr>
    </w:p>
    <w:p w:rsidR="00B66A75" w:rsidRDefault="00AF0903">
      <w:pPr>
        <w:numPr>
          <w:ilvl w:val="0"/>
          <w:numId w:val="9"/>
        </w:numPr>
        <w:tabs>
          <w:tab w:val="left" w:pos="2187"/>
        </w:tabs>
        <w:ind w:left="2187" w:hanging="38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Образовательный процесс и итоговая аттестация.</w:t>
      </w:r>
    </w:p>
    <w:p w:rsidR="00B66A75" w:rsidRDefault="00B66A75">
      <w:pPr>
        <w:spacing w:line="307" w:lineRule="exact"/>
        <w:rPr>
          <w:sz w:val="20"/>
          <w:szCs w:val="20"/>
        </w:rPr>
      </w:pPr>
    </w:p>
    <w:p w:rsidR="00B66A75" w:rsidRDefault="00AF0903" w:rsidP="004F7D1A">
      <w:pPr>
        <w:spacing w:line="233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3.1. Содержание интегрированного (инклюзив</w:t>
      </w:r>
      <w:r w:rsidR="004F7D1A">
        <w:rPr>
          <w:rFonts w:eastAsia="Times New Roman"/>
          <w:sz w:val="26"/>
          <w:szCs w:val="26"/>
        </w:rPr>
        <w:t>ного) обучения детей в МБОУ «</w:t>
      </w:r>
      <w:proofErr w:type="spellStart"/>
      <w:r w:rsidR="004F7D1A">
        <w:rPr>
          <w:rFonts w:eastAsia="Times New Roman"/>
          <w:sz w:val="26"/>
          <w:szCs w:val="26"/>
        </w:rPr>
        <w:t>Храбровская</w:t>
      </w:r>
      <w:proofErr w:type="spellEnd"/>
      <w:r w:rsidR="004F7D1A">
        <w:rPr>
          <w:rFonts w:eastAsia="Times New Roman"/>
          <w:sz w:val="26"/>
          <w:szCs w:val="26"/>
        </w:rPr>
        <w:t xml:space="preserve"> СОШ</w:t>
      </w:r>
      <w:r>
        <w:rPr>
          <w:rFonts w:eastAsia="Times New Roman"/>
          <w:sz w:val="26"/>
          <w:szCs w:val="26"/>
        </w:rPr>
        <w:t>» определяется вариативными</w:t>
      </w:r>
      <w:r w:rsidR="004F7D1A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образовательными программами, разрабатываемыми и реализуемыми общеобразовательным учреждением самостоятельно на основе государственных образовательных стандартов и примерных образовательных учебных программ, курсов, дисциплин.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3.2. В ходе интегрированного (инклюзивного) обучения детям с ограниченными возможностями здоровья предоставляются специальные условия обучения/воспитания в соответствии с потребностями ребенка и заключениями ПМПК.</w:t>
      </w:r>
    </w:p>
    <w:p w:rsidR="00B66A75" w:rsidRDefault="00B66A75">
      <w:pPr>
        <w:spacing w:line="19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3.3. Специфика образовательного процесса в классах интегрированного обучения состоит в организации индивидуальных и групповых коррекционно-развивающих занятий для детей с ОВЗ.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>
      <w:pPr>
        <w:spacing w:line="235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3.4. Обучение организуется как по общим</w:t>
      </w:r>
      <w:r w:rsidR="00EB2ABA">
        <w:rPr>
          <w:rFonts w:eastAsia="Times New Roman"/>
          <w:sz w:val="26"/>
          <w:szCs w:val="26"/>
        </w:rPr>
        <w:t>,</w:t>
      </w:r>
      <w:r>
        <w:rPr>
          <w:rFonts w:eastAsia="Times New Roman"/>
          <w:sz w:val="26"/>
          <w:szCs w:val="26"/>
        </w:rPr>
        <w:t xml:space="preserve"> так и по специальным учебникам, соответствующим программе обучения. Решение по этому вопросу принимает учитель, согласуя его </w:t>
      </w:r>
      <w:r w:rsidR="00EB2ABA">
        <w:rPr>
          <w:rFonts w:eastAsia="Times New Roman"/>
          <w:sz w:val="26"/>
          <w:szCs w:val="26"/>
        </w:rPr>
        <w:t>с методическим советом МБОУ «</w:t>
      </w:r>
      <w:proofErr w:type="spellStart"/>
      <w:r w:rsidR="00EB2ABA">
        <w:rPr>
          <w:rFonts w:eastAsia="Times New Roman"/>
          <w:sz w:val="26"/>
          <w:szCs w:val="26"/>
        </w:rPr>
        <w:t>Храбровская</w:t>
      </w:r>
      <w:proofErr w:type="spellEnd"/>
      <w:r w:rsidR="00EB2ABA">
        <w:rPr>
          <w:rFonts w:eastAsia="Times New Roman"/>
          <w:sz w:val="26"/>
          <w:szCs w:val="26"/>
        </w:rPr>
        <w:t xml:space="preserve"> СОШ</w:t>
      </w:r>
      <w:r>
        <w:rPr>
          <w:rFonts w:eastAsia="Times New Roman"/>
          <w:sz w:val="26"/>
          <w:szCs w:val="26"/>
        </w:rPr>
        <w:t>»</w:t>
      </w:r>
      <w:r>
        <w:rPr>
          <w:rFonts w:ascii="Tahoma" w:eastAsia="Tahoma" w:hAnsi="Tahoma" w:cs="Tahoma"/>
          <w:sz w:val="26"/>
          <w:szCs w:val="26"/>
        </w:rPr>
        <w:t>.</w:t>
      </w:r>
    </w:p>
    <w:p w:rsidR="00B66A75" w:rsidRDefault="00B66A75">
      <w:pPr>
        <w:sectPr w:rsidR="00B66A75">
          <w:pgSz w:w="11900" w:h="16838"/>
          <w:pgMar w:top="288" w:right="844" w:bottom="739" w:left="1133" w:header="0" w:footer="0" w:gutter="0"/>
          <w:cols w:space="720" w:equalWidth="0">
            <w:col w:w="9927"/>
          </w:cols>
        </w:sectPr>
      </w:pPr>
    </w:p>
    <w:p w:rsidR="00B66A75" w:rsidRDefault="00AF0903" w:rsidP="00B527F1">
      <w:pPr>
        <w:spacing w:line="233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3.5. Оценка знаний учащихся с ОВЗ осуществляется в соответствии с программой обучения с учѐтом развития ребѐнка.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 w:rsidP="00B527F1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3.6.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аттестации учащихся. Формы, периодичность и порядок проведения текущего контроля успеваемости и промежуточной аттестации обучающихся определяется организацией самостоятельно.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 w:rsidP="00B527F1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3.7. Освоение обучающимися основных образовательных программ основного общего образования завершается государственным выпускным экзаменом (далее ГВЭ), который является обязательным.</w:t>
      </w:r>
      <w:r w:rsidR="00531122" w:rsidRPr="00531122">
        <w:rPr>
          <w:rFonts w:eastAsia="Times New Roman"/>
          <w:sz w:val="26"/>
          <w:szCs w:val="26"/>
        </w:rPr>
        <w:t xml:space="preserve"> </w:t>
      </w:r>
      <w:r w:rsidR="00531122">
        <w:rPr>
          <w:rFonts w:eastAsia="Times New Roman"/>
          <w:sz w:val="26"/>
          <w:szCs w:val="26"/>
        </w:rPr>
        <w:t>ГВЭ для детей с ОВЗ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B66A75" w:rsidRDefault="00B66A75">
      <w:pPr>
        <w:spacing w:line="16" w:lineRule="exact"/>
        <w:rPr>
          <w:sz w:val="20"/>
          <w:szCs w:val="20"/>
        </w:rPr>
      </w:pPr>
    </w:p>
    <w:p w:rsidR="00531122" w:rsidRPr="00531122" w:rsidRDefault="00AF0903" w:rsidP="00B527F1">
      <w:pPr>
        <w:tabs>
          <w:tab w:val="left" w:pos="1386"/>
        </w:tabs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3.8. </w:t>
      </w:r>
      <w:r w:rsidR="00531122">
        <w:rPr>
          <w:rFonts w:eastAsia="Times New Roman"/>
          <w:sz w:val="26"/>
          <w:szCs w:val="26"/>
        </w:rPr>
        <w:t>Выпускники 9 класса, обучавшиеся по</w:t>
      </w:r>
      <w:r w:rsidR="00B527F1">
        <w:rPr>
          <w:rFonts w:eastAsia="Times New Roman"/>
          <w:sz w:val="26"/>
          <w:szCs w:val="26"/>
        </w:rPr>
        <w:t xml:space="preserve"> адаптированным образовательным </w:t>
      </w:r>
      <w:r w:rsidR="00531122">
        <w:rPr>
          <w:rFonts w:eastAsia="Times New Roman"/>
          <w:sz w:val="26"/>
          <w:szCs w:val="26"/>
        </w:rPr>
        <w:t>программам для обучающихся с задержкой психического развития</w:t>
      </w:r>
      <w:r w:rsidR="00531122">
        <w:rPr>
          <w:sz w:val="20"/>
          <w:szCs w:val="20"/>
        </w:rPr>
        <w:t xml:space="preserve"> </w:t>
      </w:r>
      <w:r w:rsidR="00531122">
        <w:rPr>
          <w:rFonts w:eastAsia="Times New Roman"/>
          <w:sz w:val="26"/>
          <w:szCs w:val="26"/>
        </w:rPr>
        <w:t>и успешно освоившие образовательную программу общеобразовательного учреждения</w:t>
      </w:r>
      <w:r w:rsidR="00B527F1">
        <w:rPr>
          <w:rFonts w:eastAsia="Times New Roman"/>
          <w:sz w:val="26"/>
          <w:szCs w:val="26"/>
        </w:rPr>
        <w:t>,</w:t>
      </w:r>
      <w:r w:rsidR="00531122">
        <w:rPr>
          <w:rFonts w:eastAsia="Times New Roman"/>
          <w:sz w:val="26"/>
          <w:szCs w:val="26"/>
        </w:rPr>
        <w:t xml:space="preserve"> получают документ государственного образца о получении основного общего образования. </w:t>
      </w:r>
    </w:p>
    <w:p w:rsidR="00B66A75" w:rsidRDefault="00AF0903" w:rsidP="00B527F1">
      <w:pPr>
        <w:tabs>
          <w:tab w:val="left" w:pos="1386"/>
        </w:tabs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3.9.</w:t>
      </w:r>
      <w:r w:rsidR="00531122" w:rsidRPr="00531122">
        <w:rPr>
          <w:rFonts w:eastAsia="Times New Roman"/>
          <w:sz w:val="26"/>
          <w:szCs w:val="26"/>
        </w:rPr>
        <w:t xml:space="preserve"> </w:t>
      </w:r>
      <w:r w:rsidR="00531122">
        <w:rPr>
          <w:rFonts w:eastAsia="Times New Roman"/>
          <w:sz w:val="26"/>
          <w:szCs w:val="26"/>
        </w:rPr>
        <w:t>Выпускники 9 класса, обучавшиеся по адаптированным образовательным программам для обучающихся с умственной отсталостью (интеллектуальными нарушениями), сдают экзамен или проходят собеседование (по решению педагогического совета школы) по технологии и получают свидетельство установленного образца.</w:t>
      </w:r>
      <w:r>
        <w:rPr>
          <w:sz w:val="20"/>
          <w:szCs w:val="20"/>
        </w:rPr>
        <w:tab/>
      </w:r>
      <w:r w:rsidR="00EB2ABA">
        <w:rPr>
          <w:rFonts w:eastAsia="Times New Roman"/>
          <w:sz w:val="26"/>
          <w:szCs w:val="26"/>
        </w:rPr>
        <w:t xml:space="preserve"> </w:t>
      </w:r>
    </w:p>
    <w:p w:rsidR="00EB2ABA" w:rsidRDefault="00EB2ABA" w:rsidP="00EB2ABA">
      <w:pPr>
        <w:tabs>
          <w:tab w:val="left" w:pos="405"/>
        </w:tabs>
        <w:spacing w:line="235" w:lineRule="auto"/>
        <w:ind w:left="7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3.10. </w:t>
      </w:r>
      <w:r w:rsidR="00B527F1">
        <w:rPr>
          <w:rFonts w:eastAsia="Times New Roman"/>
          <w:sz w:val="26"/>
          <w:szCs w:val="26"/>
        </w:rPr>
        <w:t>За курс средней (полной) общеобразовательной школы для выпускников с ограниченными возможностями здоровья итоговая аттестация проводится в форме ЕГЭ или ГВЭ (по заявлению родителей или его законный представителей).</w:t>
      </w:r>
    </w:p>
    <w:p w:rsidR="00B66A75" w:rsidRDefault="00B66A75">
      <w:pPr>
        <w:spacing w:line="307" w:lineRule="exact"/>
        <w:rPr>
          <w:sz w:val="20"/>
          <w:szCs w:val="20"/>
        </w:rPr>
      </w:pPr>
    </w:p>
    <w:p w:rsidR="00B66A75" w:rsidRDefault="00EB2ABA">
      <w:pPr>
        <w:numPr>
          <w:ilvl w:val="0"/>
          <w:numId w:val="11"/>
        </w:numPr>
        <w:tabs>
          <w:tab w:val="left" w:pos="1507"/>
        </w:tabs>
        <w:ind w:left="1507" w:hanging="282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Кадровое </w:t>
      </w:r>
      <w:r w:rsidR="00AF0903">
        <w:rPr>
          <w:rFonts w:eastAsia="Times New Roman"/>
          <w:b/>
          <w:bCs/>
          <w:sz w:val="26"/>
          <w:szCs w:val="26"/>
        </w:rPr>
        <w:t>обеспечение образовательного процесса.</w:t>
      </w:r>
    </w:p>
    <w:p w:rsidR="00B66A75" w:rsidRDefault="00B66A75">
      <w:pPr>
        <w:spacing w:line="263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4.1.Для работы в классах интегрированного обучения назначаются педагоги, прошедшие специальную курсовую подготовку.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AF0903">
      <w:pPr>
        <w:spacing w:line="237" w:lineRule="auto"/>
        <w:ind w:left="7" w:right="20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В штатное расписание общеобраз</w:t>
      </w:r>
      <w:r w:rsidR="00EB2ABA">
        <w:rPr>
          <w:rFonts w:eastAsia="Times New Roman"/>
          <w:sz w:val="26"/>
          <w:szCs w:val="26"/>
        </w:rPr>
        <w:t>овательного учреждения имеется 0,5 ставки</w:t>
      </w:r>
      <w:r>
        <w:rPr>
          <w:rFonts w:eastAsia="Times New Roman"/>
          <w:sz w:val="26"/>
          <w:szCs w:val="26"/>
        </w:rPr>
        <w:t xml:space="preserve"> педагога-психолога, ежегодно заключается договор с центром "Доверия" города Гурьевск на оказание специальной помощи.</w:t>
      </w:r>
    </w:p>
    <w:p w:rsidR="00B66A75" w:rsidRDefault="00B66A75">
      <w:pPr>
        <w:spacing w:line="19" w:lineRule="exact"/>
        <w:rPr>
          <w:sz w:val="20"/>
          <w:szCs w:val="20"/>
        </w:rPr>
      </w:pPr>
    </w:p>
    <w:p w:rsidR="00B66A75" w:rsidRDefault="00AF0903">
      <w:pPr>
        <w:spacing w:line="236" w:lineRule="auto"/>
        <w:ind w:left="7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Педагог-психолог организует проведение индивидуальных и групповых коррекционно-развива</w:t>
      </w:r>
      <w:r w:rsidR="00EB2ABA">
        <w:rPr>
          <w:rFonts w:eastAsia="Times New Roman"/>
          <w:sz w:val="26"/>
          <w:szCs w:val="26"/>
        </w:rPr>
        <w:t>ющих занятий с учащимися с ОВЗ 1</w:t>
      </w:r>
      <w:r>
        <w:rPr>
          <w:rFonts w:eastAsia="Times New Roman"/>
          <w:sz w:val="26"/>
          <w:szCs w:val="26"/>
        </w:rPr>
        <w:t>-9 классов (по программе обучающихся с умственной отсталостью</w:t>
      </w:r>
      <w:r w:rsidR="00EB2ABA">
        <w:rPr>
          <w:rFonts w:eastAsia="Times New Roman"/>
          <w:sz w:val="26"/>
          <w:szCs w:val="26"/>
        </w:rPr>
        <w:t xml:space="preserve"> (интеллектуальным нарушениями).</w:t>
      </w:r>
    </w:p>
    <w:p w:rsidR="00B66A75" w:rsidRDefault="00B66A75">
      <w:pPr>
        <w:spacing w:line="20" w:lineRule="exact"/>
        <w:rPr>
          <w:sz w:val="20"/>
          <w:szCs w:val="20"/>
        </w:rPr>
      </w:pPr>
    </w:p>
    <w:p w:rsidR="00B66A75" w:rsidRDefault="00AF0903">
      <w:pPr>
        <w:spacing w:line="233" w:lineRule="auto"/>
        <w:ind w:left="7" w:right="20" w:firstLine="36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Педагог-психолог</w:t>
      </w:r>
      <w:r w:rsidR="00EB2ABA">
        <w:rPr>
          <w:rFonts w:eastAsia="Times New Roman"/>
          <w:sz w:val="26"/>
          <w:szCs w:val="26"/>
        </w:rPr>
        <w:t xml:space="preserve"> ведё</w:t>
      </w:r>
      <w:r>
        <w:rPr>
          <w:rFonts w:eastAsia="Times New Roman"/>
          <w:sz w:val="26"/>
          <w:szCs w:val="26"/>
        </w:rPr>
        <w:t>т карты сопровождения учащихся с ОВЗ.</w:t>
      </w:r>
    </w:p>
    <w:p w:rsidR="00B66A75" w:rsidRDefault="00B66A75">
      <w:pPr>
        <w:spacing w:line="15" w:lineRule="exact"/>
        <w:rPr>
          <w:sz w:val="20"/>
          <w:szCs w:val="20"/>
        </w:rPr>
      </w:pPr>
    </w:p>
    <w:p w:rsidR="00B66A75" w:rsidRDefault="00B66A75">
      <w:pPr>
        <w:spacing w:line="12" w:lineRule="exact"/>
        <w:rPr>
          <w:sz w:val="20"/>
          <w:szCs w:val="20"/>
        </w:rPr>
      </w:pPr>
    </w:p>
    <w:p w:rsidR="00B66A75" w:rsidRDefault="00B66A75">
      <w:pPr>
        <w:spacing w:line="233" w:lineRule="auto"/>
        <w:rPr>
          <w:sz w:val="20"/>
          <w:szCs w:val="20"/>
        </w:rPr>
      </w:pPr>
    </w:p>
    <w:sectPr w:rsidR="00B66A75">
      <w:pgSz w:w="11900" w:h="16838"/>
      <w:pgMar w:top="288" w:right="844" w:bottom="1440" w:left="1140" w:header="0" w:footer="0" w:gutter="0"/>
      <w:cols w:space="720" w:equalWidth="0">
        <w:col w:w="9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08E3CD8"/>
    <w:lvl w:ilvl="0" w:tplc="73CE3D68">
      <w:start w:val="1"/>
      <w:numFmt w:val="bullet"/>
      <w:lvlText w:val="-"/>
      <w:lvlJc w:val="left"/>
    </w:lvl>
    <w:lvl w:ilvl="1" w:tplc="431C08F6">
      <w:numFmt w:val="decimal"/>
      <w:lvlText w:val=""/>
      <w:lvlJc w:val="left"/>
    </w:lvl>
    <w:lvl w:ilvl="2" w:tplc="1390F33A">
      <w:numFmt w:val="decimal"/>
      <w:lvlText w:val=""/>
      <w:lvlJc w:val="left"/>
    </w:lvl>
    <w:lvl w:ilvl="3" w:tplc="ADBA41D2">
      <w:numFmt w:val="decimal"/>
      <w:lvlText w:val=""/>
      <w:lvlJc w:val="left"/>
    </w:lvl>
    <w:lvl w:ilvl="4" w:tplc="7E90FF26">
      <w:numFmt w:val="decimal"/>
      <w:lvlText w:val=""/>
      <w:lvlJc w:val="left"/>
    </w:lvl>
    <w:lvl w:ilvl="5" w:tplc="E910C62C">
      <w:numFmt w:val="decimal"/>
      <w:lvlText w:val=""/>
      <w:lvlJc w:val="left"/>
    </w:lvl>
    <w:lvl w:ilvl="6" w:tplc="0C44E9B8">
      <w:numFmt w:val="decimal"/>
      <w:lvlText w:val=""/>
      <w:lvlJc w:val="left"/>
    </w:lvl>
    <w:lvl w:ilvl="7" w:tplc="D550F282">
      <w:numFmt w:val="decimal"/>
      <w:lvlText w:val=""/>
      <w:lvlJc w:val="left"/>
    </w:lvl>
    <w:lvl w:ilvl="8" w:tplc="EF761F98">
      <w:numFmt w:val="decimal"/>
      <w:lvlText w:val=""/>
      <w:lvlJc w:val="left"/>
    </w:lvl>
  </w:abstractNum>
  <w:abstractNum w:abstractNumId="1">
    <w:nsid w:val="00000BB3"/>
    <w:multiLevelType w:val="hybridMultilevel"/>
    <w:tmpl w:val="6004ECC8"/>
    <w:lvl w:ilvl="0" w:tplc="7A663B1E">
      <w:start w:val="1"/>
      <w:numFmt w:val="bullet"/>
      <w:lvlText w:val="-"/>
      <w:lvlJc w:val="left"/>
    </w:lvl>
    <w:lvl w:ilvl="1" w:tplc="63A4FABA">
      <w:numFmt w:val="decimal"/>
      <w:lvlText w:val=""/>
      <w:lvlJc w:val="left"/>
    </w:lvl>
    <w:lvl w:ilvl="2" w:tplc="4596DCD2">
      <w:numFmt w:val="decimal"/>
      <w:lvlText w:val=""/>
      <w:lvlJc w:val="left"/>
    </w:lvl>
    <w:lvl w:ilvl="3" w:tplc="0892289C">
      <w:numFmt w:val="decimal"/>
      <w:lvlText w:val=""/>
      <w:lvlJc w:val="left"/>
    </w:lvl>
    <w:lvl w:ilvl="4" w:tplc="72AA7182">
      <w:numFmt w:val="decimal"/>
      <w:lvlText w:val=""/>
      <w:lvlJc w:val="left"/>
    </w:lvl>
    <w:lvl w:ilvl="5" w:tplc="E6DC2FD4">
      <w:numFmt w:val="decimal"/>
      <w:lvlText w:val=""/>
      <w:lvlJc w:val="left"/>
    </w:lvl>
    <w:lvl w:ilvl="6" w:tplc="549EBBC6">
      <w:numFmt w:val="decimal"/>
      <w:lvlText w:val=""/>
      <w:lvlJc w:val="left"/>
    </w:lvl>
    <w:lvl w:ilvl="7" w:tplc="37785C68">
      <w:numFmt w:val="decimal"/>
      <w:lvlText w:val=""/>
      <w:lvlJc w:val="left"/>
    </w:lvl>
    <w:lvl w:ilvl="8" w:tplc="8796E520">
      <w:numFmt w:val="decimal"/>
      <w:lvlText w:val=""/>
      <w:lvlJc w:val="left"/>
    </w:lvl>
  </w:abstractNum>
  <w:abstractNum w:abstractNumId="2">
    <w:nsid w:val="000012DB"/>
    <w:multiLevelType w:val="hybridMultilevel"/>
    <w:tmpl w:val="F3E09DF8"/>
    <w:lvl w:ilvl="0" w:tplc="D7962D50">
      <w:start w:val="1"/>
      <w:numFmt w:val="bullet"/>
      <w:lvlText w:val="-"/>
      <w:lvlJc w:val="left"/>
    </w:lvl>
    <w:lvl w:ilvl="1" w:tplc="E09A23FC">
      <w:numFmt w:val="decimal"/>
      <w:lvlText w:val=""/>
      <w:lvlJc w:val="left"/>
    </w:lvl>
    <w:lvl w:ilvl="2" w:tplc="EEF82308">
      <w:numFmt w:val="decimal"/>
      <w:lvlText w:val=""/>
      <w:lvlJc w:val="left"/>
    </w:lvl>
    <w:lvl w:ilvl="3" w:tplc="4F8C3110">
      <w:numFmt w:val="decimal"/>
      <w:lvlText w:val=""/>
      <w:lvlJc w:val="left"/>
    </w:lvl>
    <w:lvl w:ilvl="4" w:tplc="9E6033B6">
      <w:numFmt w:val="decimal"/>
      <w:lvlText w:val=""/>
      <w:lvlJc w:val="left"/>
    </w:lvl>
    <w:lvl w:ilvl="5" w:tplc="38324BC2">
      <w:numFmt w:val="decimal"/>
      <w:lvlText w:val=""/>
      <w:lvlJc w:val="left"/>
    </w:lvl>
    <w:lvl w:ilvl="6" w:tplc="E46C84EC">
      <w:numFmt w:val="decimal"/>
      <w:lvlText w:val=""/>
      <w:lvlJc w:val="left"/>
    </w:lvl>
    <w:lvl w:ilvl="7" w:tplc="CF7EB410">
      <w:numFmt w:val="decimal"/>
      <w:lvlText w:val=""/>
      <w:lvlJc w:val="left"/>
    </w:lvl>
    <w:lvl w:ilvl="8" w:tplc="464E6F8C">
      <w:numFmt w:val="decimal"/>
      <w:lvlText w:val=""/>
      <w:lvlJc w:val="left"/>
    </w:lvl>
  </w:abstractNum>
  <w:abstractNum w:abstractNumId="3">
    <w:nsid w:val="0000153C"/>
    <w:multiLevelType w:val="hybridMultilevel"/>
    <w:tmpl w:val="D35E6626"/>
    <w:lvl w:ilvl="0" w:tplc="4386B728">
      <w:start w:val="3"/>
      <w:numFmt w:val="decimal"/>
      <w:lvlText w:val="%1."/>
      <w:lvlJc w:val="left"/>
    </w:lvl>
    <w:lvl w:ilvl="1" w:tplc="05700822">
      <w:numFmt w:val="decimal"/>
      <w:lvlText w:val=""/>
      <w:lvlJc w:val="left"/>
    </w:lvl>
    <w:lvl w:ilvl="2" w:tplc="48C62C5C">
      <w:numFmt w:val="decimal"/>
      <w:lvlText w:val=""/>
      <w:lvlJc w:val="left"/>
    </w:lvl>
    <w:lvl w:ilvl="3" w:tplc="32DEC9F6">
      <w:numFmt w:val="decimal"/>
      <w:lvlText w:val=""/>
      <w:lvlJc w:val="left"/>
    </w:lvl>
    <w:lvl w:ilvl="4" w:tplc="5C8CCB3A">
      <w:numFmt w:val="decimal"/>
      <w:lvlText w:val=""/>
      <w:lvlJc w:val="left"/>
    </w:lvl>
    <w:lvl w:ilvl="5" w:tplc="1DF6D214">
      <w:numFmt w:val="decimal"/>
      <w:lvlText w:val=""/>
      <w:lvlJc w:val="left"/>
    </w:lvl>
    <w:lvl w:ilvl="6" w:tplc="C9D44F5C">
      <w:numFmt w:val="decimal"/>
      <w:lvlText w:val=""/>
      <w:lvlJc w:val="left"/>
    </w:lvl>
    <w:lvl w:ilvl="7" w:tplc="CED2C41E">
      <w:numFmt w:val="decimal"/>
      <w:lvlText w:val=""/>
      <w:lvlJc w:val="left"/>
    </w:lvl>
    <w:lvl w:ilvl="8" w:tplc="526C62EC">
      <w:numFmt w:val="decimal"/>
      <w:lvlText w:val=""/>
      <w:lvlJc w:val="left"/>
    </w:lvl>
  </w:abstractNum>
  <w:abstractNum w:abstractNumId="4">
    <w:nsid w:val="000026E9"/>
    <w:multiLevelType w:val="hybridMultilevel"/>
    <w:tmpl w:val="75281D1E"/>
    <w:lvl w:ilvl="0" w:tplc="7BDAC508">
      <w:start w:val="1"/>
      <w:numFmt w:val="bullet"/>
      <w:lvlText w:val="-"/>
      <w:lvlJc w:val="left"/>
    </w:lvl>
    <w:lvl w:ilvl="1" w:tplc="61509BEE">
      <w:numFmt w:val="decimal"/>
      <w:lvlText w:val=""/>
      <w:lvlJc w:val="left"/>
    </w:lvl>
    <w:lvl w:ilvl="2" w:tplc="891A32DA">
      <w:numFmt w:val="decimal"/>
      <w:lvlText w:val=""/>
      <w:lvlJc w:val="left"/>
    </w:lvl>
    <w:lvl w:ilvl="3" w:tplc="1EC8665E">
      <w:numFmt w:val="decimal"/>
      <w:lvlText w:val=""/>
      <w:lvlJc w:val="left"/>
    </w:lvl>
    <w:lvl w:ilvl="4" w:tplc="A8788E8E">
      <w:numFmt w:val="decimal"/>
      <w:lvlText w:val=""/>
      <w:lvlJc w:val="left"/>
    </w:lvl>
    <w:lvl w:ilvl="5" w:tplc="469C27C6">
      <w:numFmt w:val="decimal"/>
      <w:lvlText w:val=""/>
      <w:lvlJc w:val="left"/>
    </w:lvl>
    <w:lvl w:ilvl="6" w:tplc="198A15CE">
      <w:numFmt w:val="decimal"/>
      <w:lvlText w:val=""/>
      <w:lvlJc w:val="left"/>
    </w:lvl>
    <w:lvl w:ilvl="7" w:tplc="F182B5D6">
      <w:numFmt w:val="decimal"/>
      <w:lvlText w:val=""/>
      <w:lvlJc w:val="left"/>
    </w:lvl>
    <w:lvl w:ilvl="8" w:tplc="5C164966">
      <w:numFmt w:val="decimal"/>
      <w:lvlText w:val=""/>
      <w:lvlJc w:val="left"/>
    </w:lvl>
  </w:abstractNum>
  <w:abstractNum w:abstractNumId="5">
    <w:nsid w:val="00002EA6"/>
    <w:multiLevelType w:val="hybridMultilevel"/>
    <w:tmpl w:val="AB7EB3EA"/>
    <w:lvl w:ilvl="0" w:tplc="C9FA0046">
      <w:start w:val="1"/>
      <w:numFmt w:val="bullet"/>
      <w:lvlText w:val="с"/>
      <w:lvlJc w:val="left"/>
    </w:lvl>
    <w:lvl w:ilvl="1" w:tplc="DF38F398">
      <w:numFmt w:val="decimal"/>
      <w:lvlText w:val=""/>
      <w:lvlJc w:val="left"/>
    </w:lvl>
    <w:lvl w:ilvl="2" w:tplc="93A6AA3C">
      <w:numFmt w:val="decimal"/>
      <w:lvlText w:val=""/>
      <w:lvlJc w:val="left"/>
    </w:lvl>
    <w:lvl w:ilvl="3" w:tplc="70807BAE">
      <w:numFmt w:val="decimal"/>
      <w:lvlText w:val=""/>
      <w:lvlJc w:val="left"/>
    </w:lvl>
    <w:lvl w:ilvl="4" w:tplc="4E94FE24">
      <w:numFmt w:val="decimal"/>
      <w:lvlText w:val=""/>
      <w:lvlJc w:val="left"/>
    </w:lvl>
    <w:lvl w:ilvl="5" w:tplc="41F833DA">
      <w:numFmt w:val="decimal"/>
      <w:lvlText w:val=""/>
      <w:lvlJc w:val="left"/>
    </w:lvl>
    <w:lvl w:ilvl="6" w:tplc="8728A79C">
      <w:numFmt w:val="decimal"/>
      <w:lvlText w:val=""/>
      <w:lvlJc w:val="left"/>
    </w:lvl>
    <w:lvl w:ilvl="7" w:tplc="78CCC808">
      <w:numFmt w:val="decimal"/>
      <w:lvlText w:val=""/>
      <w:lvlJc w:val="left"/>
    </w:lvl>
    <w:lvl w:ilvl="8" w:tplc="5B36B824">
      <w:numFmt w:val="decimal"/>
      <w:lvlText w:val=""/>
      <w:lvlJc w:val="left"/>
    </w:lvl>
  </w:abstractNum>
  <w:abstractNum w:abstractNumId="6">
    <w:nsid w:val="0000390C"/>
    <w:multiLevelType w:val="hybridMultilevel"/>
    <w:tmpl w:val="BABC753A"/>
    <w:lvl w:ilvl="0" w:tplc="99C0C74C">
      <w:start w:val="4"/>
      <w:numFmt w:val="decimal"/>
      <w:lvlText w:val="%1."/>
      <w:lvlJc w:val="left"/>
    </w:lvl>
    <w:lvl w:ilvl="1" w:tplc="42702C0A">
      <w:numFmt w:val="decimal"/>
      <w:lvlText w:val=""/>
      <w:lvlJc w:val="left"/>
    </w:lvl>
    <w:lvl w:ilvl="2" w:tplc="D3CCF106">
      <w:numFmt w:val="decimal"/>
      <w:lvlText w:val=""/>
      <w:lvlJc w:val="left"/>
    </w:lvl>
    <w:lvl w:ilvl="3" w:tplc="3770189C">
      <w:numFmt w:val="decimal"/>
      <w:lvlText w:val=""/>
      <w:lvlJc w:val="left"/>
    </w:lvl>
    <w:lvl w:ilvl="4" w:tplc="9858D06A">
      <w:numFmt w:val="decimal"/>
      <w:lvlText w:val=""/>
      <w:lvlJc w:val="left"/>
    </w:lvl>
    <w:lvl w:ilvl="5" w:tplc="016619A8">
      <w:numFmt w:val="decimal"/>
      <w:lvlText w:val=""/>
      <w:lvlJc w:val="left"/>
    </w:lvl>
    <w:lvl w:ilvl="6" w:tplc="982A0E4A">
      <w:numFmt w:val="decimal"/>
      <w:lvlText w:val=""/>
      <w:lvlJc w:val="left"/>
    </w:lvl>
    <w:lvl w:ilvl="7" w:tplc="B2E0B164">
      <w:numFmt w:val="decimal"/>
      <w:lvlText w:val=""/>
      <w:lvlJc w:val="left"/>
    </w:lvl>
    <w:lvl w:ilvl="8" w:tplc="E10056D8">
      <w:numFmt w:val="decimal"/>
      <w:lvlText w:val=""/>
      <w:lvlJc w:val="left"/>
    </w:lvl>
  </w:abstractNum>
  <w:abstractNum w:abstractNumId="7">
    <w:nsid w:val="000041BB"/>
    <w:multiLevelType w:val="hybridMultilevel"/>
    <w:tmpl w:val="3B5E0B04"/>
    <w:lvl w:ilvl="0" w:tplc="FC783DA2">
      <w:start w:val="2"/>
      <w:numFmt w:val="decimal"/>
      <w:lvlText w:val="%1."/>
      <w:lvlJc w:val="left"/>
    </w:lvl>
    <w:lvl w:ilvl="1" w:tplc="00E25AA6">
      <w:numFmt w:val="decimal"/>
      <w:lvlText w:val=""/>
      <w:lvlJc w:val="left"/>
    </w:lvl>
    <w:lvl w:ilvl="2" w:tplc="0EE23214">
      <w:numFmt w:val="decimal"/>
      <w:lvlText w:val=""/>
      <w:lvlJc w:val="left"/>
    </w:lvl>
    <w:lvl w:ilvl="3" w:tplc="9AF64B02">
      <w:numFmt w:val="decimal"/>
      <w:lvlText w:val=""/>
      <w:lvlJc w:val="left"/>
    </w:lvl>
    <w:lvl w:ilvl="4" w:tplc="E5C8CBB2">
      <w:numFmt w:val="decimal"/>
      <w:lvlText w:val=""/>
      <w:lvlJc w:val="left"/>
    </w:lvl>
    <w:lvl w:ilvl="5" w:tplc="03E828B6">
      <w:numFmt w:val="decimal"/>
      <w:lvlText w:val=""/>
      <w:lvlJc w:val="left"/>
    </w:lvl>
    <w:lvl w:ilvl="6" w:tplc="481A748C">
      <w:numFmt w:val="decimal"/>
      <w:lvlText w:val=""/>
      <w:lvlJc w:val="left"/>
    </w:lvl>
    <w:lvl w:ilvl="7" w:tplc="9C1446A8">
      <w:numFmt w:val="decimal"/>
      <w:lvlText w:val=""/>
      <w:lvlJc w:val="left"/>
    </w:lvl>
    <w:lvl w:ilvl="8" w:tplc="1BD8A8D4">
      <w:numFmt w:val="decimal"/>
      <w:lvlText w:val=""/>
      <w:lvlJc w:val="left"/>
    </w:lvl>
  </w:abstractNum>
  <w:abstractNum w:abstractNumId="8">
    <w:nsid w:val="00005AF1"/>
    <w:multiLevelType w:val="hybridMultilevel"/>
    <w:tmpl w:val="82E28000"/>
    <w:lvl w:ilvl="0" w:tplc="ED569BE8">
      <w:start w:val="1"/>
      <w:numFmt w:val="bullet"/>
      <w:lvlText w:val="с"/>
      <w:lvlJc w:val="left"/>
    </w:lvl>
    <w:lvl w:ilvl="1" w:tplc="C24C865A">
      <w:start w:val="1"/>
      <w:numFmt w:val="bullet"/>
      <w:lvlText w:val="-"/>
      <w:lvlJc w:val="left"/>
    </w:lvl>
    <w:lvl w:ilvl="2" w:tplc="8B548720">
      <w:numFmt w:val="decimal"/>
      <w:lvlText w:val=""/>
      <w:lvlJc w:val="left"/>
    </w:lvl>
    <w:lvl w:ilvl="3" w:tplc="7C64A3A8">
      <w:numFmt w:val="decimal"/>
      <w:lvlText w:val=""/>
      <w:lvlJc w:val="left"/>
    </w:lvl>
    <w:lvl w:ilvl="4" w:tplc="E1D410A0">
      <w:numFmt w:val="decimal"/>
      <w:lvlText w:val=""/>
      <w:lvlJc w:val="left"/>
    </w:lvl>
    <w:lvl w:ilvl="5" w:tplc="0CB830F2">
      <w:numFmt w:val="decimal"/>
      <w:lvlText w:val=""/>
      <w:lvlJc w:val="left"/>
    </w:lvl>
    <w:lvl w:ilvl="6" w:tplc="34EA7200">
      <w:numFmt w:val="decimal"/>
      <w:lvlText w:val=""/>
      <w:lvlJc w:val="left"/>
    </w:lvl>
    <w:lvl w:ilvl="7" w:tplc="F864D610">
      <w:numFmt w:val="decimal"/>
      <w:lvlText w:val=""/>
      <w:lvlJc w:val="left"/>
    </w:lvl>
    <w:lvl w:ilvl="8" w:tplc="A686D634">
      <w:numFmt w:val="decimal"/>
      <w:lvlText w:val=""/>
      <w:lvlJc w:val="left"/>
    </w:lvl>
  </w:abstractNum>
  <w:abstractNum w:abstractNumId="9">
    <w:nsid w:val="00006DF1"/>
    <w:multiLevelType w:val="hybridMultilevel"/>
    <w:tmpl w:val="8BF253DA"/>
    <w:lvl w:ilvl="0" w:tplc="6512D36C">
      <w:start w:val="1"/>
      <w:numFmt w:val="decimal"/>
      <w:lvlText w:val="%1."/>
      <w:lvlJc w:val="left"/>
    </w:lvl>
    <w:lvl w:ilvl="1" w:tplc="88803E64">
      <w:numFmt w:val="decimal"/>
      <w:lvlText w:val=""/>
      <w:lvlJc w:val="left"/>
    </w:lvl>
    <w:lvl w:ilvl="2" w:tplc="09B6EA74">
      <w:numFmt w:val="decimal"/>
      <w:lvlText w:val=""/>
      <w:lvlJc w:val="left"/>
    </w:lvl>
    <w:lvl w:ilvl="3" w:tplc="07F00276">
      <w:numFmt w:val="decimal"/>
      <w:lvlText w:val=""/>
      <w:lvlJc w:val="left"/>
    </w:lvl>
    <w:lvl w:ilvl="4" w:tplc="EB3E5656">
      <w:numFmt w:val="decimal"/>
      <w:lvlText w:val=""/>
      <w:lvlJc w:val="left"/>
    </w:lvl>
    <w:lvl w:ilvl="5" w:tplc="9E4EC458">
      <w:numFmt w:val="decimal"/>
      <w:lvlText w:val=""/>
      <w:lvlJc w:val="left"/>
    </w:lvl>
    <w:lvl w:ilvl="6" w:tplc="E2F2F59E">
      <w:numFmt w:val="decimal"/>
      <w:lvlText w:val=""/>
      <w:lvlJc w:val="left"/>
    </w:lvl>
    <w:lvl w:ilvl="7" w:tplc="4AC0309C">
      <w:numFmt w:val="decimal"/>
      <w:lvlText w:val=""/>
      <w:lvlJc w:val="left"/>
    </w:lvl>
    <w:lvl w:ilvl="8" w:tplc="275C4A16">
      <w:numFmt w:val="decimal"/>
      <w:lvlText w:val=""/>
      <w:lvlJc w:val="left"/>
    </w:lvl>
  </w:abstractNum>
  <w:abstractNum w:abstractNumId="10">
    <w:nsid w:val="00007E87"/>
    <w:multiLevelType w:val="hybridMultilevel"/>
    <w:tmpl w:val="970E5A0A"/>
    <w:lvl w:ilvl="0" w:tplc="BAB2B9D2">
      <w:start w:val="1"/>
      <w:numFmt w:val="bullet"/>
      <w:lvlText w:val="в"/>
      <w:lvlJc w:val="left"/>
    </w:lvl>
    <w:lvl w:ilvl="1" w:tplc="66F67DF2">
      <w:numFmt w:val="decimal"/>
      <w:lvlText w:val=""/>
      <w:lvlJc w:val="left"/>
    </w:lvl>
    <w:lvl w:ilvl="2" w:tplc="20085664">
      <w:numFmt w:val="decimal"/>
      <w:lvlText w:val=""/>
      <w:lvlJc w:val="left"/>
    </w:lvl>
    <w:lvl w:ilvl="3" w:tplc="8B2CA582">
      <w:numFmt w:val="decimal"/>
      <w:lvlText w:val=""/>
      <w:lvlJc w:val="left"/>
    </w:lvl>
    <w:lvl w:ilvl="4" w:tplc="DF100326">
      <w:numFmt w:val="decimal"/>
      <w:lvlText w:val=""/>
      <w:lvlJc w:val="left"/>
    </w:lvl>
    <w:lvl w:ilvl="5" w:tplc="22FEE5EE">
      <w:numFmt w:val="decimal"/>
      <w:lvlText w:val=""/>
      <w:lvlJc w:val="left"/>
    </w:lvl>
    <w:lvl w:ilvl="6" w:tplc="6BC284F8">
      <w:numFmt w:val="decimal"/>
      <w:lvlText w:val=""/>
      <w:lvlJc w:val="left"/>
    </w:lvl>
    <w:lvl w:ilvl="7" w:tplc="C41E2626">
      <w:numFmt w:val="decimal"/>
      <w:lvlText w:val=""/>
      <w:lvlJc w:val="left"/>
    </w:lvl>
    <w:lvl w:ilvl="8" w:tplc="DC8453D6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75"/>
    <w:rsid w:val="000545BA"/>
    <w:rsid w:val="004F7D1A"/>
    <w:rsid w:val="00531122"/>
    <w:rsid w:val="006D2AF6"/>
    <w:rsid w:val="00AF0903"/>
    <w:rsid w:val="00B527F1"/>
    <w:rsid w:val="00B66A75"/>
    <w:rsid w:val="00C64416"/>
    <w:rsid w:val="00EB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2</cp:revision>
  <dcterms:created xsi:type="dcterms:W3CDTF">2019-09-02T15:27:00Z</dcterms:created>
  <dcterms:modified xsi:type="dcterms:W3CDTF">2019-09-02T15:27:00Z</dcterms:modified>
</cp:coreProperties>
</file>