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CA" w:rsidRPr="00EA55CA" w:rsidRDefault="00EA55CA" w:rsidP="00EA55CA">
      <w:pPr>
        <w:pStyle w:val="Default"/>
        <w:jc w:val="both"/>
      </w:pPr>
    </w:p>
    <w:p w:rsidR="00EA55CA" w:rsidRPr="00EA55CA" w:rsidRDefault="00EA55CA" w:rsidP="00EA55CA">
      <w:pPr>
        <w:pStyle w:val="Default"/>
        <w:jc w:val="center"/>
        <w:rPr>
          <w:b/>
          <w:bCs/>
        </w:rPr>
      </w:pPr>
      <w:r w:rsidRPr="00EA55CA">
        <w:rPr>
          <w:b/>
          <w:bCs/>
        </w:rPr>
        <w:t xml:space="preserve">Описание </w:t>
      </w:r>
    </w:p>
    <w:p w:rsidR="00EA55CA" w:rsidRDefault="00EA55CA" w:rsidP="00EA55CA">
      <w:pPr>
        <w:pStyle w:val="Default"/>
        <w:jc w:val="center"/>
        <w:rPr>
          <w:b/>
          <w:bCs/>
        </w:rPr>
      </w:pPr>
      <w:r w:rsidRPr="00EA55CA">
        <w:rPr>
          <w:b/>
          <w:bCs/>
        </w:rPr>
        <w:t xml:space="preserve">адаптированной основной общеобразовательной программе </w:t>
      </w:r>
      <w:r>
        <w:rPr>
          <w:b/>
          <w:bCs/>
        </w:rPr>
        <w:t xml:space="preserve">основного </w:t>
      </w:r>
      <w:r w:rsidRPr="00EA55CA">
        <w:rPr>
          <w:b/>
          <w:bCs/>
        </w:rPr>
        <w:t xml:space="preserve">общего образования </w:t>
      </w:r>
      <w:proofErr w:type="gramStart"/>
      <w:r w:rsidRPr="00EA55CA">
        <w:rPr>
          <w:b/>
          <w:bCs/>
        </w:rPr>
        <w:t>обучающихся</w:t>
      </w:r>
      <w:proofErr w:type="gramEnd"/>
      <w:r w:rsidRPr="00EA55CA">
        <w:rPr>
          <w:b/>
          <w:bCs/>
        </w:rPr>
        <w:t xml:space="preserve"> с нарушениями опорно-двигательного аппарата </w:t>
      </w:r>
    </w:p>
    <w:p w:rsidR="00EA55CA" w:rsidRPr="00EA55CA" w:rsidRDefault="00EA55CA" w:rsidP="00EA55CA">
      <w:pPr>
        <w:pStyle w:val="Default"/>
        <w:jc w:val="center"/>
      </w:pPr>
      <w:r w:rsidRPr="00EA55CA">
        <w:rPr>
          <w:b/>
          <w:bCs/>
        </w:rPr>
        <w:t>(вариант 6.2)</w:t>
      </w:r>
    </w:p>
    <w:p w:rsidR="00EA55CA" w:rsidRPr="00EA55CA" w:rsidRDefault="00EA55CA" w:rsidP="00EA55CA">
      <w:pPr>
        <w:pStyle w:val="Default"/>
        <w:jc w:val="both"/>
      </w:pPr>
      <w:proofErr w:type="gramStart"/>
      <w:r w:rsidRPr="00EA55CA">
        <w:t xml:space="preserve">Адаптированная основная общеобразовательная программа (далее – АООП) </w:t>
      </w:r>
      <w:r>
        <w:t xml:space="preserve">основного </w:t>
      </w:r>
      <w:r w:rsidRPr="00EA55CA">
        <w:t xml:space="preserve">общего образования (далее – </w:t>
      </w:r>
      <w:r>
        <w:t>О</w:t>
      </w:r>
      <w:r w:rsidRPr="00EA55CA">
        <w:t xml:space="preserve">ОО) обучающихся с нарушениями опорно-двигательного аппарата вариант 6.2 (далее – НОДА вариант 6.2) МБОУ </w:t>
      </w:r>
      <w:r w:rsidRPr="00EA55CA">
        <w:t>«</w:t>
      </w:r>
      <w:proofErr w:type="spellStart"/>
      <w:r w:rsidRPr="00EA55CA">
        <w:t>Храбровская</w:t>
      </w:r>
      <w:proofErr w:type="spellEnd"/>
      <w:r w:rsidRPr="00EA55CA">
        <w:t xml:space="preserve"> СОШ» </w:t>
      </w:r>
      <w:r w:rsidRPr="00EA55CA">
        <w:t>(далее Школа) – это образовательная программа, адаптированная для обучения детей с НОДА с учетом особенностей их психофизического и речевого развития, индивидуальных возможностей, обеспечивающая коррекцию нарушений развития и социальную адаптацию.</w:t>
      </w:r>
      <w:proofErr w:type="gramEnd"/>
    </w:p>
    <w:p w:rsidR="00EA55CA" w:rsidRPr="00EA55CA" w:rsidRDefault="00EA55CA" w:rsidP="00EA55CA">
      <w:pPr>
        <w:pStyle w:val="Default"/>
        <w:jc w:val="both"/>
      </w:pPr>
      <w:proofErr w:type="gramStart"/>
      <w:r w:rsidRPr="00EA55CA">
        <w:rPr>
          <w:b/>
          <w:bCs/>
        </w:rPr>
        <w:t xml:space="preserve">Цель </w:t>
      </w:r>
      <w:r w:rsidRPr="00EA55CA">
        <w:t xml:space="preserve">АООП </w:t>
      </w:r>
      <w:r>
        <w:t>О</w:t>
      </w:r>
      <w:r w:rsidRPr="00EA55CA">
        <w:t xml:space="preserve">ОО с НОДА (вариант 6.2): формирование у обучающихся с НОДА общей культуры, обеспечивающей разностороннее развитие их личности (духовно-нравственное, социальное, спортивно-оздоровительное, общекультурное), овладение учебной деятельностью в соответствии с принятыми в семье и обществе духовно-нравственными и социокультурными ценностями. </w:t>
      </w:r>
      <w:proofErr w:type="gramEnd"/>
    </w:p>
    <w:p w:rsidR="00EA55CA" w:rsidRPr="00EA55CA" w:rsidRDefault="00EA55CA" w:rsidP="00EA55CA">
      <w:pPr>
        <w:pStyle w:val="Default"/>
        <w:jc w:val="both"/>
      </w:pPr>
      <w:r w:rsidRPr="00EA55CA">
        <w:rPr>
          <w:b/>
          <w:bCs/>
        </w:rPr>
        <w:t xml:space="preserve">Задачи, реализуемые на уровне </w:t>
      </w:r>
      <w:r>
        <w:rPr>
          <w:b/>
          <w:bCs/>
        </w:rPr>
        <w:t>О</w:t>
      </w:r>
      <w:r w:rsidRPr="00EA55CA">
        <w:rPr>
          <w:b/>
          <w:bCs/>
        </w:rPr>
        <w:t xml:space="preserve">ОО: </w:t>
      </w:r>
    </w:p>
    <w:p w:rsidR="00EA55CA" w:rsidRPr="00EA55CA" w:rsidRDefault="00EA55CA" w:rsidP="00EA55CA">
      <w:pPr>
        <w:pStyle w:val="Default"/>
        <w:spacing w:after="27"/>
        <w:jc w:val="both"/>
      </w:pPr>
      <w:r w:rsidRPr="00EA55CA">
        <w:t xml:space="preserve"> становление основ гражданской идентичности и мировоззрения обучающихся; </w:t>
      </w:r>
    </w:p>
    <w:p w:rsidR="00EA55CA" w:rsidRPr="00EA55CA" w:rsidRDefault="00EA55CA" w:rsidP="00EA55CA">
      <w:pPr>
        <w:pStyle w:val="Default"/>
        <w:spacing w:after="27"/>
        <w:jc w:val="both"/>
      </w:pPr>
      <w:r w:rsidRPr="00EA55CA">
        <w:t xml:space="preserve">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</w:t>
      </w:r>
    </w:p>
    <w:p w:rsidR="00EA55CA" w:rsidRPr="00EA55CA" w:rsidRDefault="00EA55CA" w:rsidP="00EA55CA">
      <w:pPr>
        <w:pStyle w:val="Default"/>
        <w:spacing w:after="27"/>
        <w:jc w:val="both"/>
      </w:pPr>
      <w:r w:rsidRPr="00EA55CA">
        <w:t xml:space="preserve"> формирование желания и основ умения учиться, способности к организации своей деятельности, выявление и развитие возможностей и </w:t>
      </w:r>
      <w:proofErr w:type="gramStart"/>
      <w:r w:rsidRPr="00EA55CA">
        <w:t>способностей</w:t>
      </w:r>
      <w:proofErr w:type="gramEnd"/>
      <w:r w:rsidRPr="00EA55CA">
        <w:t xml:space="preserve"> обучающихся с учетом их индивидуальных особенностей; </w:t>
      </w:r>
    </w:p>
    <w:p w:rsidR="00EA55CA" w:rsidRPr="00EA55CA" w:rsidRDefault="00EA55CA" w:rsidP="00EA55CA">
      <w:pPr>
        <w:pStyle w:val="Default"/>
        <w:spacing w:after="27"/>
        <w:jc w:val="both"/>
      </w:pPr>
      <w:r w:rsidRPr="00EA55CA">
        <w:t xml:space="preserve"> создание условий для охраны и укрепления физического, психического здоровья обучающихся, формирование ценностей здорового образа жизни и регуляция своего поведения в соответствии с ними; </w:t>
      </w:r>
    </w:p>
    <w:p w:rsidR="00EA55CA" w:rsidRPr="00EA55CA" w:rsidRDefault="00EA55CA" w:rsidP="00EA55CA">
      <w:pPr>
        <w:pStyle w:val="Default"/>
        <w:spacing w:after="27"/>
        <w:jc w:val="both"/>
      </w:pPr>
      <w:r w:rsidRPr="00EA55CA">
        <w:t xml:space="preserve"> формирование опыта этически и экологически обоснованного поведения в природной и социальной среде, ценностного отношения к человеку, к природе, к миру, к знаниям, обучение навыкам общения и сотрудничества; </w:t>
      </w:r>
    </w:p>
    <w:p w:rsidR="00EA55CA" w:rsidRPr="00EA55CA" w:rsidRDefault="00EA55CA" w:rsidP="00EA55CA">
      <w:pPr>
        <w:pStyle w:val="Default"/>
        <w:jc w:val="both"/>
      </w:pPr>
      <w:r w:rsidRPr="00EA55CA">
        <w:t xml:space="preserve"> обеспечение преемственности начального общего и основного общего образования; </w:t>
      </w:r>
    </w:p>
    <w:p w:rsidR="00EA55CA" w:rsidRPr="00EA55CA" w:rsidRDefault="00EA55CA" w:rsidP="00EA55CA">
      <w:pPr>
        <w:pStyle w:val="Default"/>
        <w:jc w:val="both"/>
      </w:pPr>
    </w:p>
    <w:p w:rsidR="00EA55CA" w:rsidRPr="00EA55CA" w:rsidRDefault="00EA55CA" w:rsidP="00EA55CA">
      <w:pPr>
        <w:pStyle w:val="Default"/>
        <w:jc w:val="both"/>
      </w:pPr>
      <w:r w:rsidRPr="00EA55CA">
        <w:rPr>
          <w:b/>
          <w:bCs/>
        </w:rPr>
        <w:t xml:space="preserve">Помимо реализации общих задач АООП </w:t>
      </w:r>
      <w:r>
        <w:rPr>
          <w:b/>
          <w:bCs/>
        </w:rPr>
        <w:t>О</w:t>
      </w:r>
      <w:r w:rsidRPr="00EA55CA">
        <w:rPr>
          <w:b/>
          <w:bCs/>
        </w:rPr>
        <w:t>ОО с НОДА (вариант 6.2) предусматривает решение специальных задач</w:t>
      </w:r>
      <w:r w:rsidRPr="00EA55CA">
        <w:t xml:space="preserve">: </w:t>
      </w:r>
    </w:p>
    <w:p w:rsidR="00EA55CA" w:rsidRPr="00EA55CA" w:rsidRDefault="00EA55CA" w:rsidP="00EA55CA">
      <w:pPr>
        <w:pStyle w:val="Default"/>
        <w:jc w:val="both"/>
      </w:pPr>
      <w:r w:rsidRPr="00EA55CA">
        <w:t xml:space="preserve">оказание консультативной и методической помощи родителям (законным представителям) </w:t>
      </w:r>
      <w:proofErr w:type="gramStart"/>
      <w:r w:rsidRPr="00EA55CA">
        <w:t>обучающихся</w:t>
      </w:r>
      <w:proofErr w:type="gramEnd"/>
      <w:r w:rsidRPr="00EA55CA">
        <w:t xml:space="preserve"> с НОДА; </w:t>
      </w:r>
    </w:p>
    <w:p w:rsidR="00EA55CA" w:rsidRPr="00EA55CA" w:rsidRDefault="00EA55CA" w:rsidP="00EA55CA">
      <w:pPr>
        <w:pStyle w:val="Default"/>
        <w:spacing w:after="27"/>
        <w:jc w:val="both"/>
      </w:pPr>
      <w:r w:rsidRPr="00EA55CA">
        <w:t xml:space="preserve"> участие обучающихся, их родителей (законных представителей) в проектировании и развитии </w:t>
      </w:r>
      <w:proofErr w:type="spellStart"/>
      <w:r w:rsidRPr="00EA55CA">
        <w:t>внутришкольной</w:t>
      </w:r>
      <w:proofErr w:type="spellEnd"/>
      <w:r w:rsidRPr="00EA55CA">
        <w:t xml:space="preserve"> социальной среды. </w:t>
      </w:r>
    </w:p>
    <w:p w:rsidR="00EA55CA" w:rsidRPr="00EA55CA" w:rsidRDefault="00EA55CA" w:rsidP="00EA55CA">
      <w:pPr>
        <w:pStyle w:val="Default"/>
        <w:spacing w:after="27"/>
        <w:jc w:val="both"/>
      </w:pPr>
      <w:r w:rsidRPr="00EA55CA">
        <w:t xml:space="preserve"> выявлять особые образовательные потребности детей с НОДА, обусловленные особенностями их физического и (или) психического развития; </w:t>
      </w:r>
    </w:p>
    <w:p w:rsidR="00EA55CA" w:rsidRPr="00EA55CA" w:rsidRDefault="00EA55CA" w:rsidP="00EA55CA">
      <w:pPr>
        <w:pStyle w:val="Default"/>
        <w:spacing w:after="27"/>
        <w:jc w:val="both"/>
      </w:pPr>
      <w:r w:rsidRPr="00EA55CA">
        <w:t xml:space="preserve"> осуществлять индивидуально ориентированную психолого-медико-педагогическую помощь детям с НОДА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 </w:t>
      </w:r>
    </w:p>
    <w:p w:rsidR="00EA55CA" w:rsidRPr="00EA55CA" w:rsidRDefault="00EA55CA" w:rsidP="00EA55CA">
      <w:pPr>
        <w:pStyle w:val="Default"/>
        <w:spacing w:after="27"/>
        <w:jc w:val="both"/>
      </w:pPr>
      <w:r w:rsidRPr="00EA55CA">
        <w:t xml:space="preserve"> обеспечить возможность освоения детьми с НОДА основной образовательной программы начального и основного общего образования на доступном им уровне и их интеграцию в образовательном учреждении; </w:t>
      </w:r>
    </w:p>
    <w:p w:rsidR="00EA55CA" w:rsidRPr="00EA55CA" w:rsidRDefault="00EA55CA" w:rsidP="00EA55CA">
      <w:pPr>
        <w:pStyle w:val="Default"/>
        <w:spacing w:after="27"/>
        <w:jc w:val="both"/>
      </w:pPr>
      <w:r w:rsidRPr="00EA55CA">
        <w:t xml:space="preserve"> обеспечить возможность детьми с НОДА для успешной социализации; </w:t>
      </w:r>
    </w:p>
    <w:p w:rsidR="00EA55CA" w:rsidRPr="00EA55CA" w:rsidRDefault="00EA55CA" w:rsidP="00EA55CA">
      <w:pPr>
        <w:pStyle w:val="Default"/>
        <w:spacing w:after="27"/>
        <w:jc w:val="both"/>
      </w:pPr>
      <w:r w:rsidRPr="00EA55CA">
        <w:t xml:space="preserve"> поддерживать в решении задач личностного самоопределения и саморазвития обучающихся; </w:t>
      </w:r>
    </w:p>
    <w:p w:rsidR="00EA55CA" w:rsidRPr="00EA55CA" w:rsidRDefault="00EA55CA" w:rsidP="00EA55CA">
      <w:pPr>
        <w:pStyle w:val="Default"/>
        <w:jc w:val="both"/>
      </w:pPr>
      <w:r w:rsidRPr="00EA55CA">
        <w:lastRenderedPageBreak/>
        <w:t xml:space="preserve"> оказывать помощь </w:t>
      </w:r>
      <w:proofErr w:type="gramStart"/>
      <w:r w:rsidRPr="00EA55CA">
        <w:t>обучающимся</w:t>
      </w:r>
      <w:proofErr w:type="gramEnd"/>
      <w:r w:rsidRPr="00EA55CA">
        <w:t xml:space="preserve"> в профильной ориентации и профессиональном самоопределении. </w:t>
      </w:r>
    </w:p>
    <w:p w:rsidR="00EA55CA" w:rsidRPr="00EA55CA" w:rsidRDefault="00EA55CA" w:rsidP="00EA55CA">
      <w:pPr>
        <w:pStyle w:val="Default"/>
        <w:jc w:val="both"/>
      </w:pPr>
    </w:p>
    <w:p w:rsidR="000D42BA" w:rsidRPr="00EA55CA" w:rsidRDefault="00EA55CA" w:rsidP="00EA55CA">
      <w:pPr>
        <w:jc w:val="both"/>
        <w:rPr>
          <w:rFonts w:ascii="Times New Roman" w:hAnsi="Times New Roman" w:cs="Times New Roman"/>
          <w:sz w:val="24"/>
          <w:szCs w:val="24"/>
        </w:rPr>
      </w:pPr>
      <w:r w:rsidRPr="00EA55CA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начального общего образования для учащихся с НОДА определяет содержание образования, ожидаемые результаты и условия ее реализации.</w:t>
      </w:r>
    </w:p>
    <w:p w:rsidR="00EA55CA" w:rsidRPr="00EA55CA" w:rsidRDefault="00EA55CA" w:rsidP="00EA55CA">
      <w:pPr>
        <w:pStyle w:val="Default"/>
        <w:jc w:val="both"/>
      </w:pPr>
      <w:r w:rsidRPr="00EA55CA">
        <w:rPr>
          <w:b/>
          <w:bCs/>
        </w:rPr>
        <w:t xml:space="preserve">Целевой раздел </w:t>
      </w:r>
      <w:r w:rsidRPr="00EA55CA">
        <w:t xml:space="preserve">определяет общее назначение, цели и планируемые результаты реализации АООП </w:t>
      </w:r>
      <w:r>
        <w:t>О</w:t>
      </w:r>
      <w:r w:rsidRPr="00EA55CA">
        <w:t xml:space="preserve">ОО, а также способы определения достижения этих целей и результатов. Целевой раздел включает пояснительную записку; планируемые результаты освоения обучающимися с НОДА АООП </w:t>
      </w:r>
      <w:r>
        <w:t>О</w:t>
      </w:r>
      <w:r w:rsidRPr="00EA55CA">
        <w:t xml:space="preserve">ОО; систему оценки достижения планируемых результатов освоения АООП </w:t>
      </w:r>
      <w:r>
        <w:t>О</w:t>
      </w:r>
      <w:r w:rsidRPr="00EA55CA">
        <w:t xml:space="preserve">ОО. </w:t>
      </w:r>
    </w:p>
    <w:p w:rsidR="00EA55CA" w:rsidRPr="00EA55CA" w:rsidRDefault="00EA55CA" w:rsidP="00EA55CA">
      <w:pPr>
        <w:pStyle w:val="Default"/>
        <w:jc w:val="both"/>
      </w:pPr>
      <w:r w:rsidRPr="00EA55CA">
        <w:rPr>
          <w:b/>
          <w:bCs/>
        </w:rPr>
        <w:t xml:space="preserve">Содержательный раздел </w:t>
      </w:r>
      <w:r w:rsidRPr="00EA55CA">
        <w:t xml:space="preserve">определяет общее содержание НОО обучающихся с НОДА и включает следующие программы, ориентированные на достижение личностных, предметных и </w:t>
      </w:r>
      <w:proofErr w:type="spellStart"/>
      <w:r w:rsidRPr="00EA55CA">
        <w:t>метапредметных</w:t>
      </w:r>
      <w:proofErr w:type="spellEnd"/>
      <w:r w:rsidRPr="00EA55CA">
        <w:t xml:space="preserve"> результатов: </w:t>
      </w:r>
    </w:p>
    <w:p w:rsidR="00EA55CA" w:rsidRPr="00EA55CA" w:rsidRDefault="00EA55CA" w:rsidP="00EA55CA">
      <w:pPr>
        <w:pStyle w:val="Default"/>
        <w:jc w:val="both"/>
      </w:pPr>
      <w:r w:rsidRPr="00EA55CA">
        <w:t xml:space="preserve">программу формирования универсальных учебных действий; </w:t>
      </w:r>
    </w:p>
    <w:p w:rsidR="00EA55CA" w:rsidRPr="00EA55CA" w:rsidRDefault="00EA55CA" w:rsidP="00EA55CA">
      <w:pPr>
        <w:pStyle w:val="Default"/>
        <w:jc w:val="both"/>
      </w:pPr>
      <w:r w:rsidRPr="00EA55CA">
        <w:t xml:space="preserve">программу отдельных учебных предметов, курсов коррекционно-развивающей области и курсов внеурочной деятельности; </w:t>
      </w:r>
    </w:p>
    <w:p w:rsidR="00EA55CA" w:rsidRPr="00EA55CA" w:rsidRDefault="00EA55CA" w:rsidP="00EA55CA">
      <w:pPr>
        <w:pStyle w:val="Default"/>
        <w:jc w:val="both"/>
      </w:pPr>
      <w:r w:rsidRPr="00EA55CA">
        <w:t xml:space="preserve">программу духовно-нравственного развития, воспитания </w:t>
      </w:r>
      <w:proofErr w:type="gramStart"/>
      <w:r w:rsidRPr="00EA55CA">
        <w:t>обучающихся</w:t>
      </w:r>
      <w:proofErr w:type="gramEnd"/>
      <w:r w:rsidRPr="00EA55CA">
        <w:t xml:space="preserve"> с НОДА; </w:t>
      </w:r>
    </w:p>
    <w:p w:rsidR="00EA55CA" w:rsidRPr="00EA55CA" w:rsidRDefault="00EA55CA" w:rsidP="00EA55CA">
      <w:pPr>
        <w:pStyle w:val="Default"/>
        <w:jc w:val="both"/>
      </w:pPr>
      <w:r w:rsidRPr="00EA55CA">
        <w:t xml:space="preserve">программу формирования экологической культуры, здорового и безопасного образа жизни; </w:t>
      </w:r>
    </w:p>
    <w:p w:rsidR="00EA55CA" w:rsidRPr="00EA55CA" w:rsidRDefault="00EA55CA" w:rsidP="00EA55CA">
      <w:pPr>
        <w:pStyle w:val="Default"/>
        <w:jc w:val="both"/>
      </w:pPr>
      <w:r w:rsidRPr="00EA55CA">
        <w:t xml:space="preserve">программу коррекционной работы; </w:t>
      </w:r>
    </w:p>
    <w:p w:rsidR="00EA55CA" w:rsidRPr="00EA55CA" w:rsidRDefault="00EA55CA" w:rsidP="00EA55CA">
      <w:pPr>
        <w:pStyle w:val="Default"/>
        <w:jc w:val="both"/>
      </w:pPr>
      <w:r w:rsidRPr="00EA55CA">
        <w:t xml:space="preserve">программу внеурочной деятельности. </w:t>
      </w:r>
    </w:p>
    <w:p w:rsidR="00EA55CA" w:rsidRPr="00EA55CA" w:rsidRDefault="00EA55CA" w:rsidP="00EA55CA">
      <w:pPr>
        <w:pStyle w:val="Default"/>
        <w:jc w:val="both"/>
      </w:pPr>
      <w:r w:rsidRPr="00EA55CA">
        <w:rPr>
          <w:b/>
          <w:bCs/>
        </w:rPr>
        <w:t xml:space="preserve">Организационный раздел </w:t>
      </w:r>
      <w:r w:rsidRPr="00EA55CA">
        <w:t xml:space="preserve">включает учебный план </w:t>
      </w:r>
      <w:r>
        <w:t>О</w:t>
      </w:r>
      <w:r w:rsidRPr="00EA55CA">
        <w:t xml:space="preserve">ОО (реализующий предметные и коррекционно-развивающую области, направления внеурочной деятельности); систему специальных условий реализации АООП </w:t>
      </w:r>
      <w:r>
        <w:t>О</w:t>
      </w:r>
      <w:r w:rsidRPr="00EA55CA">
        <w:t xml:space="preserve">ОО обучающихся с НОДА: </w:t>
      </w:r>
    </w:p>
    <w:p w:rsidR="00EA55CA" w:rsidRPr="00EA55CA" w:rsidRDefault="00EA55CA" w:rsidP="00EA55CA">
      <w:pPr>
        <w:pStyle w:val="Default"/>
        <w:jc w:val="both"/>
      </w:pPr>
      <w:r w:rsidRPr="00EA55CA">
        <w:t xml:space="preserve">- кадровые условия, </w:t>
      </w:r>
    </w:p>
    <w:p w:rsidR="00EA55CA" w:rsidRPr="00EA55CA" w:rsidRDefault="00EA55CA" w:rsidP="00EA55CA">
      <w:pPr>
        <w:pStyle w:val="Default"/>
        <w:jc w:val="both"/>
      </w:pPr>
      <w:r w:rsidRPr="00EA55CA">
        <w:t xml:space="preserve">- финансово-экономические условия, </w:t>
      </w:r>
    </w:p>
    <w:p w:rsidR="00EA55CA" w:rsidRPr="00EA55CA" w:rsidRDefault="00EA55CA" w:rsidP="00EA55CA">
      <w:pPr>
        <w:pStyle w:val="Default"/>
        <w:jc w:val="both"/>
      </w:pPr>
      <w:r w:rsidRPr="00EA55CA">
        <w:t xml:space="preserve">- материально-технические условия. </w:t>
      </w:r>
    </w:p>
    <w:p w:rsidR="00EA55CA" w:rsidRPr="00EA55CA" w:rsidRDefault="00EA55CA" w:rsidP="00EA55CA">
      <w:pPr>
        <w:pStyle w:val="Default"/>
        <w:jc w:val="both"/>
      </w:pPr>
      <w:r w:rsidRPr="00EA55CA">
        <w:rPr>
          <w:b/>
          <w:bCs/>
        </w:rPr>
        <w:t>В основу формирования адаптированной основной общеобразовательной программы начального общего образования учащихся с НОДА (вариант 6.2) положены следующие принципы</w:t>
      </w:r>
      <w:r w:rsidRPr="00EA55CA">
        <w:t xml:space="preserve">: </w:t>
      </w:r>
    </w:p>
    <w:p w:rsidR="00EA55CA" w:rsidRPr="00EA55CA" w:rsidRDefault="00EA55CA" w:rsidP="00EA55CA">
      <w:pPr>
        <w:pStyle w:val="Default"/>
        <w:jc w:val="both"/>
      </w:pPr>
      <w:r w:rsidRPr="00EA55CA">
        <w:t>- принципы государственной политики РФ в области образования</w:t>
      </w:r>
      <w:proofErr w:type="gramStart"/>
      <w:r w:rsidRPr="00EA55CA">
        <w:t>1</w:t>
      </w:r>
      <w:proofErr w:type="gramEnd"/>
      <w:r w:rsidRPr="00EA55CA"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др.); </w:t>
      </w:r>
    </w:p>
    <w:p w:rsidR="00EA55CA" w:rsidRPr="00EA55CA" w:rsidRDefault="00EA55CA" w:rsidP="00EA55CA">
      <w:pPr>
        <w:pStyle w:val="Default"/>
        <w:jc w:val="both"/>
      </w:pPr>
      <w:r w:rsidRPr="00EA55CA">
        <w:t xml:space="preserve">- принцип учета типологических и индивидуальных образовательных потребностей обучающихся; </w:t>
      </w:r>
    </w:p>
    <w:p w:rsidR="00EA55CA" w:rsidRPr="00EA55CA" w:rsidRDefault="00EA55CA" w:rsidP="00EA55CA">
      <w:pPr>
        <w:pStyle w:val="Default"/>
        <w:jc w:val="both"/>
      </w:pPr>
      <w:r w:rsidRPr="00EA55CA">
        <w:t xml:space="preserve">- принцип коррекционной направленности образовательного процесса; </w:t>
      </w:r>
    </w:p>
    <w:p w:rsidR="00EA55CA" w:rsidRPr="00EA55CA" w:rsidRDefault="00EA55CA" w:rsidP="00EA55CA">
      <w:pPr>
        <w:pStyle w:val="Default"/>
        <w:jc w:val="both"/>
      </w:pPr>
      <w:r w:rsidRPr="00EA55CA">
        <w:t xml:space="preserve">-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 w:rsidR="00EA55CA" w:rsidRPr="00EA55CA" w:rsidRDefault="00EA55CA" w:rsidP="00EA55CA">
      <w:pPr>
        <w:pStyle w:val="Default"/>
        <w:jc w:val="both"/>
      </w:pPr>
      <w:r w:rsidRPr="00EA55CA">
        <w:t xml:space="preserve">- онтогенетический принцип; </w:t>
      </w:r>
    </w:p>
    <w:p w:rsidR="00EA55CA" w:rsidRPr="00EA55CA" w:rsidRDefault="00EA55CA" w:rsidP="00EA55CA">
      <w:pPr>
        <w:pStyle w:val="Default"/>
        <w:jc w:val="both"/>
      </w:pPr>
      <w:r w:rsidRPr="00EA55CA">
        <w:t xml:space="preserve">- принцип преемственности, предполагающий при проектировании АООП ориентировку на программу основного общего образования, что обеспечивает непрерывность образования учащихся с НОДА; </w:t>
      </w:r>
    </w:p>
    <w:p w:rsidR="00EA55CA" w:rsidRPr="00EA55CA" w:rsidRDefault="00EA55CA" w:rsidP="00EA55CA">
      <w:pPr>
        <w:pStyle w:val="Default"/>
        <w:jc w:val="both"/>
      </w:pPr>
      <w:r w:rsidRPr="00EA55CA">
        <w:t xml:space="preserve">- принцип целостности содержания образования: содержание образования едино; в основе структуры содержания образования лежит не понятие предмета, а понятие «образовательной области»; </w:t>
      </w:r>
    </w:p>
    <w:p w:rsidR="00EA55CA" w:rsidRPr="00EA55CA" w:rsidRDefault="00EA55CA" w:rsidP="00EA55CA">
      <w:pPr>
        <w:pStyle w:val="Default"/>
        <w:jc w:val="both"/>
      </w:pPr>
      <w:r w:rsidRPr="00EA55CA">
        <w:t xml:space="preserve">- принцип направленности на формирование деятельности, обеспечивает возможность овладения детьми с НОДА всеми видами доступной им предметно-практической </w:t>
      </w:r>
      <w:r w:rsidRPr="00EA55CA">
        <w:lastRenderedPageBreak/>
        <w:t xml:space="preserve">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EA55CA" w:rsidRPr="00EA55CA" w:rsidRDefault="00EA55CA" w:rsidP="00EA55CA">
      <w:pPr>
        <w:jc w:val="both"/>
        <w:rPr>
          <w:rFonts w:ascii="Times New Roman" w:hAnsi="Times New Roman" w:cs="Times New Roman"/>
          <w:sz w:val="24"/>
          <w:szCs w:val="24"/>
        </w:rPr>
      </w:pPr>
      <w:r w:rsidRPr="00EA55CA">
        <w:rPr>
          <w:rFonts w:ascii="Times New Roman" w:hAnsi="Times New Roman" w:cs="Times New Roman"/>
          <w:sz w:val="24"/>
          <w:szCs w:val="24"/>
        </w:rPr>
        <w:t>- принцип переноса знаний и умений и навыков и отношений, сформированных в условиях учебной ситуации, в деятельность в жизненной ситуации, что обеспечит готовность</w:t>
      </w:r>
      <w:r w:rsidRPr="00EA55CA">
        <w:rPr>
          <w:rFonts w:ascii="Times New Roman" w:hAnsi="Times New Roman" w:cs="Times New Roman"/>
          <w:sz w:val="24"/>
          <w:szCs w:val="24"/>
        </w:rPr>
        <w:t xml:space="preserve"> </w:t>
      </w:r>
      <w:r w:rsidRPr="00EA55CA">
        <w:rPr>
          <w:rFonts w:ascii="Times New Roman" w:hAnsi="Times New Roman" w:cs="Times New Roman"/>
          <w:sz w:val="24"/>
          <w:szCs w:val="24"/>
        </w:rPr>
        <w:t xml:space="preserve">обучающегося к самостоятельной ориентировке и активной деятельности в реальном мире, в действительной жизни; </w:t>
      </w:r>
    </w:p>
    <w:p w:rsidR="00EA55CA" w:rsidRPr="00EA55CA" w:rsidRDefault="00EA55CA" w:rsidP="00EA55CA">
      <w:pPr>
        <w:pStyle w:val="Default"/>
        <w:jc w:val="both"/>
      </w:pPr>
      <w:r w:rsidRPr="00EA55CA">
        <w:t xml:space="preserve">- принцип сотрудничества с семьей. </w:t>
      </w:r>
    </w:p>
    <w:p w:rsidR="00EA55CA" w:rsidRPr="00EA55CA" w:rsidRDefault="00EA55CA" w:rsidP="00EA55CA">
      <w:pPr>
        <w:pStyle w:val="Default"/>
        <w:jc w:val="both"/>
      </w:pPr>
      <w:proofErr w:type="gramStart"/>
      <w:r w:rsidRPr="00EA55CA">
        <w:rPr>
          <w:b/>
          <w:bCs/>
        </w:rPr>
        <w:t xml:space="preserve">АООП </w:t>
      </w:r>
      <w:r>
        <w:rPr>
          <w:b/>
          <w:bCs/>
        </w:rPr>
        <w:t>О</w:t>
      </w:r>
      <w:r w:rsidRPr="00EA55CA">
        <w:rPr>
          <w:b/>
          <w:bCs/>
        </w:rPr>
        <w:t xml:space="preserve">ОО с НОДА (вариант 6.2.) разработана с учетом психолого-педагогической характеристики обучающихся с НОДА и предполагает, </w:t>
      </w:r>
      <w:r w:rsidRPr="00EA55CA">
        <w:t>что обучающийся с НОДА получает образование, сопоставимое по итоговым достижениям к моменту завершения школьного обучения с образованием здоровых сверстников, но в более пролонгированные календарные сроки, находясь в среде сверстников со сходными ограничениями здоровья, не противоречащими образовательным потребностям или в среде здоровых сверстников при условии</w:t>
      </w:r>
      <w:proofErr w:type="gramEnd"/>
      <w:r w:rsidRPr="00EA55CA">
        <w:t xml:space="preserve"> создания необходимых условий для реализации как общих, так и особых образовательных потребностей. Среда и рабочее место организуются в соответствии с особыми образовательными потребностями </w:t>
      </w:r>
      <w:proofErr w:type="gramStart"/>
      <w:r w:rsidRPr="00EA55CA">
        <w:t>обучающихся</w:t>
      </w:r>
      <w:proofErr w:type="gramEnd"/>
      <w:r w:rsidRPr="00EA55CA">
        <w:t xml:space="preserve"> с НОДА и дополнительно приспосабливаются к конкретному ребенку. </w:t>
      </w:r>
    </w:p>
    <w:p w:rsidR="00EA55CA" w:rsidRPr="00EA55CA" w:rsidRDefault="00EA55CA" w:rsidP="00EA55CA">
      <w:pPr>
        <w:pStyle w:val="Default"/>
        <w:jc w:val="both"/>
      </w:pPr>
      <w:r w:rsidRPr="00EA55CA">
        <w:t xml:space="preserve">Срок освоения АООП </w:t>
      </w:r>
      <w:r>
        <w:t>О</w:t>
      </w:r>
      <w:r w:rsidRPr="00EA55CA">
        <w:t xml:space="preserve">ОО с НОДА (вариант 6.2.) составляет 5 лет. </w:t>
      </w:r>
    </w:p>
    <w:p w:rsidR="00EA55CA" w:rsidRPr="00EA55CA" w:rsidRDefault="00EA55CA" w:rsidP="00EA55CA">
      <w:pPr>
        <w:pStyle w:val="Default"/>
        <w:jc w:val="both"/>
      </w:pPr>
      <w:proofErr w:type="gramStart"/>
      <w:r w:rsidRPr="00EA55CA">
        <w:rPr>
          <w:b/>
          <w:bCs/>
        </w:rPr>
        <w:t xml:space="preserve">АООП </w:t>
      </w:r>
      <w:r>
        <w:rPr>
          <w:b/>
          <w:bCs/>
        </w:rPr>
        <w:t>О</w:t>
      </w:r>
      <w:r w:rsidRPr="00EA55CA">
        <w:rPr>
          <w:b/>
          <w:bCs/>
        </w:rPr>
        <w:t xml:space="preserve">ОО с НОДА (вариант 6.2) предназначается </w:t>
      </w:r>
      <w:r w:rsidRPr="00EA55CA">
        <w:t xml:space="preserve">для обучающихся с нарушением опорно-двигательного аппарата различного </w:t>
      </w:r>
      <w:proofErr w:type="spellStart"/>
      <w:r w:rsidRPr="00EA55CA">
        <w:t>этиопатогенеза</w:t>
      </w:r>
      <w:proofErr w:type="spellEnd"/>
      <w:r w:rsidRPr="00EA55CA">
        <w:t xml:space="preserve">, передвигающиеся самостоятельно или с применением ортопедических средств, имеющие нормальное психическое развитие и разборчивую речь. </w:t>
      </w:r>
      <w:proofErr w:type="gramEnd"/>
    </w:p>
    <w:p w:rsidR="00EA55CA" w:rsidRPr="00EA55CA" w:rsidRDefault="00EA55CA" w:rsidP="00EA55CA">
      <w:pPr>
        <w:pStyle w:val="Default"/>
        <w:jc w:val="both"/>
      </w:pPr>
      <w:r w:rsidRPr="00EA55CA">
        <w:t xml:space="preserve">Адаптация АООП </w:t>
      </w:r>
      <w:r>
        <w:t>О</w:t>
      </w:r>
      <w:r w:rsidRPr="00EA55CA">
        <w:t xml:space="preserve">ОО с НОДА (вариант 6.2.) предполагает введение четко ориентированных на удовлетворение особых образовательных потребностей обучающихся с НОДА коррекционных мероприятий и требований к результатам освоения обучающимися программы коррекционной работы. </w:t>
      </w:r>
    </w:p>
    <w:p w:rsidR="00EA55CA" w:rsidRPr="00EA55CA" w:rsidRDefault="00EA55CA" w:rsidP="00EA55CA">
      <w:pPr>
        <w:pStyle w:val="Default"/>
        <w:jc w:val="both"/>
      </w:pPr>
      <w:r w:rsidRPr="00EA55CA">
        <w:t xml:space="preserve">Обязательными условиями реализации АООП </w:t>
      </w:r>
      <w:r>
        <w:t>О</w:t>
      </w:r>
      <w:r w:rsidRPr="00EA55CA">
        <w:t xml:space="preserve">ОО с НОДА (вариант 6.2.) обучающихся с НОДА являются психологическое сопровождение, логопедическое сопровождение обучающихся, согласованная работа логопеда, психолога с учителем начальных классов с учетом особых образовательных потребностей обучающихся. </w:t>
      </w:r>
    </w:p>
    <w:p w:rsidR="00EA55CA" w:rsidRPr="00EA55CA" w:rsidRDefault="00EA55CA" w:rsidP="00EA55CA">
      <w:pPr>
        <w:pStyle w:val="Default"/>
        <w:jc w:val="both"/>
      </w:pPr>
      <w:proofErr w:type="gramStart"/>
      <w:r w:rsidRPr="00EA55CA">
        <w:t xml:space="preserve">В основу реализации АООП </w:t>
      </w:r>
      <w:r>
        <w:t>О</w:t>
      </w:r>
      <w:r w:rsidRPr="00EA55CA">
        <w:t xml:space="preserve">ОО с НОДА (вариант 6.2) заложены дифференцированный, </w:t>
      </w:r>
      <w:proofErr w:type="spellStart"/>
      <w:r w:rsidRPr="00EA55CA">
        <w:t>деятельностный</w:t>
      </w:r>
      <w:proofErr w:type="spellEnd"/>
      <w:r w:rsidRPr="00EA55CA">
        <w:t xml:space="preserve"> и системный подходы. </w:t>
      </w:r>
      <w:proofErr w:type="gramEnd"/>
    </w:p>
    <w:p w:rsidR="00EA55CA" w:rsidRPr="00EA55CA" w:rsidRDefault="00EA55CA" w:rsidP="00EA55CA">
      <w:pPr>
        <w:pStyle w:val="Default"/>
        <w:jc w:val="both"/>
      </w:pPr>
      <w:r w:rsidRPr="00EA55CA">
        <w:t xml:space="preserve">Личностные, </w:t>
      </w:r>
      <w:proofErr w:type="spellStart"/>
      <w:r w:rsidRPr="00EA55CA">
        <w:t>метапредметные</w:t>
      </w:r>
      <w:proofErr w:type="spellEnd"/>
      <w:r w:rsidRPr="00EA55CA">
        <w:t xml:space="preserve"> и предметные результаты освоения обучающимися с НОДА АООП НОО соответствуют ФГОС </w:t>
      </w:r>
      <w:r>
        <w:t>О</w:t>
      </w:r>
      <w:r w:rsidRPr="00EA55CA">
        <w:t>ОО.</w:t>
      </w:r>
      <w:bookmarkStart w:id="0" w:name="_GoBack"/>
      <w:bookmarkEnd w:id="0"/>
      <w:r w:rsidRPr="00EA55CA">
        <w:t xml:space="preserve"> </w:t>
      </w:r>
    </w:p>
    <w:p w:rsidR="00EA55CA" w:rsidRPr="00EA55CA" w:rsidRDefault="00EA55CA" w:rsidP="00EA55CA">
      <w:pPr>
        <w:pStyle w:val="Default"/>
        <w:jc w:val="both"/>
      </w:pPr>
      <w:r w:rsidRPr="00EA55CA">
        <w:t xml:space="preserve">Стандарт устанавливает требования к результатам </w:t>
      </w:r>
      <w:proofErr w:type="gramStart"/>
      <w:r w:rsidRPr="00EA55CA">
        <w:t>обучающихся</w:t>
      </w:r>
      <w:proofErr w:type="gramEnd"/>
      <w:r w:rsidRPr="00EA55CA">
        <w:t xml:space="preserve">, освоивших основную образовательную программу начального общего образования: </w:t>
      </w:r>
    </w:p>
    <w:p w:rsidR="00EA55CA" w:rsidRPr="00EA55CA" w:rsidRDefault="00EA55CA" w:rsidP="00EA55CA">
      <w:pPr>
        <w:pStyle w:val="Default"/>
        <w:jc w:val="both"/>
      </w:pPr>
      <w:proofErr w:type="gramStart"/>
      <w:r w:rsidRPr="00EA55CA">
        <w:t xml:space="preserve">- </w:t>
      </w:r>
      <w:r w:rsidRPr="00EA55CA">
        <w:rPr>
          <w:b/>
          <w:bCs/>
        </w:rPr>
        <w:t>личностным</w:t>
      </w:r>
      <w:r w:rsidRPr="00EA55CA">
        <w:t xml:space="preserve">, включающим готовность и способность обучающихся к саморазвитию, </w:t>
      </w:r>
      <w:proofErr w:type="spellStart"/>
      <w:r w:rsidRPr="00EA55CA">
        <w:t>сформированность</w:t>
      </w:r>
      <w:proofErr w:type="spellEnd"/>
      <w:r w:rsidRPr="00EA55CA"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EA55CA">
        <w:t>сформированность</w:t>
      </w:r>
      <w:proofErr w:type="spellEnd"/>
      <w:r w:rsidRPr="00EA55CA">
        <w:t xml:space="preserve"> основ гражданской идентичности. </w:t>
      </w:r>
      <w:proofErr w:type="gramEnd"/>
    </w:p>
    <w:p w:rsidR="00EA55CA" w:rsidRPr="00EA55CA" w:rsidRDefault="00EA55CA" w:rsidP="00EA55CA">
      <w:pPr>
        <w:pStyle w:val="Default"/>
        <w:jc w:val="both"/>
      </w:pPr>
      <w:r w:rsidRPr="00EA55CA">
        <w:rPr>
          <w:b/>
          <w:bCs/>
        </w:rPr>
        <w:t xml:space="preserve">- </w:t>
      </w:r>
      <w:proofErr w:type="spellStart"/>
      <w:r w:rsidRPr="00EA55CA">
        <w:rPr>
          <w:b/>
          <w:bCs/>
        </w:rPr>
        <w:t>метапредметным</w:t>
      </w:r>
      <w:proofErr w:type="spellEnd"/>
      <w:r w:rsidRPr="00EA55CA">
        <w:t xml:space="preserve">, </w:t>
      </w:r>
      <w:proofErr w:type="gramStart"/>
      <w:r w:rsidRPr="00EA55CA">
        <w:t>включающим</w:t>
      </w:r>
      <w:proofErr w:type="gramEnd"/>
      <w:r w:rsidRPr="00EA55CA"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EA55CA">
        <w:t>межпредметными</w:t>
      </w:r>
      <w:proofErr w:type="spellEnd"/>
      <w:r w:rsidRPr="00EA55CA">
        <w:t xml:space="preserve"> понятиями. </w:t>
      </w:r>
    </w:p>
    <w:p w:rsidR="00EA55CA" w:rsidRPr="00EA55CA" w:rsidRDefault="00EA55CA" w:rsidP="00EA55CA">
      <w:pPr>
        <w:pStyle w:val="Default"/>
        <w:jc w:val="both"/>
      </w:pPr>
      <w:r w:rsidRPr="00EA55CA">
        <w:t xml:space="preserve">- </w:t>
      </w:r>
      <w:proofErr w:type="gramStart"/>
      <w:r w:rsidRPr="00EA55CA">
        <w:rPr>
          <w:b/>
          <w:bCs/>
        </w:rPr>
        <w:t>предметным</w:t>
      </w:r>
      <w:proofErr w:type="gramEnd"/>
      <w:r w:rsidRPr="00EA55CA">
        <w:t xml:space="preserve"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 </w:t>
      </w:r>
    </w:p>
    <w:p w:rsidR="00EA55CA" w:rsidRPr="00EA55CA" w:rsidRDefault="00EA55CA" w:rsidP="00EA55CA">
      <w:pPr>
        <w:jc w:val="both"/>
        <w:rPr>
          <w:rFonts w:ascii="Times New Roman" w:hAnsi="Times New Roman" w:cs="Times New Roman"/>
          <w:sz w:val="24"/>
          <w:szCs w:val="24"/>
        </w:rPr>
      </w:pPr>
      <w:r w:rsidRPr="00EA55CA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EA55C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A55CA">
        <w:rPr>
          <w:rFonts w:ascii="Times New Roman" w:hAnsi="Times New Roman" w:cs="Times New Roman"/>
          <w:sz w:val="24"/>
          <w:szCs w:val="24"/>
        </w:rPr>
        <w:t xml:space="preserve"> не достигает минимального уровня овладения предметными результатами по всем или большинству учебных предметов в течение года, то в </w:t>
      </w:r>
      <w:r w:rsidRPr="00EA55CA">
        <w:rPr>
          <w:rFonts w:ascii="Times New Roman" w:hAnsi="Times New Roman" w:cs="Times New Roman"/>
          <w:sz w:val="24"/>
          <w:szCs w:val="24"/>
        </w:rPr>
        <w:lastRenderedPageBreak/>
        <w:t>соответствии с рекомендациями ПМПК, с согласия родителей (законных представителей) организация может перевести обучающегося на обучение по варианту 6.3.</w:t>
      </w:r>
    </w:p>
    <w:sectPr w:rsidR="00EA55CA" w:rsidRPr="00EA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CA"/>
    <w:rsid w:val="000D42BA"/>
    <w:rsid w:val="00EA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5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5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1428</Words>
  <Characters>8141</Characters>
  <Application>Microsoft Office Word</Application>
  <DocSecurity>0</DocSecurity>
  <Lines>67</Lines>
  <Paragraphs>19</Paragraphs>
  <ScaleCrop>false</ScaleCrop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2021-10-14T15:00:00Z</dcterms:created>
  <dcterms:modified xsi:type="dcterms:W3CDTF">2021-10-14T15:06:00Z</dcterms:modified>
</cp:coreProperties>
</file>