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89" w:rsidRPr="005A7F89" w:rsidRDefault="005A7F89" w:rsidP="005A7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F89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5A7F89" w:rsidRDefault="005A7F89" w:rsidP="005A7F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7F89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0" w:name="ca7504fb-a4f4-48c8-ab7c-756ffe56e67b"/>
      <w:r w:rsidRPr="005A7F89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образования Калининградской области</w:t>
      </w:r>
      <w:bookmarkStart w:id="1" w:name="5858e69b-b955-4d5b-94a8-f3a644af01d4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</w:p>
    <w:p w:rsidR="005A7F89" w:rsidRPr="005A7F89" w:rsidRDefault="005A7F89" w:rsidP="005A7F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7F89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образования администрации Гурьевского</w:t>
      </w:r>
    </w:p>
    <w:p w:rsidR="005A7F89" w:rsidRPr="005A7F89" w:rsidRDefault="005A7F89" w:rsidP="005A7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F8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округа</w:t>
      </w:r>
      <w:bookmarkEnd w:id="1"/>
      <w:r w:rsidRPr="005A7F89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r w:rsidRPr="005A7F89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5A7F89" w:rsidRPr="005A7F89" w:rsidRDefault="005A7F89" w:rsidP="005A7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 w:rsidRPr="005A7F89">
        <w:rPr>
          <w:rFonts w:ascii="Times New Roman" w:hAnsi="Times New Roman" w:cs="Times New Roman"/>
          <w:b/>
          <w:color w:val="000000"/>
          <w:sz w:val="28"/>
          <w:szCs w:val="28"/>
        </w:rPr>
        <w:t>МБОУ «Храбровская СОШ»</w:t>
      </w:r>
    </w:p>
    <w:p w:rsidR="005A7F89" w:rsidRPr="008E4990" w:rsidRDefault="005A7F89" w:rsidP="005A7F89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10"/>
        <w:tblW w:w="0" w:type="auto"/>
        <w:tblLook w:val="04A0" w:firstRow="1" w:lastRow="0" w:firstColumn="1" w:lastColumn="0" w:noHBand="0" w:noVBand="1"/>
      </w:tblPr>
      <w:tblGrid>
        <w:gridCol w:w="2554"/>
      </w:tblGrid>
      <w:tr w:rsidR="005A7F89" w:rsidRPr="005A7F89" w:rsidTr="00BA5E4C">
        <w:tc>
          <w:tcPr>
            <w:tcW w:w="2122" w:type="dxa"/>
          </w:tcPr>
          <w:p w:rsidR="005A7F89" w:rsidRPr="005A7F89" w:rsidRDefault="005A7F89" w:rsidP="005A7F8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5A7F89" w:rsidRPr="005A7F89" w:rsidRDefault="005A7F89" w:rsidP="005A7F8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__________________ </w:t>
            </w:r>
          </w:p>
          <w:p w:rsidR="005A7F89" w:rsidRPr="005A7F89" w:rsidRDefault="005A7F89" w:rsidP="005A7F8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Бурсова Е.А.</w:t>
            </w:r>
          </w:p>
          <w:p w:rsidR="005A7F89" w:rsidRPr="005A7F89" w:rsidRDefault="005A7F89" w:rsidP="005A7F8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 w:rsidR="005A7F89" w:rsidRPr="008E4990" w:rsidRDefault="005A7F89" w:rsidP="005A7F89">
      <w:pPr>
        <w:ind w:firstLine="709"/>
        <w:jc w:val="both"/>
        <w:rPr>
          <w:sz w:val="28"/>
          <w:szCs w:val="28"/>
        </w:rPr>
      </w:pPr>
    </w:p>
    <w:p w:rsidR="005A7F89" w:rsidRPr="008E4990" w:rsidRDefault="005A7F89" w:rsidP="005A7F89">
      <w:pPr>
        <w:ind w:firstLine="709"/>
        <w:jc w:val="both"/>
        <w:rPr>
          <w:sz w:val="28"/>
          <w:szCs w:val="28"/>
        </w:rPr>
      </w:pPr>
    </w:p>
    <w:p w:rsidR="005A7F89" w:rsidRPr="00F2325E" w:rsidRDefault="005A7F89" w:rsidP="005A7F89">
      <w:pPr>
        <w:ind w:firstLine="709"/>
        <w:jc w:val="both"/>
        <w:rPr>
          <w:sz w:val="28"/>
          <w:szCs w:val="28"/>
        </w:rPr>
      </w:pPr>
      <w:r w:rsidRPr="00F2325E">
        <w:rPr>
          <w:color w:val="000000"/>
          <w:sz w:val="28"/>
          <w:szCs w:val="28"/>
        </w:rPr>
        <w:t>‌</w:t>
      </w:r>
    </w:p>
    <w:p w:rsidR="005A7F89" w:rsidRPr="00F2325E" w:rsidRDefault="005A7F89" w:rsidP="005A7F89">
      <w:pPr>
        <w:ind w:firstLine="709"/>
        <w:jc w:val="both"/>
        <w:rPr>
          <w:sz w:val="28"/>
          <w:szCs w:val="28"/>
        </w:rPr>
      </w:pPr>
    </w:p>
    <w:p w:rsidR="005A7F89" w:rsidRDefault="005A7F89" w:rsidP="005A7F89">
      <w:pPr>
        <w:ind w:firstLine="709"/>
        <w:jc w:val="both"/>
        <w:rPr>
          <w:sz w:val="28"/>
          <w:szCs w:val="28"/>
        </w:rPr>
      </w:pPr>
    </w:p>
    <w:p w:rsidR="005A7F89" w:rsidRDefault="005A7F89" w:rsidP="005A7F89">
      <w:pPr>
        <w:ind w:firstLine="709"/>
        <w:jc w:val="both"/>
        <w:rPr>
          <w:sz w:val="28"/>
          <w:szCs w:val="28"/>
        </w:rPr>
      </w:pPr>
    </w:p>
    <w:p w:rsidR="005A7F89" w:rsidRPr="00F2325E" w:rsidRDefault="005A7F89" w:rsidP="005A7F89">
      <w:pPr>
        <w:ind w:firstLine="709"/>
        <w:jc w:val="both"/>
        <w:rPr>
          <w:sz w:val="28"/>
          <w:szCs w:val="28"/>
        </w:rPr>
      </w:pPr>
    </w:p>
    <w:p w:rsidR="005A7F89" w:rsidRPr="005A7F89" w:rsidRDefault="005A7F89" w:rsidP="005A7F89">
      <w:pPr>
        <w:spacing w:after="0" w:line="240" w:lineRule="auto"/>
        <w:ind w:left="-284"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5A7F89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5A7F89" w:rsidRPr="005A7F89" w:rsidRDefault="005A7F89" w:rsidP="005A7F89">
      <w:pPr>
        <w:spacing w:after="0" w:line="240" w:lineRule="auto"/>
        <w:ind w:left="-284"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5A7F89">
        <w:rPr>
          <w:rFonts w:ascii="Times New Roman" w:hAnsi="Times New Roman" w:cs="Times New Roman"/>
          <w:color w:val="000000"/>
          <w:sz w:val="28"/>
          <w:szCs w:val="28"/>
        </w:rPr>
        <w:t>(ID 242978)</w:t>
      </w:r>
    </w:p>
    <w:p w:rsidR="005A7F89" w:rsidRPr="005A7F89" w:rsidRDefault="005A7F89" w:rsidP="005A7F89">
      <w:pPr>
        <w:spacing w:after="0" w:line="240" w:lineRule="auto"/>
        <w:ind w:left="-284"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5A7F89"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«Основы духовно-нравственной культуры народов России»</w:t>
      </w:r>
    </w:p>
    <w:p w:rsidR="005A7F89" w:rsidRPr="005A7F89" w:rsidRDefault="005A7F89" w:rsidP="005A7F89">
      <w:pPr>
        <w:spacing w:after="0" w:line="240" w:lineRule="auto"/>
        <w:ind w:left="-28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для обучающихся 5</w:t>
      </w:r>
      <w:r w:rsidRPr="005A7F89"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</w:p>
    <w:p w:rsidR="005A7F89" w:rsidRPr="005A7F89" w:rsidRDefault="005A7F89" w:rsidP="005A7F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7F89" w:rsidRPr="005A7F89" w:rsidRDefault="005A7F89" w:rsidP="005A7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F89" w:rsidRPr="005A7F89" w:rsidRDefault="005A7F89" w:rsidP="005A7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F89" w:rsidRPr="005A7F89" w:rsidRDefault="005A7F89" w:rsidP="005A7F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A7F89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5A7F89" w:rsidRPr="005A7F89" w:rsidRDefault="00DA656C" w:rsidP="005A7F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Козырева Ирина Петровна</w:t>
      </w:r>
      <w:r w:rsidR="005A7F89" w:rsidRPr="005A7F89">
        <w:rPr>
          <w:rFonts w:ascii="Times New Roman" w:hAnsi="Times New Roman" w:cs="Times New Roman"/>
          <w:sz w:val="28"/>
          <w:szCs w:val="28"/>
        </w:rPr>
        <w:t>,</w:t>
      </w:r>
    </w:p>
    <w:p w:rsidR="005A7F89" w:rsidRPr="005A7F89" w:rsidRDefault="00DA656C" w:rsidP="005A7F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географии</w:t>
      </w:r>
    </w:p>
    <w:p w:rsidR="005A7F89" w:rsidRPr="005A7F89" w:rsidRDefault="005A7F89" w:rsidP="005A7F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A7F89">
        <w:rPr>
          <w:rFonts w:ascii="Times New Roman" w:hAnsi="Times New Roman" w:cs="Times New Roman"/>
          <w:sz w:val="28"/>
          <w:szCs w:val="28"/>
        </w:rPr>
        <w:t xml:space="preserve"> и ОДНКНР</w:t>
      </w:r>
    </w:p>
    <w:p w:rsidR="005A7F89" w:rsidRPr="005A7F89" w:rsidRDefault="005A7F89" w:rsidP="005A7F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A7F89" w:rsidRPr="005A7F89" w:rsidRDefault="005A7F89" w:rsidP="005A7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F89" w:rsidRPr="005A7F89" w:rsidRDefault="005A7F89" w:rsidP="005A7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F89" w:rsidRDefault="005A7F89" w:rsidP="005A7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F89" w:rsidRDefault="005A7F89" w:rsidP="005A7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F89" w:rsidRDefault="005A7F89" w:rsidP="005A7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F89" w:rsidRDefault="005A7F89" w:rsidP="005A7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F89" w:rsidRDefault="005A7F89" w:rsidP="005A7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F89" w:rsidRDefault="005A7F89" w:rsidP="005A7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F89" w:rsidRDefault="005A7F89" w:rsidP="005A7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F89" w:rsidRDefault="005A7F89" w:rsidP="005A7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F89" w:rsidRPr="005A7F89" w:rsidRDefault="005A7F89" w:rsidP="005A7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F89" w:rsidRPr="005A7F89" w:rsidRDefault="005A7F89" w:rsidP="005A7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f4f51048-cb84-4c82-af6a-284ffbd4033b"/>
      <w:r w:rsidRPr="005A7F89">
        <w:rPr>
          <w:rFonts w:ascii="Times New Roman" w:hAnsi="Times New Roman" w:cs="Times New Roman"/>
          <w:b/>
          <w:color w:val="000000"/>
          <w:sz w:val="28"/>
          <w:szCs w:val="28"/>
        </w:rPr>
        <w:t>п. Храброво</w:t>
      </w:r>
      <w:bookmarkEnd w:id="3"/>
      <w:r w:rsidRPr="005A7F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 </w:t>
      </w:r>
      <w:bookmarkStart w:id="4" w:name="0607e6f3-e82e-49a9-b315-c957a5fafe42"/>
      <w:r w:rsidRPr="005A7F89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bookmarkEnd w:id="4"/>
      <w:r w:rsidR="00DA656C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5A7F89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r w:rsidRPr="005A7F89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233735" w:rsidRPr="00B83235" w:rsidRDefault="00233735" w:rsidP="0076145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DA9" w:rsidRDefault="00342DA9" w:rsidP="00271CB3">
      <w:pPr>
        <w:rPr>
          <w:rFonts w:ascii="Times New Roman" w:hAnsi="Times New Roman" w:cs="Times New Roman"/>
          <w:b/>
          <w:sz w:val="24"/>
          <w:szCs w:val="24"/>
        </w:rPr>
      </w:pPr>
    </w:p>
    <w:p w:rsidR="00271CB3" w:rsidRPr="00342DA9" w:rsidRDefault="00342DA9" w:rsidP="00342DA9">
      <w:pPr>
        <w:jc w:val="center"/>
        <w:rPr>
          <w:rStyle w:val="a4"/>
          <w:rFonts w:ascii="Times New Roman" w:hAnsi="Times New Roman"/>
          <w:b/>
          <w:i w:val="0"/>
          <w:iCs w:val="0"/>
          <w:sz w:val="32"/>
          <w:szCs w:val="32"/>
        </w:rPr>
      </w:pPr>
      <w:r w:rsidRPr="00342DA9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271CB3" w:rsidRPr="00271CB3" w:rsidRDefault="00271CB3" w:rsidP="00271CB3">
      <w:pPr>
        <w:pStyle w:val="1"/>
        <w:ind w:firstLine="360"/>
        <w:rPr>
          <w:rFonts w:ascii="Times New Roman" w:hAnsi="Times New Roman" w:cs="Times New Roman"/>
          <w:iCs/>
          <w:sz w:val="24"/>
          <w:szCs w:val="24"/>
        </w:rPr>
      </w:pPr>
      <w:r w:rsidRPr="00271CB3">
        <w:rPr>
          <w:rFonts w:ascii="Times New Roman" w:hAnsi="Times New Roman" w:cs="Times New Roman"/>
          <w:iCs/>
          <w:sz w:val="24"/>
          <w:szCs w:val="24"/>
        </w:rPr>
        <w:t xml:space="preserve">Программа по предметной области «Основы духовно-нравственной культуры народов России» (далее —  ОДНКНР) для </w:t>
      </w:r>
      <w:r w:rsidR="00342DA9">
        <w:rPr>
          <w:rFonts w:ascii="Times New Roman" w:hAnsi="Times New Roman" w:cs="Times New Roman"/>
          <w:iCs/>
          <w:sz w:val="24"/>
          <w:szCs w:val="24"/>
        </w:rPr>
        <w:t>5 класса</w:t>
      </w:r>
      <w:r w:rsidRPr="00271CB3">
        <w:rPr>
          <w:rFonts w:ascii="Times New Roman" w:hAnsi="Times New Roman" w:cs="Times New Roman"/>
          <w:iCs/>
          <w:sz w:val="24"/>
          <w:szCs w:val="24"/>
        </w:rPr>
        <w:t xml:space="preserve"> образовательных организаций составлена в соответствии с:</w:t>
      </w:r>
    </w:p>
    <w:p w:rsidR="00271CB3" w:rsidRPr="00271CB3" w:rsidRDefault="00271CB3" w:rsidP="00271CB3">
      <w:pPr>
        <w:pStyle w:val="1"/>
        <w:numPr>
          <w:ilvl w:val="0"/>
          <w:numId w:val="7"/>
        </w:numPr>
        <w:rPr>
          <w:rFonts w:ascii="Times New Roman" w:hAnsi="Times New Roman" w:cs="Times New Roman"/>
          <w:iCs/>
          <w:sz w:val="24"/>
          <w:szCs w:val="24"/>
        </w:rPr>
      </w:pPr>
      <w:r w:rsidRPr="00271CB3">
        <w:rPr>
          <w:rFonts w:ascii="Times New Roman" w:hAnsi="Times New Roman" w:cs="Times New Roman"/>
          <w:iCs/>
          <w:sz w:val="24"/>
          <w:szCs w:val="24"/>
        </w:rPr>
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</w:t>
      </w:r>
    </w:p>
    <w:p w:rsidR="00271CB3" w:rsidRPr="00271CB3" w:rsidRDefault="00271CB3" w:rsidP="00271CB3">
      <w:pPr>
        <w:pStyle w:val="1"/>
        <w:numPr>
          <w:ilvl w:val="0"/>
          <w:numId w:val="7"/>
        </w:numPr>
        <w:rPr>
          <w:rFonts w:ascii="Times New Roman" w:hAnsi="Times New Roman" w:cs="Times New Roman"/>
          <w:iCs/>
          <w:sz w:val="24"/>
          <w:szCs w:val="24"/>
        </w:rPr>
      </w:pPr>
      <w:r w:rsidRPr="00271CB3">
        <w:rPr>
          <w:rFonts w:ascii="Times New Roman" w:hAnsi="Times New Roman" w:cs="Times New Roman"/>
          <w:iCs/>
          <w:sz w:val="24"/>
          <w:szCs w:val="24"/>
        </w:rPr>
        <w:t>требованиями к результатам освоения программы основного общего образования (личностным, метапредметным, предметным);</w:t>
      </w:r>
    </w:p>
    <w:p w:rsidR="00271CB3" w:rsidRPr="00271CB3" w:rsidRDefault="00271CB3" w:rsidP="00271CB3">
      <w:pPr>
        <w:pStyle w:val="1"/>
        <w:numPr>
          <w:ilvl w:val="0"/>
          <w:numId w:val="7"/>
        </w:numPr>
        <w:rPr>
          <w:rFonts w:ascii="Times New Roman" w:hAnsi="Times New Roman" w:cs="Times New Roman"/>
          <w:iCs/>
          <w:sz w:val="24"/>
          <w:szCs w:val="24"/>
        </w:rPr>
      </w:pPr>
      <w:r w:rsidRPr="00271CB3">
        <w:rPr>
          <w:rFonts w:ascii="Times New Roman" w:hAnsi="Times New Roman" w:cs="Times New Roman"/>
          <w:iCs/>
          <w:sz w:val="24"/>
          <w:szCs w:val="24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271CB3" w:rsidRDefault="00271CB3" w:rsidP="00271CB3">
      <w:pPr>
        <w:pStyle w:val="1"/>
        <w:rPr>
          <w:rFonts w:ascii="Times New Roman" w:hAnsi="Times New Roman" w:cs="Times New Roman"/>
          <w:iCs/>
          <w:sz w:val="24"/>
          <w:szCs w:val="24"/>
        </w:rPr>
      </w:pPr>
      <w:r w:rsidRPr="00271CB3">
        <w:rPr>
          <w:rFonts w:ascii="Times New Roman" w:hAnsi="Times New Roman" w:cs="Times New Roman"/>
          <w:iCs/>
          <w:sz w:val="24"/>
          <w:szCs w:val="24"/>
        </w:rPr>
        <w:t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</w:t>
      </w:r>
      <w:r>
        <w:rPr>
          <w:rFonts w:ascii="Times New Roman" w:hAnsi="Times New Roman" w:cs="Times New Roman"/>
          <w:iCs/>
          <w:sz w:val="24"/>
          <w:szCs w:val="24"/>
        </w:rPr>
        <w:t xml:space="preserve"> традиционных</w:t>
      </w:r>
      <w:r w:rsidRPr="00271CB3">
        <w:rPr>
          <w:rFonts w:ascii="Times New Roman" w:hAnsi="Times New Roman" w:cs="Times New Roman"/>
          <w:iCs/>
          <w:sz w:val="24"/>
          <w:szCs w:val="24"/>
        </w:rPr>
        <w:t xml:space="preserve"> российских духовно-нравственных ценностей — важнейший результат обучения ОДНКНР.</w:t>
      </w:r>
    </w:p>
    <w:p w:rsidR="00EB75AA" w:rsidRDefault="00EB75AA" w:rsidP="00271CB3">
      <w:pPr>
        <w:pStyle w:val="1"/>
        <w:rPr>
          <w:rFonts w:ascii="Times New Roman" w:hAnsi="Times New Roman" w:cs="Times New Roman"/>
          <w:iCs/>
          <w:sz w:val="24"/>
          <w:szCs w:val="24"/>
        </w:rPr>
      </w:pPr>
    </w:p>
    <w:p w:rsidR="00EB75AA" w:rsidRPr="006B10EB" w:rsidRDefault="00EB75AA" w:rsidP="009769F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10EB">
        <w:rPr>
          <w:rFonts w:ascii="Times New Roman" w:hAnsi="Times New Roman" w:cs="Times New Roman"/>
          <w:b/>
          <w:w w:val="105"/>
          <w:sz w:val="24"/>
          <w:szCs w:val="24"/>
        </w:rPr>
        <w:t>Целями</w:t>
      </w:r>
      <w:r w:rsidRPr="006B10EB">
        <w:rPr>
          <w:rFonts w:ascii="Times New Roman" w:hAnsi="Times New Roman" w:cs="Times New Roman"/>
          <w:b/>
          <w:spacing w:val="20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изучения</w:t>
      </w:r>
      <w:r w:rsidRPr="006B10E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Pr="006B10E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курса</w:t>
      </w:r>
      <w:r w:rsidRPr="006B10E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являются:</w:t>
      </w:r>
    </w:p>
    <w:p w:rsidR="00EB75AA" w:rsidRPr="006B10EB" w:rsidRDefault="00EB75AA" w:rsidP="00EB7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0EB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общероссийской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гражданской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идентичности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обучающихся через изучение культуры (единого культурного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пространства)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России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контексте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этноконфессио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нального</w:t>
      </w:r>
      <w:r w:rsidRPr="006B10EB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согласия</w:t>
      </w:r>
      <w:r w:rsidRPr="006B10EB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6B10EB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взаимодействия,</w:t>
      </w:r>
      <w:r w:rsidRPr="00EB75A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взаимопроникновения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и мирного сосуществования народов, религий, национальных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10"/>
          <w:sz w:val="24"/>
          <w:szCs w:val="24"/>
        </w:rPr>
        <w:t>культур;</w:t>
      </w:r>
    </w:p>
    <w:p w:rsidR="00EB75AA" w:rsidRPr="006B10EB" w:rsidRDefault="00EB75AA" w:rsidP="00EB7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0EB">
        <w:rPr>
          <w:rFonts w:ascii="Times New Roman" w:hAnsi="Times New Roman" w:cs="Times New Roman"/>
          <w:w w:val="105"/>
          <w:sz w:val="24"/>
          <w:szCs w:val="24"/>
        </w:rPr>
        <w:t>создание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условий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становления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мировоз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зрения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традиционных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российских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духовно-нрав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ственных ценностей, веду</w:t>
      </w:r>
      <w:r>
        <w:rPr>
          <w:rFonts w:ascii="Times New Roman" w:hAnsi="Times New Roman" w:cs="Times New Roman"/>
          <w:w w:val="105"/>
          <w:sz w:val="24"/>
          <w:szCs w:val="24"/>
        </w:rPr>
        <w:t>щих к осознанию своей принадлеж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ности</w:t>
      </w:r>
      <w:r w:rsidRPr="006B10EB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6B10EB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многонациональному</w:t>
      </w:r>
      <w:r w:rsidRPr="006B10EB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народу</w:t>
      </w:r>
      <w:r w:rsidRPr="006B10EB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6B10EB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Федерации;</w:t>
      </w:r>
    </w:p>
    <w:p w:rsidR="00EB75AA" w:rsidRPr="006B10EB" w:rsidRDefault="00EB75AA" w:rsidP="00EB7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0EB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сохранение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уважения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ценностям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убеж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дениям представителей ра</w:t>
      </w:r>
      <w:r>
        <w:rPr>
          <w:rFonts w:ascii="Times New Roman" w:hAnsi="Times New Roman" w:cs="Times New Roman"/>
          <w:w w:val="105"/>
          <w:sz w:val="24"/>
          <w:szCs w:val="24"/>
        </w:rPr>
        <w:t>зных национальностей и вероиспо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веданий,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способности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диалогу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представителями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6B10E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культур</w:t>
      </w:r>
      <w:r w:rsidRPr="006B10E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6B10E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мировоззрений;</w:t>
      </w:r>
    </w:p>
    <w:p w:rsidR="00EB75AA" w:rsidRDefault="00EB75AA" w:rsidP="00EB75AA">
      <w:p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6B10EB">
        <w:rPr>
          <w:rFonts w:ascii="Times New Roman" w:hAnsi="Times New Roman" w:cs="Times New Roman"/>
          <w:w w:val="105"/>
          <w:sz w:val="24"/>
          <w:szCs w:val="24"/>
        </w:rPr>
        <w:t>идентификация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собственной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личности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полноправного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субъекта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культурного,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исторического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цивилизационного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 w:rsidRPr="006B10E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страны.</w:t>
      </w:r>
    </w:p>
    <w:p w:rsidR="00EB75AA" w:rsidRPr="006B10EB" w:rsidRDefault="00EB75AA" w:rsidP="00EB7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5AA" w:rsidRPr="006B10EB" w:rsidRDefault="00EB75AA" w:rsidP="00976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0EB">
        <w:rPr>
          <w:rFonts w:ascii="Times New Roman" w:hAnsi="Times New Roman" w:cs="Times New Roman"/>
          <w:w w:val="105"/>
          <w:sz w:val="24"/>
          <w:szCs w:val="24"/>
        </w:rPr>
        <w:t>Цели</w:t>
      </w:r>
      <w:r w:rsidRPr="006B10E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курса</w:t>
      </w:r>
      <w:r w:rsidRPr="006B10E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определяют</w:t>
      </w:r>
      <w:r w:rsidRPr="006B10E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следующие</w:t>
      </w:r>
      <w:r w:rsidRPr="006B10E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b/>
          <w:w w:val="105"/>
          <w:sz w:val="24"/>
          <w:szCs w:val="24"/>
        </w:rPr>
        <w:t>задачи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EB75AA" w:rsidRDefault="00EB75AA" w:rsidP="00EB7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0EB">
        <w:rPr>
          <w:rFonts w:ascii="Times New Roman" w:hAnsi="Times New Roman" w:cs="Times New Roman"/>
          <w:w w:val="110"/>
          <w:sz w:val="24"/>
          <w:szCs w:val="24"/>
        </w:rPr>
        <w:t>овладение предметны</w:t>
      </w:r>
      <w:r>
        <w:rPr>
          <w:rFonts w:ascii="Times New Roman" w:hAnsi="Times New Roman" w:cs="Times New Roman"/>
          <w:w w:val="110"/>
          <w:sz w:val="24"/>
          <w:szCs w:val="24"/>
        </w:rPr>
        <w:t>ми компетенциями, имеющими преи</w:t>
      </w:r>
      <w:r w:rsidRPr="006B10EB">
        <w:rPr>
          <w:rFonts w:ascii="Times New Roman" w:hAnsi="Times New Roman" w:cs="Times New Roman"/>
          <w:w w:val="110"/>
          <w:sz w:val="24"/>
          <w:szCs w:val="24"/>
        </w:rPr>
        <w:t>мущественное</w:t>
      </w:r>
      <w:r w:rsidRPr="006B10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10"/>
          <w:sz w:val="24"/>
          <w:szCs w:val="24"/>
        </w:rPr>
        <w:t>значение</w:t>
      </w:r>
      <w:r w:rsidRPr="006B10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6B10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10"/>
          <w:sz w:val="24"/>
          <w:szCs w:val="24"/>
        </w:rPr>
        <w:t>формирования</w:t>
      </w:r>
      <w:r w:rsidRPr="006B10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10"/>
          <w:sz w:val="24"/>
          <w:szCs w:val="24"/>
        </w:rPr>
        <w:t>гражданской</w:t>
      </w:r>
      <w:r w:rsidRPr="006B10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10"/>
          <w:sz w:val="24"/>
          <w:szCs w:val="24"/>
        </w:rPr>
        <w:t>идентичности</w:t>
      </w:r>
      <w:r w:rsidRPr="006B10E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10"/>
          <w:sz w:val="24"/>
          <w:szCs w:val="24"/>
        </w:rPr>
        <w:t>обучающегося;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5AA" w:rsidRPr="006B10EB" w:rsidRDefault="00EB75AA" w:rsidP="00EB7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0EB">
        <w:rPr>
          <w:rFonts w:ascii="Times New Roman" w:hAnsi="Times New Roman" w:cs="Times New Roman"/>
          <w:w w:val="105"/>
          <w:sz w:val="24"/>
          <w:szCs w:val="24"/>
        </w:rPr>
        <w:t xml:space="preserve">приобретение и усвоение знаний о нормах </w:t>
      </w:r>
      <w:r>
        <w:rPr>
          <w:rFonts w:ascii="Times New Roman" w:hAnsi="Times New Roman" w:cs="Times New Roman"/>
          <w:w w:val="105"/>
          <w:sz w:val="24"/>
          <w:szCs w:val="24"/>
        </w:rPr>
        <w:t>общественной мо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рали и нравственности ка</w:t>
      </w:r>
      <w:r>
        <w:rPr>
          <w:rFonts w:ascii="Times New Roman" w:hAnsi="Times New Roman" w:cs="Times New Roman"/>
          <w:w w:val="105"/>
          <w:sz w:val="24"/>
          <w:szCs w:val="24"/>
        </w:rPr>
        <w:t>к основополагающих элементах ду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ховной</w:t>
      </w:r>
      <w:r w:rsidRPr="006B10E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культуры</w:t>
      </w:r>
      <w:r w:rsidRPr="006B10E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современного</w:t>
      </w:r>
      <w:r w:rsidRPr="006B10E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общества;</w:t>
      </w:r>
    </w:p>
    <w:p w:rsidR="00342DA9" w:rsidRDefault="00EB75AA" w:rsidP="00EB75AA">
      <w:pPr>
        <w:rPr>
          <w:rFonts w:ascii="Times New Roman" w:hAnsi="Times New Roman" w:cs="Times New Roman"/>
          <w:w w:val="105"/>
          <w:sz w:val="24"/>
          <w:szCs w:val="24"/>
        </w:rPr>
      </w:pPr>
      <w:r w:rsidRPr="006B10EB">
        <w:rPr>
          <w:rFonts w:ascii="Times New Roman" w:hAnsi="Times New Roman" w:cs="Times New Roman"/>
          <w:w w:val="105"/>
          <w:sz w:val="24"/>
          <w:szCs w:val="24"/>
        </w:rPr>
        <w:t>развитие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представлений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значении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духовно-нравственных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ценностей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нравственных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норм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достойной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лич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ности, семьи, общества, ответст</w:t>
      </w:r>
      <w:r>
        <w:rPr>
          <w:rFonts w:ascii="Times New Roman" w:hAnsi="Times New Roman" w:cs="Times New Roman"/>
          <w:w w:val="105"/>
          <w:sz w:val="24"/>
          <w:szCs w:val="24"/>
        </w:rPr>
        <w:t>венного отношения к будуще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му</w:t>
      </w:r>
      <w:r w:rsidRPr="006B10E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отцовству</w:t>
      </w:r>
      <w:r w:rsidRPr="006B10E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6B10E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материнству.</w:t>
      </w:r>
    </w:p>
    <w:p w:rsidR="00EB75AA" w:rsidRPr="00EB75AA" w:rsidRDefault="00EB75AA" w:rsidP="00EB75AA">
      <w:pPr>
        <w:rPr>
          <w:rFonts w:ascii="Times New Roman" w:hAnsi="Times New Roman" w:cs="Times New Roman"/>
          <w:sz w:val="24"/>
          <w:szCs w:val="24"/>
        </w:rPr>
      </w:pPr>
    </w:p>
    <w:p w:rsidR="00271CB3" w:rsidRDefault="00342DA9" w:rsidP="00342D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E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 w:rsidRPr="00C71EF2">
        <w:rPr>
          <w:rFonts w:ascii="Times New Roman" w:hAnsi="Times New Roman" w:cs="Times New Roman"/>
          <w:b/>
          <w:sz w:val="24"/>
          <w:szCs w:val="24"/>
        </w:rPr>
        <w:t>УЧЕБНОГО КУРСА</w:t>
      </w:r>
    </w:p>
    <w:p w:rsidR="00761453" w:rsidRPr="00271CB3" w:rsidRDefault="00761453" w:rsidP="00761453">
      <w:pPr>
        <w:rPr>
          <w:rFonts w:ascii="Times New Roman" w:hAnsi="Times New Roman" w:cs="Times New Roman"/>
          <w:b/>
          <w:sz w:val="24"/>
          <w:szCs w:val="24"/>
        </w:rPr>
      </w:pPr>
      <w:r w:rsidRPr="00271CB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761453" w:rsidRPr="00987D92" w:rsidRDefault="00761453" w:rsidP="004F4CB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 знание культуры своего народа, своего края, основ культурного наследия народов России;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61453" w:rsidRPr="00987D92" w:rsidRDefault="00761453" w:rsidP="004F4CB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к саморазвитию и самообразованию на основе мотивации к обучению и познанию, а также на основе положительного отношения к труду;</w:t>
      </w:r>
    </w:p>
    <w:p w:rsidR="00761453" w:rsidRPr="00987D92" w:rsidRDefault="00761453" w:rsidP="004F4CB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61453" w:rsidRPr="00987D92" w:rsidRDefault="00761453" w:rsidP="004F4CB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61453" w:rsidRPr="00987D92" w:rsidRDefault="00761453" w:rsidP="004F4CB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учитывающего духовное многообразие современного мира;</w:t>
      </w:r>
    </w:p>
    <w:p w:rsidR="00761453" w:rsidRPr="00987D92" w:rsidRDefault="00761453" w:rsidP="004F4CB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взрослыми;</w:t>
      </w:r>
    </w:p>
    <w:p w:rsidR="00761453" w:rsidRPr="0008561A" w:rsidRDefault="00761453" w:rsidP="0008561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87D92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к истории, культуре, религии, традициям, языкам, ценностям народов России и народов мира; готовности и способности вести диалог с другими людьми достигать в нем взаимопонимания</w:t>
      </w:r>
      <w:r w:rsidRPr="004F4CB7">
        <w:rPr>
          <w:rFonts w:ascii="Times New Roman" w:hAnsi="Times New Roman" w:cs="Times New Roman"/>
          <w:sz w:val="21"/>
          <w:szCs w:val="21"/>
        </w:rPr>
        <w:t>.</w:t>
      </w:r>
    </w:p>
    <w:p w:rsidR="00761453" w:rsidRPr="00987D92" w:rsidRDefault="00761453" w:rsidP="00761453">
      <w:pPr>
        <w:rPr>
          <w:rFonts w:ascii="Times New Roman" w:hAnsi="Times New Roman" w:cs="Times New Roman"/>
          <w:b/>
          <w:sz w:val="24"/>
          <w:szCs w:val="24"/>
        </w:rPr>
      </w:pPr>
      <w:r w:rsidRPr="00987D92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4F4CB7" w:rsidRPr="00987D92" w:rsidRDefault="004F4CB7" w:rsidP="004F4C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F4CB7" w:rsidRPr="00987D92" w:rsidRDefault="004F4CB7" w:rsidP="004F4C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F4CB7" w:rsidRPr="00987D92" w:rsidRDefault="004F4CB7" w:rsidP="004F4C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4F4CB7" w:rsidRPr="00987D92" w:rsidRDefault="004F4CB7" w:rsidP="004F4C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F4CB7" w:rsidRPr="00987D92" w:rsidRDefault="004F4CB7" w:rsidP="00EC79C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4F4CB7" w:rsidRPr="00987D92" w:rsidRDefault="004F4CB7" w:rsidP="00EC79C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761453" w:rsidRDefault="00EC79C3" w:rsidP="00761453">
      <w:pPr>
        <w:pStyle w:val="s1"/>
        <w:rPr>
          <w:b/>
        </w:rPr>
      </w:pPr>
      <w:r>
        <w:rPr>
          <w:b/>
        </w:rPr>
        <w:t>ПРЕДМЕТНЫЕ РЕЗУЛЬТАТЫ</w:t>
      </w:r>
    </w:p>
    <w:p w:rsidR="00EC79C3" w:rsidRPr="00987D92" w:rsidRDefault="00EC79C3" w:rsidP="00761453">
      <w:pPr>
        <w:pStyle w:val="s1"/>
      </w:pPr>
      <w:r w:rsidRPr="00987D92">
        <w:lastRenderedPageBreak/>
        <w:t>Ученик научится:</w:t>
      </w:r>
    </w:p>
    <w:p w:rsidR="004F4CB7" w:rsidRPr="00987D92" w:rsidRDefault="00EC79C3" w:rsidP="00EC79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Воспитанию</w:t>
      </w:r>
      <w:r w:rsidR="004F4CB7" w:rsidRPr="00987D92">
        <w:rPr>
          <w:rFonts w:ascii="Times New Roman" w:hAnsi="Times New Roman" w:cs="Times New Roman"/>
          <w:sz w:val="24"/>
          <w:szCs w:val="24"/>
        </w:rPr>
        <w:t xml:space="preserve"> способности к духовному развитию, нравственному с</w:t>
      </w:r>
      <w:r w:rsidRPr="00987D92">
        <w:rPr>
          <w:rFonts w:ascii="Times New Roman" w:hAnsi="Times New Roman" w:cs="Times New Roman"/>
          <w:sz w:val="24"/>
          <w:szCs w:val="24"/>
        </w:rPr>
        <w:t>амосовершенствованию; воспитанию</w:t>
      </w:r>
      <w:r w:rsidR="004F4CB7" w:rsidRPr="00987D92">
        <w:rPr>
          <w:rFonts w:ascii="Times New Roman" w:hAnsi="Times New Roman" w:cs="Times New Roman"/>
          <w:sz w:val="24"/>
          <w:szCs w:val="24"/>
        </w:rPr>
        <w:t xml:space="preserve"> веротерпимости, уважительного отношения к религиозным чувствам, взглядам людей или их отсутствию;</w:t>
      </w:r>
    </w:p>
    <w:p w:rsidR="004F4CB7" w:rsidRPr="00987D92" w:rsidRDefault="00EC79C3" w:rsidP="00EC79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знанию</w:t>
      </w:r>
      <w:r w:rsidR="004F4CB7" w:rsidRPr="00987D92">
        <w:rPr>
          <w:rFonts w:ascii="Times New Roman" w:hAnsi="Times New Roman" w:cs="Times New Roman"/>
          <w:sz w:val="24"/>
          <w:szCs w:val="24"/>
        </w:rPr>
        <w:t xml:space="preserve"> основных норм морали, нравственных, духовных идеалов, хранимых в культурных трад</w:t>
      </w:r>
      <w:r w:rsidRPr="00987D92">
        <w:rPr>
          <w:rFonts w:ascii="Times New Roman" w:hAnsi="Times New Roman" w:cs="Times New Roman"/>
          <w:sz w:val="24"/>
          <w:szCs w:val="24"/>
        </w:rPr>
        <w:t>ициях народов России, готовности</w:t>
      </w:r>
      <w:r w:rsidR="004F4CB7" w:rsidRPr="00987D92">
        <w:rPr>
          <w:rFonts w:ascii="Times New Roman" w:hAnsi="Times New Roman" w:cs="Times New Roman"/>
          <w:sz w:val="24"/>
          <w:szCs w:val="24"/>
        </w:rPr>
        <w:t xml:space="preserve"> на их основе к сознательному самоограничению в поступках, поведении, расточительном потребительстве;</w:t>
      </w:r>
    </w:p>
    <w:p w:rsidR="004F4CB7" w:rsidRPr="00987D92" w:rsidRDefault="00EC79C3" w:rsidP="00EC79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формированию</w:t>
      </w:r>
      <w:r w:rsidR="004F4CB7" w:rsidRPr="00987D92">
        <w:rPr>
          <w:rFonts w:ascii="Times New Roman" w:hAnsi="Times New Roman" w:cs="Times New Roman"/>
          <w:sz w:val="24"/>
          <w:szCs w:val="24"/>
        </w:rPr>
        <w:t xml:space="preserve"> представлений об основах светской этики;</w:t>
      </w:r>
    </w:p>
    <w:p w:rsidR="004F4CB7" w:rsidRPr="00987D92" w:rsidRDefault="00EC79C3" w:rsidP="00EC79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пониманию</w:t>
      </w:r>
      <w:r w:rsidR="004F4CB7" w:rsidRPr="00987D92">
        <w:rPr>
          <w:rFonts w:ascii="Times New Roman" w:hAnsi="Times New Roman" w:cs="Times New Roman"/>
          <w:sz w:val="24"/>
          <w:szCs w:val="24"/>
        </w:rPr>
        <w:t xml:space="preserve"> значения нравственности в жизни человека, семьи и общества.</w:t>
      </w:r>
    </w:p>
    <w:p w:rsidR="00987D92" w:rsidRDefault="00987D92" w:rsidP="00EC7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C79C3" w:rsidRDefault="00EC79C3" w:rsidP="00EC7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7D92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987D92" w:rsidRPr="00987D92" w:rsidRDefault="00987D92" w:rsidP="00EC7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87D92" w:rsidRPr="00987D92" w:rsidRDefault="00987D92" w:rsidP="00987D92">
      <w:pPr>
        <w:pStyle w:val="1"/>
        <w:numPr>
          <w:ilvl w:val="0"/>
          <w:numId w:val="6"/>
        </w:numPr>
        <w:rPr>
          <w:rStyle w:val="a4"/>
          <w:rFonts w:ascii="Times New Roman" w:hAnsi="Times New Roman"/>
          <w:i w:val="0"/>
          <w:sz w:val="24"/>
          <w:szCs w:val="24"/>
        </w:rPr>
      </w:pPr>
      <w:r w:rsidRPr="00987D92">
        <w:rPr>
          <w:rStyle w:val="a4"/>
          <w:rFonts w:ascii="Times New Roman" w:hAnsi="Times New Roman"/>
          <w:i w:val="0"/>
          <w:sz w:val="24"/>
          <w:szCs w:val="24"/>
        </w:rPr>
        <w:t>Высказывать предположения</w:t>
      </w:r>
      <w:r w:rsidRPr="00987D9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87D92">
        <w:rPr>
          <w:rStyle w:val="a4"/>
          <w:rFonts w:ascii="Times New Roman" w:hAnsi="Times New Roman"/>
          <w:i w:val="0"/>
          <w:sz w:val="24"/>
          <w:szCs w:val="24"/>
        </w:rPr>
        <w:t>о последствиях неправильного</w:t>
      </w:r>
    </w:p>
    <w:p w:rsidR="00987D92" w:rsidRPr="00987D92" w:rsidRDefault="00987D92" w:rsidP="00987D92">
      <w:pPr>
        <w:pStyle w:val="1"/>
        <w:rPr>
          <w:rStyle w:val="a4"/>
          <w:rFonts w:ascii="Times New Roman" w:hAnsi="Times New Roman"/>
          <w:i w:val="0"/>
          <w:sz w:val="24"/>
          <w:szCs w:val="24"/>
        </w:rPr>
      </w:pPr>
      <w:r w:rsidRPr="00987D92">
        <w:rPr>
          <w:rStyle w:val="a4"/>
          <w:rFonts w:ascii="Times New Roman" w:hAnsi="Times New Roman"/>
          <w:i w:val="0"/>
          <w:sz w:val="24"/>
          <w:szCs w:val="24"/>
        </w:rPr>
        <w:t xml:space="preserve">           (безнравственного) поведения человека.</w:t>
      </w:r>
    </w:p>
    <w:p w:rsidR="00987D92" w:rsidRPr="00987D92" w:rsidRDefault="00987D92" w:rsidP="00987D92">
      <w:pPr>
        <w:pStyle w:val="1"/>
        <w:numPr>
          <w:ilvl w:val="0"/>
          <w:numId w:val="6"/>
        </w:numPr>
        <w:rPr>
          <w:rStyle w:val="a4"/>
          <w:rFonts w:ascii="Times New Roman" w:hAnsi="Times New Roman"/>
          <w:i w:val="0"/>
          <w:sz w:val="24"/>
          <w:szCs w:val="24"/>
        </w:rPr>
      </w:pPr>
      <w:r w:rsidRPr="00987D92">
        <w:rPr>
          <w:rStyle w:val="a4"/>
          <w:rFonts w:ascii="Times New Roman" w:hAnsi="Times New Roman"/>
          <w:i w:val="0"/>
          <w:sz w:val="24"/>
          <w:szCs w:val="24"/>
        </w:rPr>
        <w:t>Оценивать</w:t>
      </w:r>
      <w:r w:rsidRPr="00987D9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87D92">
        <w:rPr>
          <w:rStyle w:val="a4"/>
          <w:rFonts w:ascii="Times New Roman" w:hAnsi="Times New Roman"/>
          <w:i w:val="0"/>
          <w:sz w:val="24"/>
          <w:szCs w:val="24"/>
        </w:rPr>
        <w:t>свои поступки, соотнося их с правилами нравственности и этики; намечать способы саморазвития.</w:t>
      </w:r>
    </w:p>
    <w:p w:rsidR="00987D92" w:rsidRPr="0008561A" w:rsidRDefault="00987D92" w:rsidP="00987D92">
      <w:pPr>
        <w:pStyle w:val="1"/>
        <w:numPr>
          <w:ilvl w:val="0"/>
          <w:numId w:val="6"/>
        </w:numPr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987D92">
        <w:rPr>
          <w:rStyle w:val="a4"/>
          <w:rFonts w:ascii="Times New Roman" w:hAnsi="Times New Roman"/>
          <w:i w:val="0"/>
          <w:sz w:val="24"/>
          <w:szCs w:val="24"/>
        </w:rPr>
        <w:t>Работать</w:t>
      </w:r>
      <w:r w:rsidRPr="00987D9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87D92">
        <w:rPr>
          <w:rStyle w:val="a4"/>
          <w:rFonts w:ascii="Times New Roman" w:hAnsi="Times New Roman"/>
          <w:i w:val="0"/>
          <w:sz w:val="24"/>
          <w:szCs w:val="24"/>
        </w:rPr>
        <w:t>с историч</w:t>
      </w:r>
      <w:r w:rsidR="0008561A">
        <w:rPr>
          <w:rStyle w:val="a4"/>
          <w:rFonts w:ascii="Times New Roman" w:hAnsi="Times New Roman"/>
          <w:i w:val="0"/>
          <w:sz w:val="24"/>
          <w:szCs w:val="24"/>
        </w:rPr>
        <w:t>ескими источниками и документам.</w:t>
      </w:r>
    </w:p>
    <w:p w:rsidR="0008561A" w:rsidRPr="0008561A" w:rsidRDefault="0008561A" w:rsidP="0008561A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987D92" w:rsidRDefault="00987D92" w:rsidP="00EB75AA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КУРСА</w:t>
      </w:r>
    </w:p>
    <w:p w:rsidR="00BF383B" w:rsidRPr="00BF383B" w:rsidRDefault="00987D92" w:rsidP="00BF383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F383B">
        <w:rPr>
          <w:rFonts w:ascii="Times New Roman" w:hAnsi="Times New Roman" w:cs="Times New Roman"/>
          <w:b/>
          <w:sz w:val="24"/>
          <w:szCs w:val="24"/>
        </w:rPr>
        <w:t>Раздел 1. В мире культуры. (4 часа)</w:t>
      </w:r>
    </w:p>
    <w:p w:rsidR="00BF383B" w:rsidRPr="00BF383B" w:rsidRDefault="00987D92" w:rsidP="00BF383B">
      <w:pPr>
        <w:pStyle w:val="a7"/>
        <w:rPr>
          <w:rFonts w:ascii="Times New Roman" w:hAnsi="Times New Roman" w:cs="Times New Roman"/>
          <w:sz w:val="24"/>
          <w:szCs w:val="24"/>
        </w:rPr>
      </w:pPr>
      <w:r w:rsidRPr="00BF383B">
        <w:rPr>
          <w:rStyle w:val="a4"/>
          <w:rFonts w:ascii="Times New Roman" w:hAnsi="Times New Roman"/>
          <w:i w:val="0"/>
          <w:sz w:val="24"/>
          <w:szCs w:val="24"/>
        </w:rPr>
        <w:t>Величие многонациональной российской культуры</w:t>
      </w:r>
      <w:r w:rsidRPr="00BF383B">
        <w:rPr>
          <w:rFonts w:ascii="Times New Roman" w:hAnsi="Times New Roman" w:cs="Times New Roman"/>
          <w:sz w:val="24"/>
          <w:szCs w:val="24"/>
        </w:rPr>
        <w:t>.</w:t>
      </w:r>
      <w:r w:rsidR="0008561A">
        <w:rPr>
          <w:rFonts w:ascii="Times New Roman" w:hAnsi="Times New Roman" w:cs="Times New Roman"/>
          <w:sz w:val="24"/>
          <w:szCs w:val="24"/>
        </w:rPr>
        <w:t xml:space="preserve"> </w:t>
      </w:r>
      <w:r w:rsidRPr="00BF383B">
        <w:rPr>
          <w:rFonts w:ascii="Times New Roman" w:hAnsi="Times New Roman" w:cs="Times New Roman"/>
          <w:sz w:val="24"/>
          <w:szCs w:val="24"/>
        </w:rPr>
        <w:t>Российская культура – плод усилий разных народов. Деятели науки и культуры – представителей разных национальностей (К.Брюллов</w:t>
      </w:r>
      <w:r w:rsidR="00BF383B">
        <w:rPr>
          <w:rFonts w:ascii="Times New Roman" w:hAnsi="Times New Roman" w:cs="Times New Roman"/>
          <w:sz w:val="24"/>
          <w:szCs w:val="24"/>
        </w:rPr>
        <w:t>, И.Репин, К.Станиславский, Ш.Алейхем, Г.Уланова, Д Шостакович, Р.Гамзатов, Л.Лихачев, С.Эрьзя, Ю.</w:t>
      </w:r>
      <w:r w:rsidRPr="00BF383B">
        <w:rPr>
          <w:rFonts w:ascii="Times New Roman" w:hAnsi="Times New Roman" w:cs="Times New Roman"/>
          <w:sz w:val="24"/>
          <w:szCs w:val="24"/>
        </w:rPr>
        <w:t>Рытхэу и др.).</w:t>
      </w:r>
    </w:p>
    <w:p w:rsidR="00987D92" w:rsidRPr="00BF383B" w:rsidRDefault="00987D92" w:rsidP="00BF383B">
      <w:pPr>
        <w:pStyle w:val="a7"/>
        <w:rPr>
          <w:rFonts w:ascii="Times New Roman" w:hAnsi="Times New Roman" w:cs="Times New Roman"/>
          <w:iCs/>
          <w:sz w:val="24"/>
          <w:szCs w:val="24"/>
        </w:rPr>
      </w:pPr>
      <w:r w:rsidRPr="00BF383B">
        <w:rPr>
          <w:rStyle w:val="a4"/>
          <w:rFonts w:ascii="Times New Roman" w:hAnsi="Times New Roman"/>
          <w:i w:val="0"/>
          <w:sz w:val="24"/>
          <w:szCs w:val="24"/>
        </w:rPr>
        <w:t>Человек – творец и носитель культуры</w:t>
      </w:r>
      <w:r w:rsidRPr="00BF383B">
        <w:rPr>
          <w:rFonts w:ascii="Times New Roman" w:hAnsi="Times New Roman" w:cs="Times New Roman"/>
          <w:sz w:val="24"/>
          <w:szCs w:val="24"/>
        </w:rPr>
        <w:t>.</w:t>
      </w:r>
    </w:p>
    <w:p w:rsidR="00987D92" w:rsidRPr="00BF383B" w:rsidRDefault="00987D92" w:rsidP="00BF383B">
      <w:pPr>
        <w:pStyle w:val="a7"/>
        <w:rPr>
          <w:rFonts w:ascii="Times New Roman" w:hAnsi="Times New Roman" w:cs="Times New Roman"/>
          <w:sz w:val="24"/>
          <w:szCs w:val="24"/>
        </w:rPr>
      </w:pPr>
      <w:r w:rsidRPr="00BF383B">
        <w:rPr>
          <w:rFonts w:ascii="Times New Roman" w:hAnsi="Times New Roman" w:cs="Times New Roman"/>
          <w:sz w:val="24"/>
          <w:szCs w:val="24"/>
        </w:rPr>
        <w:t>Вне культуры жизнь человеканевозможна. Вклад личности в культуру зависит от ее таланта, способностей, упорства.</w:t>
      </w:r>
    </w:p>
    <w:p w:rsidR="00987D92" w:rsidRPr="00BF383B" w:rsidRDefault="00987D92" w:rsidP="00987D92">
      <w:pPr>
        <w:pStyle w:val="a7"/>
        <w:rPr>
          <w:rFonts w:ascii="Times New Roman" w:hAnsi="Times New Roman" w:cs="Times New Roman"/>
          <w:sz w:val="24"/>
          <w:szCs w:val="24"/>
        </w:rPr>
      </w:pPr>
      <w:r w:rsidRPr="00BF383B">
        <w:rPr>
          <w:rFonts w:ascii="Times New Roman" w:hAnsi="Times New Roman" w:cs="Times New Roman"/>
          <w:sz w:val="24"/>
          <w:szCs w:val="24"/>
        </w:rPr>
        <w:t>Законы нравственности – часть культуры общества. Источники, создающие нравственные</w:t>
      </w:r>
    </w:p>
    <w:p w:rsidR="00987D92" w:rsidRPr="00BF383B" w:rsidRDefault="00987D92" w:rsidP="0008561A">
      <w:pPr>
        <w:pStyle w:val="a7"/>
        <w:rPr>
          <w:rFonts w:ascii="Times New Roman" w:hAnsi="Times New Roman" w:cs="Times New Roman"/>
          <w:sz w:val="24"/>
          <w:szCs w:val="24"/>
        </w:rPr>
      </w:pPr>
      <w:r w:rsidRPr="00BF383B">
        <w:rPr>
          <w:rFonts w:ascii="Times New Roman" w:hAnsi="Times New Roman" w:cs="Times New Roman"/>
          <w:sz w:val="24"/>
          <w:szCs w:val="24"/>
        </w:rPr>
        <w:t>установки.</w:t>
      </w:r>
    </w:p>
    <w:p w:rsidR="00987D92" w:rsidRPr="00BF383B" w:rsidRDefault="00987D92" w:rsidP="00987D92">
      <w:pPr>
        <w:pStyle w:val="a7"/>
        <w:rPr>
          <w:rFonts w:ascii="Times New Roman" w:hAnsi="Times New Roman" w:cs="Times New Roman"/>
          <w:sz w:val="24"/>
          <w:szCs w:val="24"/>
        </w:rPr>
      </w:pPr>
      <w:r w:rsidRPr="00BF383B">
        <w:rPr>
          <w:rStyle w:val="a5"/>
          <w:rFonts w:ascii="Times New Roman" w:hAnsi="Times New Roman"/>
          <w:sz w:val="24"/>
          <w:szCs w:val="24"/>
        </w:rPr>
        <w:t>Раздел 2. Нравственные ценности российского народа</w:t>
      </w:r>
      <w:r w:rsidR="00271CB3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BF383B">
        <w:rPr>
          <w:rStyle w:val="a5"/>
          <w:rFonts w:ascii="Times New Roman" w:hAnsi="Times New Roman"/>
          <w:sz w:val="24"/>
          <w:szCs w:val="24"/>
        </w:rPr>
        <w:t>(14 часов)</w:t>
      </w:r>
    </w:p>
    <w:p w:rsidR="00987D92" w:rsidRPr="00987D92" w:rsidRDefault="00987D92" w:rsidP="00987D92">
      <w:pPr>
        <w:pStyle w:val="a7"/>
        <w:rPr>
          <w:rFonts w:ascii="Times New Roman" w:hAnsi="Times New Roman" w:cs="Times New Roman"/>
          <w:iCs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«</w:t>
      </w:r>
      <w:r w:rsidRPr="00987D92">
        <w:rPr>
          <w:rStyle w:val="a4"/>
          <w:rFonts w:ascii="Times New Roman" w:hAnsi="Times New Roman"/>
          <w:i w:val="0"/>
          <w:sz w:val="24"/>
          <w:szCs w:val="24"/>
        </w:rPr>
        <w:t>Береги землю родимую, как мать любимую».</w:t>
      </w:r>
      <w:r w:rsidRPr="00987D92">
        <w:rPr>
          <w:rStyle w:val="apple-converted-space"/>
          <w:rFonts w:ascii="Times New Roman" w:hAnsi="Times New Roman"/>
          <w:iCs/>
          <w:sz w:val="24"/>
          <w:szCs w:val="24"/>
        </w:rPr>
        <w:t> </w:t>
      </w:r>
      <w:r w:rsidRPr="00987D92">
        <w:rPr>
          <w:rFonts w:ascii="Times New Roman" w:hAnsi="Times New Roman" w:cs="Times New Roman"/>
          <w:sz w:val="24"/>
          <w:szCs w:val="24"/>
        </w:rPr>
        <w:t>Представления о патриотизме в фольклоре разных народов. Герои национального эпоса разных народов (Улып, Сияжар, Боотур, Урал-батыр и др.).</w:t>
      </w:r>
      <w:r w:rsidR="00BF383B">
        <w:rPr>
          <w:rFonts w:ascii="Times New Roman" w:hAnsi="Times New Roman" w:cs="Times New Roman"/>
          <w:sz w:val="24"/>
          <w:szCs w:val="24"/>
        </w:rPr>
        <w:t xml:space="preserve"> Игры с персонажами нар</w:t>
      </w:r>
      <w:r w:rsidR="00271CB3">
        <w:rPr>
          <w:rFonts w:ascii="Times New Roman" w:hAnsi="Times New Roman" w:cs="Times New Roman"/>
          <w:sz w:val="24"/>
          <w:szCs w:val="24"/>
        </w:rPr>
        <w:t>одного фольклора</w:t>
      </w:r>
      <w:r w:rsidR="00BF383B">
        <w:rPr>
          <w:rFonts w:ascii="Times New Roman" w:hAnsi="Times New Roman" w:cs="Times New Roman"/>
          <w:sz w:val="24"/>
          <w:szCs w:val="24"/>
        </w:rPr>
        <w:t>.</w:t>
      </w:r>
    </w:p>
    <w:p w:rsidR="00987D92" w:rsidRPr="00987D92" w:rsidRDefault="00987D92" w:rsidP="00987D9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D92">
        <w:rPr>
          <w:rStyle w:val="a4"/>
          <w:rFonts w:ascii="Times New Roman" w:hAnsi="Times New Roman"/>
          <w:i w:val="0"/>
          <w:sz w:val="24"/>
          <w:szCs w:val="24"/>
        </w:rPr>
        <w:t>Жизнь ратными подвигами полна</w:t>
      </w:r>
      <w:r w:rsidRPr="00987D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D92" w:rsidRPr="00987D92" w:rsidRDefault="00987D92" w:rsidP="00987D92">
      <w:pPr>
        <w:pStyle w:val="a7"/>
        <w:rPr>
          <w:rStyle w:val="a4"/>
          <w:rFonts w:ascii="Times New Roman" w:hAnsi="Times New Roman"/>
          <w:i w:val="0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Шнеур-Залман и др.). Вклад народов нашей страны в победу над фашизмом.</w:t>
      </w:r>
    </w:p>
    <w:p w:rsidR="00987D92" w:rsidRPr="00987D92" w:rsidRDefault="00987D92" w:rsidP="00987D9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D92">
        <w:rPr>
          <w:rStyle w:val="a4"/>
          <w:rFonts w:ascii="Times New Roman" w:hAnsi="Times New Roman"/>
          <w:i w:val="0"/>
          <w:sz w:val="24"/>
          <w:szCs w:val="24"/>
        </w:rPr>
        <w:t>В труде – красота человека</w:t>
      </w:r>
      <w:r w:rsidRPr="00987D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D92" w:rsidRPr="00987D92" w:rsidRDefault="00987D92" w:rsidP="00987D9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Тема труда в фольклоре разных народов (сказках, легендах, пословицах).</w:t>
      </w:r>
      <w:r w:rsidR="00BF383B">
        <w:rPr>
          <w:rFonts w:ascii="Times New Roman" w:hAnsi="Times New Roman" w:cs="Times New Roman"/>
          <w:sz w:val="24"/>
          <w:szCs w:val="24"/>
        </w:rPr>
        <w:t xml:space="preserve"> Игры народов мира.</w:t>
      </w:r>
    </w:p>
    <w:p w:rsidR="00987D92" w:rsidRPr="00987D92" w:rsidRDefault="00987D92" w:rsidP="00987D92">
      <w:pPr>
        <w:pStyle w:val="a7"/>
        <w:rPr>
          <w:rStyle w:val="apple-converted-space"/>
          <w:rFonts w:ascii="Times New Roman" w:hAnsi="Times New Roman"/>
          <w:iCs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«</w:t>
      </w:r>
      <w:r w:rsidRPr="00987D92">
        <w:rPr>
          <w:rStyle w:val="a4"/>
          <w:rFonts w:ascii="Times New Roman" w:hAnsi="Times New Roman"/>
          <w:i w:val="0"/>
          <w:sz w:val="24"/>
          <w:szCs w:val="24"/>
        </w:rPr>
        <w:t>Плод добрых трудов славен…».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Буддизм</w:t>
      </w:r>
      <w:r>
        <w:rPr>
          <w:rFonts w:ascii="Times New Roman" w:hAnsi="Times New Roman" w:cs="Times New Roman"/>
          <w:sz w:val="24"/>
          <w:szCs w:val="24"/>
        </w:rPr>
        <w:t xml:space="preserve">, ислам, христианство о труде и </w:t>
      </w:r>
      <w:r w:rsidRPr="00987D92">
        <w:rPr>
          <w:rFonts w:ascii="Times New Roman" w:hAnsi="Times New Roman" w:cs="Times New Roman"/>
          <w:sz w:val="24"/>
          <w:szCs w:val="24"/>
        </w:rPr>
        <w:t>трудолюбии.</w:t>
      </w:r>
      <w:r w:rsidR="0008561A">
        <w:rPr>
          <w:rFonts w:ascii="Times New Roman" w:hAnsi="Times New Roman" w:cs="Times New Roman"/>
          <w:sz w:val="24"/>
          <w:szCs w:val="24"/>
        </w:rPr>
        <w:t xml:space="preserve"> </w:t>
      </w:r>
      <w:r w:rsidRPr="00987D92">
        <w:rPr>
          <w:rStyle w:val="a4"/>
          <w:rFonts w:ascii="Times New Roman" w:hAnsi="Times New Roman"/>
          <w:i w:val="0"/>
          <w:sz w:val="24"/>
          <w:szCs w:val="24"/>
        </w:rPr>
        <w:t>Люди труда.</w:t>
      </w:r>
      <w:r w:rsidRPr="00987D92">
        <w:rPr>
          <w:rStyle w:val="apple-converted-space"/>
          <w:rFonts w:ascii="Times New Roman" w:hAnsi="Times New Roman"/>
          <w:iCs/>
          <w:sz w:val="24"/>
          <w:szCs w:val="24"/>
        </w:rPr>
        <w:t> </w:t>
      </w:r>
    </w:p>
    <w:p w:rsidR="00987D92" w:rsidRPr="00987D92" w:rsidRDefault="00987D92" w:rsidP="00987D92">
      <w:pPr>
        <w:pStyle w:val="1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Примеры самоотверженного тр</w:t>
      </w:r>
      <w:r>
        <w:rPr>
          <w:rFonts w:ascii="Times New Roman" w:hAnsi="Times New Roman" w:cs="Times New Roman"/>
          <w:sz w:val="24"/>
          <w:szCs w:val="24"/>
        </w:rPr>
        <w:t xml:space="preserve">уда людей разной национальности </w:t>
      </w:r>
      <w:r w:rsidRPr="00987D92">
        <w:rPr>
          <w:rFonts w:ascii="Times New Roman" w:hAnsi="Times New Roman" w:cs="Times New Roman"/>
          <w:sz w:val="24"/>
          <w:szCs w:val="24"/>
        </w:rPr>
        <w:t>на благо родины (землепроходцы, ученые, путешественники, колхозники и пр.).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Style w:val="a4"/>
          <w:rFonts w:ascii="Times New Roman" w:hAnsi="Times New Roman"/>
          <w:i w:val="0"/>
          <w:sz w:val="24"/>
          <w:szCs w:val="24"/>
        </w:rPr>
        <w:t>Бережное отношение к природе.</w:t>
      </w:r>
      <w:r w:rsidRPr="00987D92">
        <w:rPr>
          <w:rStyle w:val="apple-converted-space"/>
          <w:rFonts w:ascii="Times New Roman" w:hAnsi="Times New Roman"/>
          <w:iCs/>
          <w:sz w:val="24"/>
          <w:szCs w:val="24"/>
        </w:rPr>
        <w:t> </w:t>
      </w:r>
    </w:p>
    <w:p w:rsidR="00987D92" w:rsidRPr="00987D92" w:rsidRDefault="00987D92" w:rsidP="00987D92">
      <w:pPr>
        <w:pStyle w:val="1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lastRenderedPageBreak/>
        <w:t>Одушевлени</w:t>
      </w:r>
      <w:r>
        <w:rPr>
          <w:rFonts w:ascii="Times New Roman" w:hAnsi="Times New Roman" w:cs="Times New Roman"/>
          <w:sz w:val="24"/>
          <w:szCs w:val="24"/>
        </w:rPr>
        <w:t xml:space="preserve">е природы нашими предками. Роль </w:t>
      </w:r>
      <w:r w:rsidRPr="00987D92">
        <w:rPr>
          <w:rFonts w:ascii="Times New Roman" w:hAnsi="Times New Roman" w:cs="Times New Roman"/>
          <w:sz w:val="24"/>
          <w:szCs w:val="24"/>
        </w:rPr>
        <w:t>заповедников в сохранении природных объектов. Заповедники на карте России.</w:t>
      </w:r>
      <w:r w:rsidR="00BF383B">
        <w:rPr>
          <w:rFonts w:ascii="Times New Roman" w:hAnsi="Times New Roman" w:cs="Times New Roman"/>
          <w:sz w:val="24"/>
          <w:szCs w:val="24"/>
        </w:rPr>
        <w:t xml:space="preserve"> Сюжетные спортивные игры.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Style w:val="a4"/>
          <w:rFonts w:ascii="Times New Roman" w:hAnsi="Times New Roman"/>
          <w:i w:val="0"/>
          <w:sz w:val="24"/>
          <w:szCs w:val="24"/>
        </w:rPr>
        <w:t>Семья – хранитель духовных ценностей</w:t>
      </w:r>
      <w:r w:rsidRPr="00987D92">
        <w:rPr>
          <w:rFonts w:ascii="Times New Roman" w:hAnsi="Times New Roman" w:cs="Times New Roman"/>
          <w:sz w:val="24"/>
          <w:szCs w:val="24"/>
        </w:rPr>
        <w:t>. Роль семьи в жизни человека. Любовь,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искренность, симпатия, взаимопомощь и поддержка – главные семейные ценности. О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любви и милосердии в разных религиях. Семейные ценности в православии, буддизме,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исламе, иудаизме. Взаимоотношения членов семьи. Отражение ценностей семьи в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фольклоре разных народов. Семья – первый трудовой коллектив.</w:t>
      </w:r>
      <w:r>
        <w:rPr>
          <w:rFonts w:ascii="Times New Roman" w:hAnsi="Times New Roman" w:cs="Times New Roman"/>
          <w:sz w:val="24"/>
          <w:szCs w:val="24"/>
        </w:rPr>
        <w:t xml:space="preserve"> Спортивные ролевые игры. </w:t>
      </w:r>
    </w:p>
    <w:p w:rsidR="00987D92" w:rsidRPr="00BF383B" w:rsidRDefault="00987D92" w:rsidP="00BF383B">
      <w:pPr>
        <w:pStyle w:val="a7"/>
        <w:rPr>
          <w:rStyle w:val="a4"/>
          <w:rFonts w:ascii="Times New Roman" w:hAnsi="Times New Roman"/>
          <w:i w:val="0"/>
          <w:sz w:val="24"/>
          <w:szCs w:val="24"/>
        </w:rPr>
      </w:pPr>
      <w:r w:rsidRPr="00BF383B">
        <w:rPr>
          <w:rStyle w:val="a5"/>
          <w:rFonts w:ascii="Times New Roman" w:hAnsi="Times New Roman"/>
          <w:i/>
          <w:sz w:val="24"/>
          <w:szCs w:val="24"/>
        </w:rPr>
        <w:t>Раздел 3. Религия и культура</w:t>
      </w:r>
      <w:r w:rsidR="00271CB3">
        <w:rPr>
          <w:rStyle w:val="a5"/>
          <w:rFonts w:ascii="Times New Roman" w:hAnsi="Times New Roman"/>
          <w:i/>
          <w:sz w:val="24"/>
          <w:szCs w:val="24"/>
        </w:rPr>
        <w:t xml:space="preserve"> </w:t>
      </w:r>
      <w:r w:rsidR="00BF383B" w:rsidRPr="00BF383B">
        <w:rPr>
          <w:rStyle w:val="a5"/>
          <w:rFonts w:ascii="Times New Roman" w:hAnsi="Times New Roman"/>
          <w:sz w:val="24"/>
          <w:szCs w:val="24"/>
        </w:rPr>
        <w:t>(</w:t>
      </w:r>
      <w:r w:rsidRPr="00BF383B">
        <w:rPr>
          <w:rStyle w:val="a5"/>
          <w:rFonts w:ascii="Times New Roman" w:hAnsi="Times New Roman"/>
          <w:sz w:val="24"/>
          <w:szCs w:val="24"/>
        </w:rPr>
        <w:t>10 часов)</w:t>
      </w:r>
    </w:p>
    <w:p w:rsidR="00987D92" w:rsidRPr="00BF383B" w:rsidRDefault="00987D92" w:rsidP="00BF383B">
      <w:pPr>
        <w:pStyle w:val="a7"/>
        <w:rPr>
          <w:rFonts w:ascii="Times New Roman" w:hAnsi="Times New Roman" w:cs="Times New Roman"/>
          <w:sz w:val="24"/>
          <w:szCs w:val="24"/>
        </w:rPr>
      </w:pPr>
      <w:r w:rsidRPr="00BF383B">
        <w:rPr>
          <w:rStyle w:val="a4"/>
          <w:rFonts w:ascii="Times New Roman" w:hAnsi="Times New Roman"/>
          <w:i w:val="0"/>
          <w:sz w:val="24"/>
          <w:szCs w:val="24"/>
        </w:rPr>
        <w:t>Роль религии в развитии культуры</w:t>
      </w:r>
      <w:r w:rsidRPr="00BF38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D92" w:rsidRPr="00122860" w:rsidRDefault="00987D92" w:rsidP="00BF383B">
      <w:pPr>
        <w:pStyle w:val="a7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BF383B">
        <w:rPr>
          <w:rFonts w:ascii="Times New Roman" w:hAnsi="Times New Roman" w:cs="Times New Roman"/>
          <w:sz w:val="24"/>
          <w:szCs w:val="24"/>
        </w:rPr>
        <w:t>Вклад ре</w:t>
      </w:r>
      <w:r w:rsidR="00122860">
        <w:rPr>
          <w:rFonts w:ascii="Times New Roman" w:hAnsi="Times New Roman" w:cs="Times New Roman"/>
          <w:sz w:val="24"/>
          <w:szCs w:val="24"/>
        </w:rPr>
        <w:t xml:space="preserve">лигии в развитие материальной и </w:t>
      </w:r>
      <w:r w:rsidRPr="00BF383B">
        <w:rPr>
          <w:rFonts w:ascii="Times New Roman" w:hAnsi="Times New Roman" w:cs="Times New Roman"/>
          <w:sz w:val="24"/>
          <w:szCs w:val="24"/>
        </w:rPr>
        <w:t>духовной культуры общества</w:t>
      </w:r>
      <w:r w:rsidRPr="00987D92">
        <w:t>.</w:t>
      </w:r>
    </w:p>
    <w:p w:rsidR="00122860" w:rsidRDefault="00987D92" w:rsidP="00987D92">
      <w:pPr>
        <w:pStyle w:val="1"/>
        <w:jc w:val="both"/>
        <w:rPr>
          <w:rStyle w:val="apple-converted-space"/>
          <w:rFonts w:ascii="Times New Roman" w:hAnsi="Times New Roman"/>
          <w:iCs/>
          <w:sz w:val="24"/>
          <w:szCs w:val="24"/>
        </w:rPr>
      </w:pPr>
      <w:r w:rsidRPr="00987D92">
        <w:rPr>
          <w:rStyle w:val="a4"/>
          <w:rFonts w:ascii="Times New Roman" w:hAnsi="Times New Roman"/>
          <w:i w:val="0"/>
          <w:sz w:val="24"/>
          <w:szCs w:val="24"/>
        </w:rPr>
        <w:t>Культурное наследие христианской Руси.</w:t>
      </w:r>
      <w:r w:rsidRPr="00987D92">
        <w:rPr>
          <w:rStyle w:val="apple-converted-space"/>
          <w:rFonts w:ascii="Times New Roman" w:hAnsi="Times New Roman"/>
          <w:iCs/>
          <w:sz w:val="24"/>
          <w:szCs w:val="24"/>
        </w:rPr>
        <w:t> </w:t>
      </w:r>
    </w:p>
    <w:p w:rsidR="00987D92" w:rsidRPr="00122860" w:rsidRDefault="00987D92" w:rsidP="00987D92">
      <w:pPr>
        <w:pStyle w:val="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Принятие христианства на Руси,</w:t>
      </w:r>
      <w:r w:rsidR="00271CB3">
        <w:rPr>
          <w:rFonts w:ascii="Times New Roman" w:hAnsi="Times New Roman" w:cs="Times New Roman"/>
          <w:sz w:val="24"/>
          <w:szCs w:val="24"/>
        </w:rPr>
        <w:t xml:space="preserve"> </w:t>
      </w:r>
      <w:r w:rsidRPr="00987D92">
        <w:rPr>
          <w:rFonts w:ascii="Times New Roman" w:hAnsi="Times New Roman" w:cs="Times New Roman"/>
          <w:sz w:val="24"/>
          <w:szCs w:val="24"/>
        </w:rPr>
        <w:t>влияние Византии. Христианская вера и образование в Древней Руси. Великие князья</w:t>
      </w:r>
      <w:r w:rsidR="00271CB3">
        <w:rPr>
          <w:rFonts w:ascii="Times New Roman" w:hAnsi="Times New Roman" w:cs="Times New Roman"/>
          <w:sz w:val="24"/>
          <w:szCs w:val="24"/>
        </w:rPr>
        <w:t xml:space="preserve"> </w:t>
      </w:r>
      <w:r w:rsidRPr="00987D92">
        <w:rPr>
          <w:rFonts w:ascii="Times New Roman" w:hAnsi="Times New Roman" w:cs="Times New Roman"/>
          <w:sz w:val="24"/>
          <w:szCs w:val="24"/>
        </w:rPr>
        <w:t>Древней Руси и их влияние на развитие образования. Православный храм (внешние</w:t>
      </w:r>
      <w:r w:rsidR="00271CB3">
        <w:rPr>
          <w:rFonts w:ascii="Times New Roman" w:hAnsi="Times New Roman" w:cs="Times New Roman"/>
          <w:sz w:val="24"/>
          <w:szCs w:val="24"/>
        </w:rPr>
        <w:t xml:space="preserve"> </w:t>
      </w:r>
      <w:r w:rsidRPr="00987D92">
        <w:rPr>
          <w:rFonts w:ascii="Times New Roman" w:hAnsi="Times New Roman" w:cs="Times New Roman"/>
          <w:sz w:val="24"/>
          <w:szCs w:val="24"/>
        </w:rPr>
        <w:t>особенности, внутреннее убранство). Духовная музыка. Богослужебное песнопение.</w:t>
      </w:r>
    </w:p>
    <w:p w:rsidR="00987D92" w:rsidRPr="00987D92" w:rsidRDefault="00987D92" w:rsidP="00987D92">
      <w:pPr>
        <w:pStyle w:val="1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Колокольный звон. Особенности православного календаря.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Style w:val="a4"/>
          <w:rFonts w:ascii="Times New Roman" w:hAnsi="Times New Roman"/>
          <w:i w:val="0"/>
          <w:sz w:val="24"/>
          <w:szCs w:val="24"/>
        </w:rPr>
        <w:t>Культура ислама</w:t>
      </w:r>
      <w:r w:rsidRPr="00987D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Возникновение ислама. Первые столетия ислама (VII-XII века)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– золотое время исламской культуры. Успехи образования и науки. Вклад мусульманской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литературы в сокровищницу мировой культуры. Декоративно-прикладное искусство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народов, исповедующих ислам. Мечеть – часть исламской культуры. Исламский</w:t>
      </w:r>
    </w:p>
    <w:p w:rsidR="00987D92" w:rsidRPr="00987D92" w:rsidRDefault="00987D92" w:rsidP="00987D92">
      <w:pPr>
        <w:pStyle w:val="1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календарь.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Style w:val="a4"/>
          <w:rFonts w:ascii="Times New Roman" w:hAnsi="Times New Roman"/>
          <w:i w:val="0"/>
          <w:sz w:val="24"/>
          <w:szCs w:val="24"/>
        </w:rPr>
        <w:t>Иудаизм и культура</w:t>
      </w:r>
      <w:r w:rsidRPr="00987D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Возникновение иудаизма. Тора – Пятикнижие Моисея.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Синагога – молельный дом иудеев. Особенности внутреннего убранства синагоги.</w:t>
      </w:r>
    </w:p>
    <w:p w:rsidR="00987D92" w:rsidRPr="00987D92" w:rsidRDefault="00987D92" w:rsidP="00987D92">
      <w:pPr>
        <w:pStyle w:val="1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Священная история иудеев в сюжетах мировой живописи. Еврейский календарь.</w:t>
      </w:r>
    </w:p>
    <w:p w:rsidR="00122860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Style w:val="a4"/>
          <w:rFonts w:ascii="Times New Roman" w:hAnsi="Times New Roman"/>
          <w:i w:val="0"/>
          <w:sz w:val="24"/>
          <w:szCs w:val="24"/>
        </w:rPr>
        <w:t>Культурные традиции буддизма</w:t>
      </w:r>
      <w:r w:rsidR="00122860">
        <w:rPr>
          <w:rFonts w:ascii="Times New Roman" w:hAnsi="Times New Roman" w:cs="Times New Roman"/>
          <w:sz w:val="24"/>
          <w:szCs w:val="24"/>
        </w:rPr>
        <w:t>.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Распространение буддизма в России.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Культовые сооружения буддистов. Буддийские монастыри. Искусство танка. Буддийский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календарь.</w:t>
      </w:r>
    </w:p>
    <w:p w:rsidR="00987D92" w:rsidRPr="00BF383B" w:rsidRDefault="00987D92" w:rsidP="00BF383B">
      <w:pPr>
        <w:pStyle w:val="a7"/>
        <w:rPr>
          <w:rStyle w:val="a4"/>
          <w:rFonts w:ascii="Times New Roman" w:hAnsi="Times New Roman"/>
          <w:sz w:val="24"/>
          <w:szCs w:val="24"/>
        </w:rPr>
      </w:pPr>
      <w:r w:rsidRPr="00BF383B">
        <w:rPr>
          <w:rStyle w:val="a5"/>
          <w:rFonts w:ascii="Times New Roman" w:hAnsi="Times New Roman"/>
          <w:sz w:val="24"/>
          <w:szCs w:val="24"/>
        </w:rPr>
        <w:t>Раздел 4. Как сохранить духовные ценности</w:t>
      </w:r>
      <w:r w:rsidR="00271CB3">
        <w:rPr>
          <w:rStyle w:val="a5"/>
          <w:rFonts w:ascii="Times New Roman" w:hAnsi="Times New Roman"/>
          <w:sz w:val="24"/>
          <w:szCs w:val="24"/>
        </w:rPr>
        <w:t xml:space="preserve"> </w:t>
      </w:r>
      <w:r w:rsidR="00BF383B">
        <w:rPr>
          <w:rStyle w:val="a5"/>
          <w:rFonts w:ascii="Times New Roman" w:hAnsi="Times New Roman"/>
          <w:sz w:val="24"/>
          <w:szCs w:val="24"/>
        </w:rPr>
        <w:t>(</w:t>
      </w:r>
      <w:r w:rsidRPr="00BF383B">
        <w:rPr>
          <w:rStyle w:val="a5"/>
          <w:rFonts w:ascii="Times New Roman" w:hAnsi="Times New Roman"/>
          <w:sz w:val="24"/>
          <w:szCs w:val="24"/>
        </w:rPr>
        <w:t>4 часа)</w:t>
      </w:r>
    </w:p>
    <w:p w:rsidR="00987D92" w:rsidRPr="00BF383B" w:rsidRDefault="00987D92" w:rsidP="00BF383B">
      <w:pPr>
        <w:pStyle w:val="a7"/>
        <w:rPr>
          <w:rFonts w:ascii="Times New Roman" w:hAnsi="Times New Roman" w:cs="Times New Roman"/>
          <w:sz w:val="24"/>
          <w:szCs w:val="24"/>
        </w:rPr>
      </w:pPr>
      <w:r w:rsidRPr="00BF383B">
        <w:rPr>
          <w:rStyle w:val="a4"/>
          <w:rFonts w:ascii="Times New Roman" w:hAnsi="Times New Roman"/>
          <w:i w:val="0"/>
          <w:sz w:val="24"/>
          <w:szCs w:val="24"/>
        </w:rPr>
        <w:t>Забота государства о сохранении духовных ценностей</w:t>
      </w:r>
      <w:r w:rsidRPr="00BF38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D92" w:rsidRPr="00BF383B" w:rsidRDefault="00BF383B" w:rsidP="00BF383B">
      <w:pPr>
        <w:pStyle w:val="a7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Конституционные </w:t>
      </w:r>
      <w:r w:rsidR="00987D92" w:rsidRPr="00BF383B">
        <w:rPr>
          <w:rFonts w:ascii="Times New Roman" w:hAnsi="Times New Roman" w:cs="Times New Roman"/>
          <w:sz w:val="24"/>
          <w:szCs w:val="24"/>
        </w:rPr>
        <w:t>гарантии права гражданина исповедовать любую рел</w:t>
      </w:r>
      <w:r>
        <w:rPr>
          <w:rFonts w:ascii="Times New Roman" w:hAnsi="Times New Roman" w:cs="Times New Roman"/>
          <w:sz w:val="24"/>
          <w:szCs w:val="24"/>
        </w:rPr>
        <w:t xml:space="preserve">игию. Восстановление памятников </w:t>
      </w:r>
      <w:r w:rsidR="00987D92" w:rsidRPr="00BF383B">
        <w:rPr>
          <w:rFonts w:ascii="Times New Roman" w:hAnsi="Times New Roman" w:cs="Times New Roman"/>
          <w:sz w:val="24"/>
          <w:szCs w:val="24"/>
        </w:rPr>
        <w:t>духовной культуры, охрана исторических памятников, связанных с разными религиями.</w:t>
      </w:r>
    </w:p>
    <w:p w:rsidR="00987D92" w:rsidRPr="00BF383B" w:rsidRDefault="00987D92" w:rsidP="00BF383B">
      <w:pPr>
        <w:pStyle w:val="a7"/>
        <w:rPr>
          <w:rFonts w:ascii="Times New Roman" w:hAnsi="Times New Roman" w:cs="Times New Roman"/>
          <w:sz w:val="24"/>
          <w:szCs w:val="24"/>
        </w:rPr>
      </w:pPr>
      <w:r w:rsidRPr="00BF383B">
        <w:rPr>
          <w:rStyle w:val="a4"/>
          <w:rFonts w:ascii="Times New Roman" w:hAnsi="Times New Roman"/>
          <w:i w:val="0"/>
          <w:sz w:val="24"/>
          <w:szCs w:val="24"/>
        </w:rPr>
        <w:t>Хранить память предков</w:t>
      </w:r>
      <w:r w:rsidRPr="00BF38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Уважение к труду, обычаям, вере предко</w:t>
      </w:r>
      <w:r w:rsidR="00BF383B">
        <w:rPr>
          <w:rFonts w:ascii="Times New Roman" w:hAnsi="Times New Roman" w:cs="Times New Roman"/>
          <w:sz w:val="24"/>
          <w:szCs w:val="24"/>
        </w:rPr>
        <w:t xml:space="preserve">в. Примеры </w:t>
      </w:r>
      <w:r w:rsidRPr="00987D92">
        <w:rPr>
          <w:rFonts w:ascii="Times New Roman" w:hAnsi="Times New Roman" w:cs="Times New Roman"/>
          <w:sz w:val="24"/>
          <w:szCs w:val="24"/>
        </w:rPr>
        <w:t>благотворительности из российской истории. Известные меценаты России.</w:t>
      </w:r>
    </w:p>
    <w:p w:rsidR="00987D92" w:rsidRPr="00BF383B" w:rsidRDefault="00271CB3" w:rsidP="00987D92">
      <w:pPr>
        <w:pStyle w:val="1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i/>
          <w:sz w:val="24"/>
          <w:szCs w:val="24"/>
        </w:rPr>
        <w:t xml:space="preserve">Раздел 5. Твой духовный мир </w:t>
      </w:r>
      <w:r w:rsidR="00BF383B" w:rsidRPr="00BF383B">
        <w:rPr>
          <w:rStyle w:val="a5"/>
          <w:rFonts w:ascii="Times New Roman" w:hAnsi="Times New Roman"/>
          <w:sz w:val="24"/>
          <w:szCs w:val="24"/>
        </w:rPr>
        <w:t>(</w:t>
      </w:r>
      <w:r w:rsidR="00987D92" w:rsidRPr="00BF383B">
        <w:rPr>
          <w:rStyle w:val="a5"/>
          <w:rFonts w:ascii="Times New Roman" w:hAnsi="Times New Roman"/>
          <w:sz w:val="24"/>
          <w:szCs w:val="24"/>
        </w:rPr>
        <w:t>3 часа)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Style w:val="a4"/>
          <w:rFonts w:ascii="Times New Roman" w:hAnsi="Times New Roman"/>
          <w:i w:val="0"/>
          <w:sz w:val="24"/>
          <w:szCs w:val="24"/>
        </w:rPr>
        <w:t>Что составляет твой духовный мир</w:t>
      </w:r>
      <w:r w:rsidRPr="00987D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Образов</w:t>
      </w:r>
      <w:r w:rsidR="00BF383B">
        <w:rPr>
          <w:rFonts w:ascii="Times New Roman" w:hAnsi="Times New Roman" w:cs="Times New Roman"/>
          <w:sz w:val="24"/>
          <w:szCs w:val="24"/>
        </w:rPr>
        <w:t xml:space="preserve">анность человека, его интересы, </w:t>
      </w:r>
      <w:r w:rsidRPr="00987D92">
        <w:rPr>
          <w:rFonts w:ascii="Times New Roman" w:hAnsi="Times New Roman" w:cs="Times New Roman"/>
          <w:sz w:val="24"/>
          <w:szCs w:val="24"/>
        </w:rPr>
        <w:t xml:space="preserve">увлечения, симпатии, радости, нравственные качества личности </w:t>
      </w:r>
      <w:r w:rsidR="00BF383B">
        <w:rPr>
          <w:rFonts w:ascii="Times New Roman" w:hAnsi="Times New Roman" w:cs="Times New Roman"/>
          <w:sz w:val="24"/>
          <w:szCs w:val="24"/>
        </w:rPr>
        <w:t xml:space="preserve">– составляющие </w:t>
      </w:r>
      <w:r w:rsidRPr="00987D92">
        <w:rPr>
          <w:rFonts w:ascii="Times New Roman" w:hAnsi="Times New Roman" w:cs="Times New Roman"/>
          <w:sz w:val="24"/>
          <w:szCs w:val="24"/>
        </w:rPr>
        <w:t>духовного мира. Культура поведения человека. Этикет в разных жизненных ситуациях.</w:t>
      </w:r>
    </w:p>
    <w:p w:rsidR="0008561A" w:rsidRPr="00987D92" w:rsidRDefault="0008561A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22860" w:rsidRDefault="005D1630" w:rsidP="00271CB3">
      <w:pPr>
        <w:overflowPunct w:val="0"/>
        <w:spacing w:after="0"/>
        <w:ind w:left="426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271CB3" w:rsidRPr="00271CB3" w:rsidRDefault="00271CB3" w:rsidP="00271CB3">
      <w:pPr>
        <w:overflowPunct w:val="0"/>
        <w:spacing w:after="0"/>
        <w:contextualSpacing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3402"/>
        <w:gridCol w:w="992"/>
        <w:gridCol w:w="4961"/>
      </w:tblGrid>
      <w:tr w:rsidR="005D1630" w:rsidRPr="00C84146" w:rsidTr="005A7F89">
        <w:tc>
          <w:tcPr>
            <w:tcW w:w="568" w:type="dxa"/>
          </w:tcPr>
          <w:p w:rsidR="005D1630" w:rsidRPr="00C84146" w:rsidRDefault="005D163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402" w:type="dxa"/>
          </w:tcPr>
          <w:p w:rsidR="005D1630" w:rsidRPr="00C84146" w:rsidRDefault="005D163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 урока </w:t>
            </w:r>
          </w:p>
        </w:tc>
        <w:tc>
          <w:tcPr>
            <w:tcW w:w="992" w:type="dxa"/>
          </w:tcPr>
          <w:p w:rsidR="005D1630" w:rsidRDefault="005D163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D1630" w:rsidRPr="00C84146" w:rsidRDefault="005D163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961" w:type="dxa"/>
          </w:tcPr>
          <w:p w:rsidR="005D1630" w:rsidRDefault="005D163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46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  <w:p w:rsidR="005D1630" w:rsidRPr="00C84146" w:rsidRDefault="005D163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30" w:rsidRPr="00C84146" w:rsidTr="005A7F89">
        <w:tc>
          <w:tcPr>
            <w:tcW w:w="9923" w:type="dxa"/>
            <w:gridSpan w:val="4"/>
          </w:tcPr>
          <w:p w:rsidR="005D1630" w:rsidRPr="005D1630" w:rsidRDefault="005D1630" w:rsidP="005D1630">
            <w:pPr>
              <w:pStyle w:val="41"/>
              <w:keepNext/>
              <w:keepLines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0">
              <w:rPr>
                <w:rFonts w:ascii="Times New Roman" w:hAnsi="Times New Roman" w:cs="Times New Roman"/>
                <w:sz w:val="24"/>
                <w:szCs w:val="24"/>
              </w:rPr>
              <w:t>Раздел 1. В мире культуры  - 4 часа</w:t>
            </w:r>
          </w:p>
        </w:tc>
      </w:tr>
      <w:tr w:rsidR="005D1630" w:rsidRPr="005154B7" w:rsidTr="005A7F89">
        <w:tc>
          <w:tcPr>
            <w:tcW w:w="568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/>
                <w:b w:val="0"/>
                <w:sz w:val="24"/>
                <w:szCs w:val="24"/>
              </w:rPr>
              <w:t>Введение в предмет</w:t>
            </w:r>
            <w:r w:rsidR="00342DA9">
              <w:rPr>
                <w:rFonts w:ascii="Times New Roman" w:hAnsi="Times New Roman"/>
                <w:b w:val="0"/>
                <w:sz w:val="24"/>
                <w:szCs w:val="24"/>
              </w:rPr>
              <w:t>. Россия – наш общий дом.</w:t>
            </w:r>
          </w:p>
        </w:tc>
        <w:tc>
          <w:tcPr>
            <w:tcW w:w="992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D163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/>
                <w:b w:val="0"/>
                <w:sz w:val="24"/>
                <w:szCs w:val="24"/>
              </w:rPr>
              <w:t>Актуализация знаний учащихся о социальных явлениях. Формулирование понятий «духовно-нравственная культура», «этика», «этикет», «народ», «нравственность» и др. Фиксация информации в различных знаковых системах.</w:t>
            </w:r>
          </w:p>
        </w:tc>
      </w:tr>
      <w:tr w:rsidR="005D1630" w:rsidRPr="005154B7" w:rsidTr="005A7F89">
        <w:tc>
          <w:tcPr>
            <w:tcW w:w="568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Величие многонациональной российской культуры   </w:t>
            </w:r>
          </w:p>
        </w:tc>
        <w:tc>
          <w:tcPr>
            <w:tcW w:w="992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D163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/>
                <w:b w:val="0"/>
                <w:sz w:val="24"/>
                <w:szCs w:val="24"/>
              </w:rPr>
              <w:t>Формулирование понятий «духовно-нравственная культура», «этика», «этикет», «народ», «нравственность» и др. Фиксация информации в различных знаковых системах.</w:t>
            </w:r>
          </w:p>
        </w:tc>
      </w:tr>
      <w:tr w:rsidR="005D1630" w:rsidRPr="005154B7" w:rsidTr="005A7F89">
        <w:tc>
          <w:tcPr>
            <w:tcW w:w="568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5D1630" w:rsidRPr="005154B7" w:rsidRDefault="0002421F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Входной контроль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02421F" w:rsidRPr="005154B7" w:rsidRDefault="00D66574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тест</w:t>
            </w:r>
          </w:p>
          <w:p w:rsidR="0002421F" w:rsidRPr="005154B7" w:rsidRDefault="0002421F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D1630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/>
                <w:b w:val="0"/>
                <w:sz w:val="24"/>
                <w:szCs w:val="24"/>
              </w:rPr>
              <w:t>Актуализация знаний учащихся о социальных явлениях. Формулирование понятий «нормы морали», «тактичность», «порядочность», «благородство», «достоинство», «справедливость».  Моделирование поведения, требующего проявления этих качеств.</w:t>
            </w:r>
          </w:p>
        </w:tc>
      </w:tr>
      <w:tr w:rsidR="005D1630" w:rsidRPr="005154B7" w:rsidTr="005A7F89">
        <w:tc>
          <w:tcPr>
            <w:tcW w:w="568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Человек–творец и носитель культуры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02421F" w:rsidRPr="005154B7" w:rsidRDefault="0002421F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Игра «Аисты»</w:t>
            </w:r>
          </w:p>
        </w:tc>
        <w:tc>
          <w:tcPr>
            <w:tcW w:w="992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D1630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/>
                <w:b w:val="0"/>
                <w:sz w:val="24"/>
                <w:szCs w:val="24"/>
              </w:rPr>
              <w:t>Актуализация знаний учащихся о социальных явлениях. Формулирование понятий «нормы морали», «тактичность», «порядочность», «благородство», «достоинство», «справедливость».  Моделирование поведения, требующего проявления этих качеств.</w:t>
            </w:r>
          </w:p>
        </w:tc>
      </w:tr>
      <w:tr w:rsidR="002B75D2" w:rsidRPr="005154B7" w:rsidTr="005A7F89">
        <w:tc>
          <w:tcPr>
            <w:tcW w:w="9923" w:type="dxa"/>
            <w:gridSpan w:val="4"/>
          </w:tcPr>
          <w:p w:rsidR="002B75D2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sz w:val="24"/>
                <w:szCs w:val="24"/>
              </w:rPr>
              <w:t>Раздел 2. Нравственные ценности российского народа – 14 часов</w:t>
            </w:r>
          </w:p>
        </w:tc>
      </w:tr>
      <w:tr w:rsidR="005D1630" w:rsidRPr="005154B7" w:rsidTr="005A7F89">
        <w:tc>
          <w:tcPr>
            <w:tcW w:w="568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5D1630" w:rsidRPr="005154B7" w:rsidRDefault="002B75D2" w:rsidP="00233735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«Береги землю родимую, как мать любимую</w:t>
            </w:r>
            <w:r w:rsidR="00233735"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». Игра «Часовые и разведчики»</w:t>
            </w:r>
          </w:p>
        </w:tc>
        <w:tc>
          <w:tcPr>
            <w:tcW w:w="992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D1630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«мужество», «отвага», «смелость», «дружба», «герой», «героизм». Использование элементов причинно – следственного анализа. Извлечение информации из различных знаковых систем. Освоение навыков групповой деятельности. Моделирование ситуаций, требующих проявления мужества, отваги, смелости, дружелюбия, героизма.</w:t>
            </w:r>
          </w:p>
        </w:tc>
      </w:tr>
      <w:tr w:rsidR="005D1630" w:rsidRPr="005154B7" w:rsidTr="005A7F89">
        <w:tc>
          <w:tcPr>
            <w:tcW w:w="568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</w:tcPr>
          <w:p w:rsidR="005D1630" w:rsidRPr="00B020F1" w:rsidRDefault="002B75D2" w:rsidP="00233735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«Береги землю родимую, как мать любимую</w:t>
            </w:r>
            <w:r w:rsidR="00233735" w:rsidRP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». Игра «Часовые и разведчики»</w:t>
            </w:r>
          </w:p>
        </w:tc>
        <w:tc>
          <w:tcPr>
            <w:tcW w:w="992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D1630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«мужество», «отвага», «смелость», «дружба», «герой», «героизм». Использование элементов причинно – следственного анализа. Извлечение информации из различных знаковых систем. Освоение навыков групповой деятельности. Моделирование ситуаций, требующих проявления мужества, отваги, смелости, дружелюбия, героизма.</w:t>
            </w:r>
          </w:p>
        </w:tc>
      </w:tr>
      <w:tr w:rsidR="005D1630" w:rsidRPr="005154B7" w:rsidTr="005A7F89">
        <w:tc>
          <w:tcPr>
            <w:tcW w:w="568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5D1630" w:rsidRPr="005154B7" w:rsidRDefault="0012286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Жизнь ратными подвигами полна</w:t>
            </w:r>
            <w:r w:rsidR="00271C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233735"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D1630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«честь», «достоинство», «доблесть», «благородство», «патриотизм». Обучение навыкам составления сообщения, ведение беседы, диспута, выступление с сообщением. Моделирование ситуаций, требующих проявления достойного, благородного поведения</w:t>
            </w:r>
          </w:p>
        </w:tc>
      </w:tr>
      <w:tr w:rsidR="005D1630" w:rsidRPr="005154B7" w:rsidTr="005A7F89">
        <w:tc>
          <w:tcPr>
            <w:tcW w:w="568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5D1630" w:rsidRPr="005154B7" w:rsidRDefault="0012286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Жизнь ратными подвигами полна</w:t>
            </w:r>
            <w:r w:rsidR="00271C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233735"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D1630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«честь», «достоинство», «доблесть», «благородство», «патриотизм». Обучение навыкам составления сообщения, ведение беседы, диспута, выступление с сообщением. Моделирование ситуаций, требующих проявления достойного, благородного поведения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95457B" w:rsidRPr="00271CB3" w:rsidRDefault="00122860" w:rsidP="00271CB3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труде</w:t>
            </w:r>
            <w:r w:rsidR="007274B8"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- красота человека</w:t>
            </w:r>
            <w:r w:rsidR="00271C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«честь», «достоинство», «доблесть», «благородство», «патриотизм». Обучение навыкам составления сообщения, ведение беседы, диспута, выступление с сообщением. Моделирование ситуаций, требующих проявления достойного, благородного поведения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02" w:type="dxa"/>
          </w:tcPr>
          <w:p w:rsidR="00040EC3" w:rsidRPr="005154B7" w:rsidRDefault="00122860" w:rsidP="00271CB3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труде- красота человека</w:t>
            </w:r>
            <w:r w:rsidR="00271C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  <w:p w:rsidR="00040EC3" w:rsidRPr="005154B7" w:rsidRDefault="00040EC3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5457B" w:rsidRPr="005154B7" w:rsidRDefault="0095457B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«честь», «достоинство», «доблесть», «благородство», «патриотизм». Обучение навыкам составления сообщения, ведение беседы, диспута, выступление с сообщением. Моделирование ситуаций, требующих проявления достойного, благородного поведения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«Плод добрых трудов славен».</w:t>
            </w:r>
            <w:r w:rsidR="00271C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C2D69"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Эстафета-</w:t>
            </w:r>
            <w:r w:rsidR="007274B8"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C2D69"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7274B8"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</w:t>
            </w:r>
          </w:p>
          <w:p w:rsidR="00040EC3" w:rsidRPr="005154B7" w:rsidRDefault="00040EC3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«Посадка картошки»</w:t>
            </w:r>
          </w:p>
        </w:tc>
        <w:tc>
          <w:tcPr>
            <w:tcW w:w="99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CB217C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«сознательная дисциплина», «самовоспитание», «самообразование», «самооценка». Развитие навыков выработки групповых норм, работа в группах. Освоение навыков работы с карточками. Использование элементов причинно – следственного анализа. Моделирование ситуаций самовоспитания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«Плод добрых трудов славен»</w:t>
            </w:r>
            <w:r w:rsidR="007274B8"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1C2D69"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Эстафета-игра</w:t>
            </w:r>
          </w:p>
          <w:p w:rsidR="00040EC3" w:rsidRPr="005154B7" w:rsidRDefault="00040EC3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«Посадка картошки»</w:t>
            </w:r>
          </w:p>
        </w:tc>
        <w:tc>
          <w:tcPr>
            <w:tcW w:w="99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CB217C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«сознательная дисциплина», «самовоспитание», «самообразование», «самооценка». Развитие навыков выработки групповых норм, работа в группах. Освоение навыков работы с карточками. Использование элементов причинно – следственного анализа. Моделирование ситуаций самовоспитания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8416B3" w:rsidRPr="005154B7" w:rsidRDefault="0012286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Люди труда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CB217C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«сознательная дисциплина», «самовоспитание», «самообразование», «самооценка». Развитие навыков выработки групповых норм, работа в группах. Освоение навыков работы с карточками. Использование элементов причинно – следственного анализа. Моделирование ситуаций самовоспитания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40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Люди труда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8416B3" w:rsidRPr="005154B7" w:rsidRDefault="008416B3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CB217C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«сознательная дисциплина», «самовоспитание», «самообразование», «самооценка». Развитие навыков выработки групповых норм, работа в группах. Освоение навыков работы с карточками. Использование элементов причинно – следственного анализа. Моделирование ситуаций самовоспитания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Бережное отношение к природе</w:t>
            </w:r>
            <w:r w:rsidR="00271C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CB217C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«равнодушие», «жестокость», «жизненные ценности», «нецензурные слова», «философия». Использование элементов причинно – следственного анализа. Извлечение информации из различных знаковых систем. Освоение навыков работы с карточками. Освоение правил ведения диспутов, споров, дискуссий. Освоение навыков самопрезентации (подготовки и выступления с сообщением)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2B75D2" w:rsidRPr="005154B7" w:rsidRDefault="00A1477B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Промежуточный контроль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A1477B" w:rsidRPr="005154B7" w:rsidRDefault="00A1477B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тест</w:t>
            </w:r>
          </w:p>
        </w:tc>
        <w:tc>
          <w:tcPr>
            <w:tcW w:w="99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CB217C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«равнодушие», «жестокость», «жизненные ценности», «нецензурные слова», «философия». Использование элементов причинно – следственного анализа. Извлечение информации из различных знаковых систем. Освоение навыков работы с карточками. Освоение правил ведения диспутов, споров, дискуссий. Освоение навыков самопрезентации (подготовки и выступления с сообщением)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40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Семья- хранитель духовных ценностей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1C2D69" w:rsidRPr="005154B7" w:rsidRDefault="00017E95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«Веселые соревнования»</w:t>
            </w:r>
          </w:p>
        </w:tc>
        <w:tc>
          <w:tcPr>
            <w:tcW w:w="99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CB217C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«равнодушие», «жестокость», «жизненные ценности», «нецензурные слова», «философия». Использование элементов причинно – следственного анализа. Извлечение информации из различных знаковых систем. Освоение навыков работы с карточками. Освоение правил ведения диспутов, споров, дискуссий. Освоение навыков самопрезентации (подготовки и выступления с сообщением)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Семья- хранитель духовных ценностей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017E95" w:rsidRPr="005154B7" w:rsidRDefault="00017E95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«Веселые соревнования»</w:t>
            </w:r>
          </w:p>
        </w:tc>
        <w:tc>
          <w:tcPr>
            <w:tcW w:w="99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CB217C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«равнодушие», «жестокость», «жизненные ценности», «нецензурные слова», «философия». Использование элементов причинно – следственного анализа. Извлечение информации из различных знаковых систем. Освоение навыков работы с карточками. Освоение правил ведения диспутов, споров, дискуссий. Освоение навыков самопрезентации (подготовки и выступления с сообщением).</w:t>
            </w:r>
            <w:r w:rsidRPr="005154B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  <w:tr w:rsidR="00122860" w:rsidRPr="005154B7" w:rsidTr="005A7F89">
        <w:tc>
          <w:tcPr>
            <w:tcW w:w="9923" w:type="dxa"/>
            <w:gridSpan w:val="4"/>
          </w:tcPr>
          <w:p w:rsidR="00122860" w:rsidRPr="005154B7" w:rsidRDefault="00122860" w:rsidP="00122860">
            <w:pPr>
              <w:pStyle w:val="41"/>
              <w:keepNext/>
              <w:keepLines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sz w:val="24"/>
                <w:szCs w:val="24"/>
              </w:rPr>
              <w:t>Раздел 3. Религия и культура – 10 часов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Роль религии в развитии культуры</w:t>
            </w:r>
            <w:r w:rsidR="00271C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«культура», «религия», «терпимость», «толерантность», «мигрант», «индивидуальность», «национальность», «бескорыстие», «гуманность», «ксенофобия». Освоение навыков работы с карточками, заполнения таблиц и схем. Освоение навыков работы с анкетами. Развитие навыков чтения по ролям. Моделирование ситуаций, требующих проявления терпимости и коммуникабельности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40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Роль религии в развитии культуры</w:t>
            </w:r>
            <w:r w:rsidR="00271C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«культура», «религия», «терпимость», «толерантность», «мигрант», «индивидуальность», «национальность», «бескорыстие», «гуманность», «ксенофобия». Освоение навыков работы с карточками, заполнения таблиц и схем. Освоение навыков работы с анкетами. Развитие навыков чтения по ролям. Моделирование ситуаций, требующих проявления терпимости и коммуникабельности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:rsidR="00B13F8C" w:rsidRPr="005154B7" w:rsidRDefault="0012286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</w:t>
            </w:r>
            <w:r w:rsidR="00286650"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рное наследие христианской Руси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384B89" w:rsidRPr="005154B7" w:rsidRDefault="00384B89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«культура», «религия», «терпимость», «толерантность», «мигрант», «индивидуальность», «национальность», «бескорыстие», «гуманность», «ксенофобия». Освоение навыков работы с карточками, заполнения таблиц и схем. Освоение навыков работы с анкетами. Развитие навыков чтения по ролям. Моделирование ситуаций, требующих проявления терпимости и коммуникабельности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</w:t>
            </w:r>
            <w:r w:rsidR="00286650"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рное наследие христианской Руси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B13F8C" w:rsidRPr="005154B7" w:rsidRDefault="00B13F8C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«культура», «религия», «терпимость», «толерантность», «мигрант», «индивидуальность», «национальность», «бескорыстие», «гуманность», «ксенофобия». Освоение навыков работы с карточками, заполнения таблиц и схем. Освоение навыков работы с анкетами. Развитие навыков чтения по ролям. Моделирование ситуаций, требующих проявления терпимости и коммуникабельности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402" w:type="dxa"/>
          </w:tcPr>
          <w:p w:rsidR="002B75D2" w:rsidRPr="005154B7" w:rsidRDefault="0028665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Культура ислама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B13F8C" w:rsidRPr="005154B7" w:rsidRDefault="00B13F8C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5D2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«культура», «религия», «терпимость», «толерантность», «мигрант», «индивидуальность», «национальность», «бескорыстие», «гуманность», «ксенофобия». Освоение навыков работы с карточками, заполнения таблиц и схем. Освоение навыков работы с анкетами. Развитие навыков чтения по ролям. Моделирование ситуаций, требующих проявления терпимости и коммуникабельности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:rsidR="002B75D2" w:rsidRPr="005154B7" w:rsidRDefault="0028665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Культура ислама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B13F8C" w:rsidRPr="005154B7" w:rsidRDefault="00B13F8C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5D2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«культура», «религия», «терпимость», «толерантность», «мигрант», «индивидуальность», «национальность», «бескорыстие», «гуманность», «ксенофобия». Освоение навыков работы с карточками, заполнения таблиц и схем. Освоение навыков работы с анкетами. Развитие навыков чтения по ролям. Моделирование ситуаций, требующих проявления терпимости и коммуникабельности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25.</w:t>
            </w:r>
          </w:p>
        </w:tc>
        <w:tc>
          <w:tcPr>
            <w:tcW w:w="3402" w:type="dxa"/>
          </w:tcPr>
          <w:p w:rsidR="002B75D2" w:rsidRPr="005154B7" w:rsidRDefault="0028665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Иудаизм и культура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B13F8C" w:rsidRPr="005154B7" w:rsidRDefault="00B13F8C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5D2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«культура», «религия», «терпимость», «толерантность», «мигрант», «индивидуальность», «национальность», «бескорыстие», «гуманность», «ксенофобия». Освоение навыков работы с карточками, заполнения таблиц и схем. Освоение навыков работы с анкетами. Развитие навыков чтения по ролям. Моделирование ситуаций, требующих проявления терпимости и коммуникабельности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402" w:type="dxa"/>
          </w:tcPr>
          <w:p w:rsidR="002B75D2" w:rsidRPr="005154B7" w:rsidRDefault="0028665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Иудаизм и культура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B13F8C" w:rsidRPr="005154B7" w:rsidRDefault="00B13F8C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5D2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«культура», «религия», «терпимость», «толерантность», «мигрант», «индивидуальность», «национальность», «бескорыстие», «гуманность», «ксенофобия». Освоение навыков работы с карточками, заполнения таблиц и схем. Освоение навыков работы с анкетами. Развитие навыков чтения по ролям. Моделирование ситуаций, требующих проявления терпимости и коммуникабельности</w:t>
            </w:r>
          </w:p>
        </w:tc>
      </w:tr>
      <w:tr w:rsidR="00286650" w:rsidRPr="005154B7" w:rsidTr="005A7F89">
        <w:tc>
          <w:tcPr>
            <w:tcW w:w="568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27.</w:t>
            </w:r>
          </w:p>
        </w:tc>
        <w:tc>
          <w:tcPr>
            <w:tcW w:w="3402" w:type="dxa"/>
          </w:tcPr>
          <w:p w:rsidR="00DA7016" w:rsidRPr="005154B7" w:rsidRDefault="0028665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Культурные традиции буддизма</w:t>
            </w:r>
            <w:r w:rsidR="00271C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86650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«культура», «религия», «терпимость», «толерантность», «мигрант», «индивидуальность», «национальность», «бескорыстие», «гуманность», «ксенофобия». Освоение навыков работы с карточками, заполнения таблиц и схем. Освоение навыков работы с анкетами. Развитие навыков чтения по ролям. Моделирование ситуаций, требующих проявления терпимости и коммуникабельности</w:t>
            </w:r>
          </w:p>
        </w:tc>
      </w:tr>
      <w:tr w:rsidR="00286650" w:rsidRPr="005154B7" w:rsidTr="005A7F89">
        <w:tc>
          <w:tcPr>
            <w:tcW w:w="568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28.</w:t>
            </w:r>
          </w:p>
        </w:tc>
        <w:tc>
          <w:tcPr>
            <w:tcW w:w="3402" w:type="dxa"/>
          </w:tcPr>
          <w:p w:rsidR="00286650" w:rsidRPr="005154B7" w:rsidRDefault="00286650" w:rsidP="00DA7016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Культурные традиции буддизма</w:t>
            </w:r>
            <w:r w:rsidR="00271C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  <w:p w:rsidR="00DA7016" w:rsidRPr="005154B7" w:rsidRDefault="00DA7016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86650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«культура», «религия», «терпимость», «толерантность», «мигрант», «индивидуальность», «национальность», «бескорыстие», «гуманность», «ксенофобия». Освоение навыков работы с карточками, заполнения таблиц и схем. Освоение навыков работы с анкетами. Развитие навыков чтения по ролям. Моделирование ситуаций, требующих проявления терпимости и коммуникабельности</w:t>
            </w:r>
          </w:p>
        </w:tc>
      </w:tr>
      <w:tr w:rsidR="00286650" w:rsidRPr="005154B7" w:rsidTr="005A7F89">
        <w:tc>
          <w:tcPr>
            <w:tcW w:w="9923" w:type="dxa"/>
            <w:gridSpan w:val="4"/>
          </w:tcPr>
          <w:p w:rsidR="00286650" w:rsidRPr="005154B7" w:rsidRDefault="00286650" w:rsidP="00286650">
            <w:pPr>
              <w:pStyle w:val="41"/>
              <w:keepNext/>
              <w:keepLines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sz w:val="24"/>
                <w:szCs w:val="24"/>
              </w:rPr>
              <w:t>Раздел 4. Как сохранить духовные ценности- 4 часа</w:t>
            </w:r>
          </w:p>
        </w:tc>
      </w:tr>
      <w:tr w:rsidR="00286650" w:rsidRPr="005154B7" w:rsidTr="005A7F89">
        <w:tc>
          <w:tcPr>
            <w:tcW w:w="568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402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Забота государства о сохранении духовных ценностей</w:t>
            </w:r>
            <w:r w:rsidR="00271C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86650" w:rsidRPr="005154B7" w:rsidRDefault="00CB217C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Актуализация и формализация знаний учащихся о социальных явлениях. Формулирование определений понятий «традиция», «поколение», «сословие». Освоение навыков составления схем и планов. Извлечение информации из различных знаковых систем. Развитие навыков командной деятельности. Обучение составлению кроссвордов. Моделирование ситуаций, требующих соблюдения обычаев и традиций.  </w:t>
            </w:r>
          </w:p>
        </w:tc>
      </w:tr>
      <w:tr w:rsidR="00286650" w:rsidRPr="005154B7" w:rsidTr="005A7F89">
        <w:tc>
          <w:tcPr>
            <w:tcW w:w="568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30.</w:t>
            </w:r>
          </w:p>
        </w:tc>
        <w:tc>
          <w:tcPr>
            <w:tcW w:w="3402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Забота государства о сохранении духовных ценностей</w:t>
            </w:r>
            <w:r w:rsidR="00271CB3">
              <w:rPr>
                <w:rFonts w:ascii="Times New Roman" w:hAnsi="Times New Roman" w:cs="Times New Roman"/>
                <w:b w:val="0"/>
                <w:sz w:val="24"/>
                <w:szCs w:val="24"/>
              </w:rPr>
              <w:t>. Эстафеты поколений.</w:t>
            </w:r>
          </w:p>
        </w:tc>
        <w:tc>
          <w:tcPr>
            <w:tcW w:w="992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86650" w:rsidRPr="005154B7" w:rsidRDefault="00CB217C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Актуализация и формализация знаний учащихся о социальных явлениях. Формулирование определений понятий «традиция», «поколение», «сословие». Освоение навыков составления схем и планов. Извлечение информации из различных знаковых систем. Развитие навыков командной деятельности. Обучение составлению кроссвордов. Моделирование ситуаций, требующих соблюдения обычаев и традиций.  </w:t>
            </w:r>
          </w:p>
        </w:tc>
      </w:tr>
      <w:tr w:rsidR="00286650" w:rsidRPr="005154B7" w:rsidTr="005A7F89">
        <w:tc>
          <w:tcPr>
            <w:tcW w:w="568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31.</w:t>
            </w:r>
          </w:p>
        </w:tc>
        <w:tc>
          <w:tcPr>
            <w:tcW w:w="3402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Хранить память предков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A84DED" w:rsidRPr="005154B7" w:rsidRDefault="00A84DED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86650" w:rsidRPr="005154B7" w:rsidRDefault="00CB217C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Актуализация и формализация знаний учащихся о социальных явлениях. Формулирование определений понятий «традиция», «поколение», «сословие». Освоение навыков составления схем и планов. Извлечение информации из различных знаковых систем. Развитие навыков командной деятельности. Обучение составлению кроссвордов. Моделирование ситуаций, требующих соблюдения обычаев и традиций.  </w:t>
            </w:r>
          </w:p>
        </w:tc>
      </w:tr>
      <w:tr w:rsidR="00286650" w:rsidRPr="005154B7" w:rsidTr="005A7F89">
        <w:tc>
          <w:tcPr>
            <w:tcW w:w="568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32.</w:t>
            </w:r>
          </w:p>
        </w:tc>
        <w:tc>
          <w:tcPr>
            <w:tcW w:w="3402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Хранить память предков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A84DED" w:rsidRPr="005154B7" w:rsidRDefault="00A84DED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86650" w:rsidRPr="005154B7" w:rsidRDefault="00CB217C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Актуализация и формализация знаний учащихся о социальных явлениях. Формулирование определений понятий «традиция», «поколение», «сословие». Освоение навыков составления схем и планов. Извлечение информации из различных знаковых систем. Развитие навыков командной деятельности. Обучение составлению кроссвордов. Моделирование ситуаций, требующих соблюдения обычаев и традиций.  </w:t>
            </w:r>
          </w:p>
        </w:tc>
      </w:tr>
      <w:tr w:rsidR="00286650" w:rsidRPr="005154B7" w:rsidTr="005A7F89">
        <w:tc>
          <w:tcPr>
            <w:tcW w:w="9923" w:type="dxa"/>
            <w:gridSpan w:val="4"/>
          </w:tcPr>
          <w:p w:rsidR="00286650" w:rsidRPr="005154B7" w:rsidRDefault="00286650" w:rsidP="00286650">
            <w:pPr>
              <w:pStyle w:val="41"/>
              <w:keepNext/>
              <w:keepLines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sz w:val="24"/>
                <w:szCs w:val="24"/>
              </w:rPr>
              <w:t>Раздел 5. Твой духовный мир- 3 часа</w:t>
            </w:r>
          </w:p>
        </w:tc>
      </w:tr>
      <w:tr w:rsidR="00286650" w:rsidRPr="005154B7" w:rsidTr="005A7F89">
        <w:tc>
          <w:tcPr>
            <w:tcW w:w="568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402" w:type="dxa"/>
          </w:tcPr>
          <w:p w:rsidR="00286650" w:rsidRPr="005154B7" w:rsidRDefault="00384B89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Промежуточная аттестация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384B89" w:rsidRPr="005154B7" w:rsidRDefault="00384B89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тест</w:t>
            </w:r>
          </w:p>
        </w:tc>
        <w:tc>
          <w:tcPr>
            <w:tcW w:w="992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86650" w:rsidRPr="005154B7" w:rsidRDefault="00CB217C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Формулирование определений понятий «учение», «воспитание». Развитие навыков групповых норм, работы в группах. Развитие навыков самопрезентации (работы у доски). Использование элементов анализа причинно – следственных связей. Развитие навыков участия в игре. Моделирование ситуаций, требующих проявления и развития навыков учения и самовоспитания.</w:t>
            </w:r>
          </w:p>
        </w:tc>
      </w:tr>
      <w:tr w:rsidR="00286650" w:rsidRPr="005154B7" w:rsidTr="005A7F89">
        <w:tc>
          <w:tcPr>
            <w:tcW w:w="568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34.</w:t>
            </w:r>
          </w:p>
        </w:tc>
        <w:tc>
          <w:tcPr>
            <w:tcW w:w="3402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Твой духовный мир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A84DED" w:rsidRPr="005154B7" w:rsidRDefault="00271CB3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Индивидуальный проект.</w:t>
            </w:r>
          </w:p>
        </w:tc>
        <w:tc>
          <w:tcPr>
            <w:tcW w:w="992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86650" w:rsidRPr="005154B7" w:rsidRDefault="00CB217C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Формулирование определений понятий «учение», «воспитание». Развитие навыков групповых норм, работы в группах. Развитие навыков самопрезентации (работы у доски). Использование элементов анализа причинно – следственных связей. Развитие навыков участия в игре. Моделирование ситуаций, требующих проявления и развития навыков учения и самовоспитания.</w:t>
            </w:r>
          </w:p>
        </w:tc>
      </w:tr>
      <w:tr w:rsidR="00286650" w:rsidRPr="005154B7" w:rsidTr="005A7F89">
        <w:tc>
          <w:tcPr>
            <w:tcW w:w="568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35.</w:t>
            </w:r>
          </w:p>
        </w:tc>
        <w:tc>
          <w:tcPr>
            <w:tcW w:w="3402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Твой духовный мир</w:t>
            </w:r>
          </w:p>
        </w:tc>
        <w:tc>
          <w:tcPr>
            <w:tcW w:w="992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86650" w:rsidRPr="005154B7" w:rsidRDefault="00CB217C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/>
                <w:b w:val="0"/>
                <w:sz w:val="24"/>
                <w:szCs w:val="24"/>
              </w:rPr>
              <w:t>Проверка знаний и умений, соответствующих требованиям к освоению курса.</w:t>
            </w:r>
          </w:p>
        </w:tc>
      </w:tr>
    </w:tbl>
    <w:p w:rsidR="00987D92" w:rsidRPr="005154B7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987D92" w:rsidRPr="005154B7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987D92" w:rsidRPr="005154B7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987D92" w:rsidRPr="005154B7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987D92" w:rsidRDefault="00987D92" w:rsidP="00987D92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D92" w:rsidRPr="00987D92" w:rsidRDefault="00987D92" w:rsidP="00987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53" w:rsidRPr="00987D92" w:rsidRDefault="00761453">
      <w:pPr>
        <w:rPr>
          <w:rFonts w:ascii="Times New Roman" w:hAnsi="Times New Roman" w:cs="Times New Roman"/>
          <w:sz w:val="24"/>
          <w:szCs w:val="24"/>
        </w:rPr>
      </w:pPr>
    </w:p>
    <w:sectPr w:rsidR="00761453" w:rsidRPr="00987D92" w:rsidSect="00EB75AA">
      <w:foot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ED" w:rsidRDefault="00C67FED" w:rsidP="002245EE">
      <w:pPr>
        <w:spacing w:after="0" w:line="240" w:lineRule="auto"/>
      </w:pPr>
      <w:r>
        <w:separator/>
      </w:r>
    </w:p>
  </w:endnote>
  <w:endnote w:type="continuationSeparator" w:id="0">
    <w:p w:rsidR="00C67FED" w:rsidRDefault="00C67FED" w:rsidP="0022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2784230"/>
      <w:docPartObj>
        <w:docPartGallery w:val="Page Numbers (Bottom of Page)"/>
        <w:docPartUnique/>
      </w:docPartObj>
    </w:sdtPr>
    <w:sdtEndPr/>
    <w:sdtContent>
      <w:p w:rsidR="00B13F8C" w:rsidRDefault="00F62A0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5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F8C" w:rsidRDefault="00B13F8C">
    <w:pPr>
      <w:pStyle w:val="ab"/>
    </w:pPr>
  </w:p>
  <w:p w:rsidR="007F6522" w:rsidRDefault="007F6522"/>
  <w:p w:rsidR="007F6522" w:rsidRDefault="007F6522"/>
  <w:p w:rsidR="007F6522" w:rsidRDefault="007F652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ED" w:rsidRDefault="00C67FED" w:rsidP="002245EE">
      <w:pPr>
        <w:spacing w:after="0" w:line="240" w:lineRule="auto"/>
      </w:pPr>
      <w:r>
        <w:separator/>
      </w:r>
    </w:p>
  </w:footnote>
  <w:footnote w:type="continuationSeparator" w:id="0">
    <w:p w:rsidR="00C67FED" w:rsidRDefault="00C67FED" w:rsidP="00224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2D8"/>
    <w:multiLevelType w:val="hybridMultilevel"/>
    <w:tmpl w:val="AD1A649C"/>
    <w:lvl w:ilvl="0" w:tplc="9E5A925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A5F05"/>
    <w:multiLevelType w:val="hybridMultilevel"/>
    <w:tmpl w:val="89AAE43C"/>
    <w:lvl w:ilvl="0" w:tplc="9E5A925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B0161"/>
    <w:multiLevelType w:val="hybridMultilevel"/>
    <w:tmpl w:val="BEEC16FA"/>
    <w:lvl w:ilvl="0" w:tplc="9E5A925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35010"/>
    <w:multiLevelType w:val="hybridMultilevel"/>
    <w:tmpl w:val="7736E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D5894"/>
    <w:multiLevelType w:val="hybridMultilevel"/>
    <w:tmpl w:val="72FEFEC4"/>
    <w:lvl w:ilvl="0" w:tplc="9E5A925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47E0C"/>
    <w:multiLevelType w:val="hybridMultilevel"/>
    <w:tmpl w:val="7284D1BC"/>
    <w:lvl w:ilvl="0" w:tplc="9E5A9250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9A3C65"/>
    <w:multiLevelType w:val="hybridMultilevel"/>
    <w:tmpl w:val="1FC88074"/>
    <w:lvl w:ilvl="0" w:tplc="9E5A925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D0"/>
    <w:rsid w:val="00017E95"/>
    <w:rsid w:val="0002421F"/>
    <w:rsid w:val="00040EC3"/>
    <w:rsid w:val="00077BD0"/>
    <w:rsid w:val="0008561A"/>
    <w:rsid w:val="00122860"/>
    <w:rsid w:val="001C2D69"/>
    <w:rsid w:val="002245EE"/>
    <w:rsid w:val="00233735"/>
    <w:rsid w:val="0027064A"/>
    <w:rsid w:val="00271CB3"/>
    <w:rsid w:val="00286650"/>
    <w:rsid w:val="002A7B6D"/>
    <w:rsid w:val="002B75D2"/>
    <w:rsid w:val="002E6FBC"/>
    <w:rsid w:val="00342DA9"/>
    <w:rsid w:val="00380141"/>
    <w:rsid w:val="00384B89"/>
    <w:rsid w:val="003F17C0"/>
    <w:rsid w:val="00416205"/>
    <w:rsid w:val="0045658D"/>
    <w:rsid w:val="004F05ED"/>
    <w:rsid w:val="004F4CB7"/>
    <w:rsid w:val="005154B7"/>
    <w:rsid w:val="005204A7"/>
    <w:rsid w:val="005A7F89"/>
    <w:rsid w:val="005C38E5"/>
    <w:rsid w:val="005D1630"/>
    <w:rsid w:val="00670524"/>
    <w:rsid w:val="007274B8"/>
    <w:rsid w:val="00761453"/>
    <w:rsid w:val="007F6522"/>
    <w:rsid w:val="008416B3"/>
    <w:rsid w:val="008546F0"/>
    <w:rsid w:val="00883ECD"/>
    <w:rsid w:val="0095457B"/>
    <w:rsid w:val="009769F4"/>
    <w:rsid w:val="00987D92"/>
    <w:rsid w:val="009A1520"/>
    <w:rsid w:val="00A1477B"/>
    <w:rsid w:val="00A84DED"/>
    <w:rsid w:val="00AC287C"/>
    <w:rsid w:val="00B020F1"/>
    <w:rsid w:val="00B13F8C"/>
    <w:rsid w:val="00B331BC"/>
    <w:rsid w:val="00BD6CA7"/>
    <w:rsid w:val="00BF383B"/>
    <w:rsid w:val="00C67FED"/>
    <w:rsid w:val="00CB217C"/>
    <w:rsid w:val="00D66574"/>
    <w:rsid w:val="00DA656C"/>
    <w:rsid w:val="00DA7016"/>
    <w:rsid w:val="00E7760B"/>
    <w:rsid w:val="00EA0BBC"/>
    <w:rsid w:val="00EB75AA"/>
    <w:rsid w:val="00EC48D6"/>
    <w:rsid w:val="00EC79C3"/>
    <w:rsid w:val="00EE778A"/>
    <w:rsid w:val="00F15CD0"/>
    <w:rsid w:val="00F451A6"/>
    <w:rsid w:val="00F62A02"/>
    <w:rsid w:val="00FB3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8E3C8"/>
  <w15:docId w15:val="{64BF6B3C-FFC4-4969-AB66-6F7A3CA5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6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4CB7"/>
    <w:pPr>
      <w:ind w:left="720"/>
      <w:contextualSpacing/>
    </w:pPr>
  </w:style>
  <w:style w:type="character" w:styleId="a4">
    <w:name w:val="Emphasis"/>
    <w:qFormat/>
    <w:rsid w:val="00987D92"/>
    <w:rPr>
      <w:rFonts w:cs="Times New Roman"/>
      <w:i/>
      <w:iCs/>
    </w:rPr>
  </w:style>
  <w:style w:type="character" w:customStyle="1" w:styleId="apple-converted-space">
    <w:name w:val="apple-converted-space"/>
    <w:rsid w:val="00987D92"/>
    <w:rPr>
      <w:rFonts w:cs="Times New Roman"/>
    </w:rPr>
  </w:style>
  <w:style w:type="paragraph" w:customStyle="1" w:styleId="1">
    <w:name w:val="Без интервала1"/>
    <w:rsid w:val="00987D9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5">
    <w:name w:val="Strong"/>
    <w:qFormat/>
    <w:rsid w:val="00987D92"/>
    <w:rPr>
      <w:rFonts w:cs="Times New Roman"/>
      <w:b/>
      <w:bCs/>
    </w:rPr>
  </w:style>
  <w:style w:type="paragraph" w:styleId="a6">
    <w:name w:val="Normal (Web)"/>
    <w:basedOn w:val="a"/>
    <w:rsid w:val="00987D9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987D92"/>
    <w:pPr>
      <w:spacing w:after="0" w:line="240" w:lineRule="auto"/>
    </w:pPr>
  </w:style>
  <w:style w:type="table" w:styleId="a8">
    <w:name w:val="Table Grid"/>
    <w:basedOn w:val="a1"/>
    <w:uiPriority w:val="59"/>
    <w:rsid w:val="005D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аголовок №4_"/>
    <w:basedOn w:val="a0"/>
    <w:link w:val="41"/>
    <w:rsid w:val="005D1630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5D1630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224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45EE"/>
  </w:style>
  <w:style w:type="paragraph" w:styleId="ab">
    <w:name w:val="footer"/>
    <w:basedOn w:val="a"/>
    <w:link w:val="ac"/>
    <w:uiPriority w:val="99"/>
    <w:unhideWhenUsed/>
    <w:rsid w:val="00224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45EE"/>
  </w:style>
  <w:style w:type="paragraph" w:styleId="ad">
    <w:name w:val="Balloon Text"/>
    <w:basedOn w:val="a"/>
    <w:link w:val="ae"/>
    <w:uiPriority w:val="99"/>
    <w:semiHidden/>
    <w:unhideWhenUsed/>
    <w:rsid w:val="0008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8561A"/>
    <w:rPr>
      <w:rFonts w:ascii="Segoe UI" w:hAnsi="Segoe UI" w:cs="Segoe UI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EB75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EB75A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3854</Words>
  <Characters>21973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Лещенко</dc:creator>
  <cp:keywords/>
  <dc:description/>
  <cp:lastModifiedBy>Кабинет 25</cp:lastModifiedBy>
  <cp:revision>2</cp:revision>
  <cp:lastPrinted>2022-09-05T08:28:00Z</cp:lastPrinted>
  <dcterms:created xsi:type="dcterms:W3CDTF">2024-09-10T07:57:00Z</dcterms:created>
  <dcterms:modified xsi:type="dcterms:W3CDTF">2024-09-10T07:57:00Z</dcterms:modified>
</cp:coreProperties>
</file>