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11" w:rsidRPr="00B50867" w:rsidRDefault="00A32F11" w:rsidP="00A32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F11" w:rsidRPr="00D36991" w:rsidRDefault="00A32F11" w:rsidP="00A32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991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A32F11" w:rsidRPr="00211CE2" w:rsidRDefault="00A32F11" w:rsidP="00A32F1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11CE2">
        <w:rPr>
          <w:rFonts w:ascii="Times New Roman" w:hAnsi="Times New Roman"/>
          <w:b/>
          <w:sz w:val="28"/>
          <w:szCs w:val="24"/>
        </w:rPr>
        <w:t xml:space="preserve">курса </w:t>
      </w:r>
      <w:r w:rsidR="00D85F4F">
        <w:rPr>
          <w:rFonts w:ascii="Times New Roman" w:hAnsi="Times New Roman"/>
          <w:b/>
          <w:sz w:val="28"/>
          <w:szCs w:val="24"/>
        </w:rPr>
        <w:t>«</w:t>
      </w:r>
      <w:r w:rsidR="007E68F5">
        <w:rPr>
          <w:rFonts w:ascii="Times New Roman" w:hAnsi="Times New Roman"/>
          <w:b/>
          <w:sz w:val="28"/>
          <w:szCs w:val="24"/>
        </w:rPr>
        <w:t xml:space="preserve">Я </w:t>
      </w:r>
      <w:r w:rsidR="00D85F4F">
        <w:rPr>
          <w:rFonts w:ascii="Times New Roman" w:hAnsi="Times New Roman"/>
          <w:b/>
          <w:sz w:val="28"/>
          <w:szCs w:val="24"/>
        </w:rPr>
        <w:t>–</w:t>
      </w:r>
      <w:r w:rsidR="007E68F5">
        <w:rPr>
          <w:rFonts w:ascii="Times New Roman" w:hAnsi="Times New Roman"/>
          <w:b/>
          <w:sz w:val="28"/>
          <w:szCs w:val="24"/>
        </w:rPr>
        <w:t xml:space="preserve"> исследователь</w:t>
      </w:r>
      <w:r w:rsidR="00D85F4F">
        <w:rPr>
          <w:rFonts w:ascii="Times New Roman" w:hAnsi="Times New Roman"/>
          <w:b/>
          <w:sz w:val="28"/>
          <w:szCs w:val="24"/>
        </w:rPr>
        <w:t xml:space="preserve">», </w:t>
      </w:r>
      <w:r w:rsidR="00D85F4F" w:rsidRPr="00D85F4F">
        <w:rPr>
          <w:rFonts w:ascii="Times New Roman" w:hAnsi="Times New Roman"/>
          <w:b/>
          <w:color w:val="000000"/>
          <w:sz w:val="28"/>
          <w:szCs w:val="28"/>
        </w:rPr>
        <w:t>3 класс</w:t>
      </w:r>
    </w:p>
    <w:p w:rsidR="00211CE2" w:rsidRPr="00A32F11" w:rsidRDefault="007E68F5" w:rsidP="007E68F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color w:val="191919"/>
          <w:w w:val="105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191919"/>
          <w:w w:val="105"/>
          <w:sz w:val="28"/>
          <w:szCs w:val="28"/>
        </w:rPr>
        <w:t>И</w:t>
      </w:r>
      <w:r w:rsidRPr="007E68F5">
        <w:rPr>
          <w:rFonts w:ascii="Times New Roman" w:hAnsi="Times New Roman"/>
          <w:color w:val="191919"/>
          <w:w w:val="105"/>
          <w:sz w:val="28"/>
          <w:szCs w:val="28"/>
        </w:rPr>
        <w:t xml:space="preserve">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</w:t>
      </w:r>
      <w:r w:rsidRPr="00A32F11">
        <w:rPr>
          <w:rFonts w:ascii="Times New Roman" w:hAnsi="Times New Roman"/>
          <w:color w:val="191919"/>
          <w:w w:val="105"/>
          <w:sz w:val="28"/>
          <w:szCs w:val="28"/>
        </w:rPr>
        <w:t>В этом может помочь</w:t>
      </w:r>
      <w:r>
        <w:rPr>
          <w:rFonts w:ascii="Times New Roman" w:hAnsi="Times New Roman"/>
          <w:color w:val="191919"/>
          <w:w w:val="105"/>
          <w:sz w:val="28"/>
          <w:szCs w:val="28"/>
        </w:rPr>
        <w:t xml:space="preserve"> курс «Я - исследователь», </w:t>
      </w:r>
      <w:r w:rsidRPr="00A32F11">
        <w:rPr>
          <w:rFonts w:ascii="Times New Roman" w:hAnsi="Times New Roman"/>
          <w:color w:val="191919"/>
          <w:w w:val="105"/>
          <w:sz w:val="28"/>
          <w:szCs w:val="28"/>
        </w:rPr>
        <w:t>способствующий формированию</w:t>
      </w:r>
      <w:r w:rsidRPr="007E68F5">
        <w:rPr>
          <w:rFonts w:ascii="Times New Roman" w:hAnsi="Times New Roman"/>
          <w:color w:val="191919"/>
          <w:w w:val="105"/>
          <w:sz w:val="28"/>
          <w:szCs w:val="28"/>
        </w:rPr>
        <w:t xml:space="preserve"> познавательных мотивов, исследовательских умений, субъективно новых для учащихся знаний и способов деятельности.  </w:t>
      </w:r>
    </w:p>
    <w:p w:rsidR="00211CE2" w:rsidRPr="00211CE2" w:rsidRDefault="00211CE2" w:rsidP="007E68F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color w:val="191919"/>
          <w:w w:val="105"/>
          <w:sz w:val="28"/>
          <w:szCs w:val="28"/>
        </w:rPr>
      </w:pPr>
      <w:r w:rsidRPr="00211CE2">
        <w:rPr>
          <w:rFonts w:ascii="Times New Roman" w:hAnsi="Times New Roman"/>
          <w:color w:val="191919"/>
          <w:w w:val="105"/>
          <w:sz w:val="28"/>
          <w:szCs w:val="28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спецкурса по русскому языку «Умники и умницы».</w:t>
      </w:r>
    </w:p>
    <w:p w:rsidR="00A32F11" w:rsidRPr="00A32F11" w:rsidRDefault="00A32F11" w:rsidP="007E68F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color w:val="191919"/>
          <w:w w:val="105"/>
          <w:sz w:val="28"/>
          <w:szCs w:val="28"/>
        </w:rPr>
      </w:pPr>
      <w:r w:rsidRPr="00A32F11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211CE2">
        <w:rPr>
          <w:rFonts w:ascii="Times New Roman" w:hAnsi="Times New Roman"/>
          <w:color w:val="000000"/>
          <w:sz w:val="28"/>
          <w:szCs w:val="28"/>
        </w:rPr>
        <w:t>спецкурса</w:t>
      </w:r>
      <w:r w:rsidRPr="00A32F1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E68F5">
        <w:rPr>
          <w:rFonts w:ascii="Times New Roman" w:hAnsi="Times New Roman"/>
          <w:color w:val="000000"/>
          <w:sz w:val="28"/>
          <w:szCs w:val="28"/>
        </w:rPr>
        <w:t>Я - исследователь» рассчитана   на ребят 8-9 лет, срок реализации 1</w:t>
      </w:r>
      <w:r w:rsidR="00211CE2">
        <w:rPr>
          <w:rFonts w:ascii="Times New Roman" w:hAnsi="Times New Roman"/>
          <w:color w:val="000000"/>
          <w:sz w:val="28"/>
          <w:szCs w:val="28"/>
        </w:rPr>
        <w:t xml:space="preserve"> год (3 класс</w:t>
      </w:r>
      <w:r w:rsidR="007E68F5">
        <w:rPr>
          <w:rFonts w:ascii="Times New Roman" w:hAnsi="Times New Roman"/>
          <w:color w:val="000000"/>
          <w:sz w:val="28"/>
          <w:szCs w:val="28"/>
        </w:rPr>
        <w:t>).</w:t>
      </w:r>
    </w:p>
    <w:p w:rsidR="007E68F5" w:rsidRPr="007E68F5" w:rsidRDefault="007E68F5" w:rsidP="007E68F5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E68F5">
        <w:rPr>
          <w:rFonts w:ascii="Times New Roman" w:hAnsi="Times New Roman"/>
          <w:b/>
          <w:color w:val="000000"/>
          <w:sz w:val="28"/>
          <w:szCs w:val="28"/>
        </w:rPr>
        <w:t>Цель курса:</w:t>
      </w:r>
      <w:r w:rsidRPr="007E68F5">
        <w:rPr>
          <w:rFonts w:ascii="Times New Roman" w:hAnsi="Times New Roman"/>
          <w:color w:val="000000"/>
          <w:sz w:val="28"/>
          <w:szCs w:val="28"/>
        </w:rPr>
        <w:t xml:space="preserve">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 саморазвития.</w:t>
      </w:r>
    </w:p>
    <w:p w:rsidR="007E68F5" w:rsidRPr="007E68F5" w:rsidRDefault="007E68F5" w:rsidP="007E68F5">
      <w:pPr>
        <w:pStyle w:val="2"/>
        <w:tabs>
          <w:tab w:val="num" w:pos="1440"/>
        </w:tabs>
        <w:spacing w:after="0" w:line="240" w:lineRule="auto"/>
        <w:ind w:left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7E68F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Задачи курса:</w:t>
      </w:r>
    </w:p>
    <w:p w:rsidR="007E68F5" w:rsidRPr="007E68F5" w:rsidRDefault="007E68F5" w:rsidP="007E68F5">
      <w:pPr>
        <w:pStyle w:val="2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E68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развивать познавательные потребности младших школьников;</w:t>
      </w:r>
    </w:p>
    <w:p w:rsidR="007E68F5" w:rsidRPr="007E68F5" w:rsidRDefault="007E68F5" w:rsidP="007E68F5">
      <w:pPr>
        <w:pStyle w:val="2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E68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развивать познавательные способности младших школьников;</w:t>
      </w:r>
    </w:p>
    <w:p w:rsidR="007E68F5" w:rsidRPr="007E68F5" w:rsidRDefault="007E68F5" w:rsidP="007E68F5">
      <w:pPr>
        <w:pStyle w:val="2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E68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обучать детей младшего школьного возраста специальным знаниям, необходимым для проведения самостоятельных исследований;</w:t>
      </w:r>
    </w:p>
    <w:p w:rsidR="007E68F5" w:rsidRPr="007E68F5" w:rsidRDefault="007E68F5" w:rsidP="007E68F5">
      <w:pPr>
        <w:pStyle w:val="2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E68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формировать и развивать у детей умения и навыки исследовательского поиска;</w:t>
      </w:r>
    </w:p>
    <w:p w:rsidR="007E68F5" w:rsidRPr="007E68F5" w:rsidRDefault="007E68F5" w:rsidP="007E68F5">
      <w:pPr>
        <w:pStyle w:val="2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E68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формировать представления об исследовательском обучении как ведущем способе учебной деятельности.</w:t>
      </w:r>
    </w:p>
    <w:p w:rsidR="007E68F5" w:rsidRPr="007E68F5" w:rsidRDefault="007E68F5" w:rsidP="007E68F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8F5">
        <w:rPr>
          <w:rFonts w:ascii="Times New Roman" w:hAnsi="Times New Roman"/>
          <w:b/>
          <w:color w:val="000000"/>
          <w:sz w:val="28"/>
          <w:szCs w:val="28"/>
        </w:rPr>
        <w:t>Ключевой идеей курса</w:t>
      </w:r>
      <w:r w:rsidRPr="007E68F5">
        <w:rPr>
          <w:rFonts w:ascii="Times New Roman" w:hAnsi="Times New Roman"/>
          <w:color w:val="000000"/>
          <w:sz w:val="28"/>
          <w:szCs w:val="28"/>
        </w:rPr>
        <w:t xml:space="preserve">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</w:t>
      </w:r>
    </w:p>
    <w:p w:rsidR="003A48C4" w:rsidRPr="00A32F11" w:rsidRDefault="003A48C4" w:rsidP="007E68F5">
      <w:pPr>
        <w:jc w:val="both"/>
        <w:rPr>
          <w:rFonts w:ascii="Times New Roman" w:hAnsi="Times New Roman"/>
          <w:sz w:val="28"/>
          <w:szCs w:val="28"/>
        </w:rPr>
      </w:pPr>
    </w:p>
    <w:sectPr w:rsidR="003A48C4" w:rsidRPr="00A32F11" w:rsidSect="003A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780A"/>
    <w:multiLevelType w:val="hybridMultilevel"/>
    <w:tmpl w:val="0C46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07C0C"/>
    <w:multiLevelType w:val="hybridMultilevel"/>
    <w:tmpl w:val="98F8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2AC2D19"/>
    <w:multiLevelType w:val="hybridMultilevel"/>
    <w:tmpl w:val="B734C7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11"/>
    <w:rsid w:val="00211CE2"/>
    <w:rsid w:val="003A48C4"/>
    <w:rsid w:val="007E68F5"/>
    <w:rsid w:val="00A32F11"/>
    <w:rsid w:val="00C11BE6"/>
    <w:rsid w:val="00D8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E327"/>
  <w15:docId w15:val="{6AD5B718-6A30-4492-B880-49B6728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F11"/>
    <w:pPr>
      <w:ind w:left="720"/>
      <w:contextualSpacing/>
    </w:pPr>
  </w:style>
  <w:style w:type="paragraph" w:customStyle="1" w:styleId="Default">
    <w:name w:val="Default"/>
    <w:rsid w:val="00A32F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A32F1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A32F11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E68F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68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Кабинет18</dc:creator>
  <cp:keywords/>
  <dc:description/>
  <cp:lastModifiedBy>Asus</cp:lastModifiedBy>
  <cp:revision>2</cp:revision>
  <dcterms:created xsi:type="dcterms:W3CDTF">2023-09-04T15:06:00Z</dcterms:created>
  <dcterms:modified xsi:type="dcterms:W3CDTF">2023-09-04T15:06:00Z</dcterms:modified>
</cp:coreProperties>
</file>