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2D" w:rsidRPr="000C4DB8" w:rsidRDefault="00FC772D" w:rsidP="00FC77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 w:rsidRPr="000C4DB8">
        <w:rPr>
          <w:b/>
          <w:color w:val="000000"/>
          <w:szCs w:val="20"/>
        </w:rPr>
        <w:t>Аннотация</w:t>
      </w:r>
    </w:p>
    <w:p w:rsidR="00FC772D" w:rsidRPr="000C4DB8" w:rsidRDefault="00FC772D" w:rsidP="00FC77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Искусство 8 </w:t>
      </w:r>
      <w:r w:rsidRPr="000C4DB8">
        <w:rPr>
          <w:b/>
          <w:color w:val="000000"/>
          <w:szCs w:val="20"/>
        </w:rPr>
        <w:t xml:space="preserve"> класс</w:t>
      </w:r>
    </w:p>
    <w:p w:rsidR="00FC772D" w:rsidRPr="001065B6" w:rsidRDefault="00FC772D" w:rsidP="00FC77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1065B6">
        <w:rPr>
          <w:color w:val="000000"/>
          <w:szCs w:val="20"/>
        </w:rPr>
        <w:br/>
      </w:r>
    </w:p>
    <w:p w:rsidR="00FC772D" w:rsidRPr="00FC772D" w:rsidRDefault="00FC772D" w:rsidP="00FC772D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2"/>
          <w:kern w:val="22"/>
          <w:sz w:val="24"/>
          <w:szCs w:val="24"/>
        </w:rPr>
      </w:pP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          Ра</w:t>
      </w: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>бочая программа по истории для 8</w:t>
      </w: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класса составлена на основе Федерального государственного образовательного стандарта </w:t>
      </w:r>
      <w:r w:rsidRPr="00811188">
        <w:rPr>
          <w:rFonts w:ascii="Times New Roman" w:hAnsi="Times New Roman" w:cs="Times New Roman"/>
          <w:sz w:val="24"/>
          <w:szCs w:val="24"/>
        </w:rPr>
        <w:t>основного общего  образования</w:t>
      </w: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>, образовательной программы основного общего образования, учебного плана МБ</w:t>
      </w: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СОШ» и примерной авторской</w:t>
      </w: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pacing w:val="2"/>
          <w:kern w:val="22"/>
          <w:sz w:val="24"/>
          <w:szCs w:val="24"/>
        </w:rPr>
        <w:t>ы</w:t>
      </w:r>
      <w:r w:rsidRPr="00811188">
        <w:rPr>
          <w:rFonts w:ascii="Times New Roman" w:hAnsi="Times New Roman" w:cs="Times New Roman"/>
          <w:spacing w:val="2"/>
          <w:kern w:val="22"/>
          <w:sz w:val="24"/>
          <w:szCs w:val="24"/>
        </w:rPr>
        <w:t>:</w:t>
      </w:r>
      <w:r w:rsidRPr="00FC77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FC772D">
        <w:rPr>
          <w:rFonts w:ascii="Times New Roman" w:eastAsia="Times New Roman" w:hAnsi="Times New Roman" w:cs="Times New Roman"/>
          <w:color w:val="000000"/>
          <w:sz w:val="24"/>
          <w:szCs w:val="23"/>
          <w:bdr w:val="none" w:sz="0" w:space="0" w:color="auto" w:frame="1"/>
        </w:rPr>
        <w:t xml:space="preserve">Г. П. Сергеевой, Е. Д. Критской: учебное пособие для общеобразовательных  организаций  /  Г.  П. Сергеева,   Е. Д. Критская,  И. Э. </w:t>
      </w:r>
      <w:proofErr w:type="spellStart"/>
      <w:r w:rsidRPr="00FC772D">
        <w:rPr>
          <w:rFonts w:ascii="Times New Roman" w:eastAsia="Times New Roman" w:hAnsi="Times New Roman" w:cs="Times New Roman"/>
          <w:color w:val="000000"/>
          <w:sz w:val="24"/>
          <w:szCs w:val="23"/>
          <w:bdr w:val="none" w:sz="0" w:space="0" w:color="auto" w:frame="1"/>
        </w:rPr>
        <w:t>Кашекова</w:t>
      </w:r>
      <w:proofErr w:type="spellEnd"/>
      <w:r w:rsidRPr="00FC772D">
        <w:rPr>
          <w:rFonts w:ascii="Times New Roman" w:eastAsia="Times New Roman" w:hAnsi="Times New Roman" w:cs="Times New Roman"/>
          <w:color w:val="000000"/>
          <w:sz w:val="24"/>
          <w:szCs w:val="23"/>
          <w:bdr w:val="none" w:sz="0" w:space="0" w:color="auto" w:frame="1"/>
        </w:rPr>
        <w:t xml:space="preserve">. — 4-е изд., </w:t>
      </w:r>
      <w:proofErr w:type="spellStart"/>
      <w:r w:rsidRPr="00FC772D">
        <w:rPr>
          <w:rFonts w:ascii="Times New Roman" w:eastAsia="Times New Roman" w:hAnsi="Times New Roman" w:cs="Times New Roman"/>
          <w:color w:val="000000"/>
          <w:sz w:val="24"/>
          <w:szCs w:val="23"/>
          <w:bdr w:val="none" w:sz="0" w:space="0" w:color="auto" w:frame="1"/>
        </w:rPr>
        <w:t>дораб</w:t>
      </w:r>
      <w:proofErr w:type="spellEnd"/>
      <w:r w:rsidRPr="00FC772D">
        <w:rPr>
          <w:rFonts w:ascii="Times New Roman" w:eastAsia="Times New Roman" w:hAnsi="Times New Roman" w:cs="Times New Roman"/>
          <w:color w:val="000000"/>
          <w:sz w:val="24"/>
          <w:szCs w:val="23"/>
          <w:bdr w:val="none" w:sz="0" w:space="0" w:color="auto" w:frame="1"/>
        </w:rPr>
        <w:t>. — М.:  Просвещение.</w:t>
      </w:r>
      <w:r w:rsidRPr="00FC772D">
        <w:rPr>
          <w:rFonts w:ascii="inherit" w:eastAsia="Times New Roman" w:hAnsi="inherit" w:cs="Arial"/>
          <w:color w:val="000000"/>
          <w:sz w:val="25"/>
          <w:szCs w:val="23"/>
          <w:bdr w:val="none" w:sz="0" w:space="0" w:color="auto" w:frame="1"/>
        </w:rPr>
        <w:t xml:space="preserve">  </w:t>
      </w:r>
      <w:r w:rsidRPr="00FC772D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>Рабо</w:t>
      </w:r>
      <w:r>
        <w:rPr>
          <w:rFonts w:ascii="Times New Roman" w:hAnsi="Times New Roman" w:cs="Times New Roman"/>
          <w:color w:val="000000"/>
          <w:sz w:val="24"/>
          <w:szCs w:val="20"/>
        </w:rPr>
        <w:t>чая программа ориентирована на 8</w:t>
      </w:r>
      <w:r w:rsidRPr="00811188">
        <w:rPr>
          <w:rFonts w:ascii="Times New Roman" w:hAnsi="Times New Roman" w:cs="Times New Roman"/>
          <w:color w:val="000000"/>
          <w:sz w:val="24"/>
          <w:szCs w:val="20"/>
        </w:rPr>
        <w:t xml:space="preserve"> класс, рассчитана на 35 учебных часов из расчёта 1 час в неделю.</w:t>
      </w:r>
    </w:p>
    <w:p w:rsidR="00FC772D" w:rsidRPr="00FC772D" w:rsidRDefault="00FC772D" w:rsidP="00FC772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FC772D">
        <w:rPr>
          <w:rFonts w:ascii="Times New Roman" w:eastAsia="Times New Roman" w:hAnsi="Times New Roman" w:cs="Times New Roman"/>
          <w:sz w:val="28"/>
          <w:szCs w:val="23"/>
        </w:rPr>
        <w:t>УЧЕБНО-МЕТОДИЧЕСКИЙ КОМПЛЕКС (УМК):</w:t>
      </w:r>
    </w:p>
    <w:p w:rsidR="00FC772D" w:rsidRPr="00FC772D" w:rsidRDefault="00FC772D" w:rsidP="00FC772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5"/>
          <w:szCs w:val="23"/>
        </w:rPr>
      </w:pPr>
      <w:r w:rsidRPr="00FC772D">
        <w:rPr>
          <w:rFonts w:ascii="inherit" w:eastAsia="Times New Roman" w:hAnsi="inherit" w:cs="Arial"/>
          <w:sz w:val="25"/>
          <w:szCs w:val="23"/>
          <w:bdr w:val="none" w:sz="0" w:space="0" w:color="auto" w:frame="1"/>
        </w:rPr>
        <w:t xml:space="preserve">8-9 класс — Сергеева Г.П., </w:t>
      </w:r>
      <w:proofErr w:type="spellStart"/>
      <w:r w:rsidRPr="00FC772D">
        <w:rPr>
          <w:rFonts w:ascii="inherit" w:eastAsia="Times New Roman" w:hAnsi="inherit" w:cs="Arial"/>
          <w:sz w:val="25"/>
          <w:szCs w:val="23"/>
          <w:bdr w:val="none" w:sz="0" w:space="0" w:color="auto" w:frame="1"/>
        </w:rPr>
        <w:t>Кашекова</w:t>
      </w:r>
      <w:proofErr w:type="spellEnd"/>
      <w:r w:rsidRPr="00FC772D">
        <w:rPr>
          <w:rFonts w:ascii="inherit" w:eastAsia="Times New Roman" w:hAnsi="inherit" w:cs="Arial"/>
          <w:sz w:val="25"/>
          <w:szCs w:val="23"/>
          <w:bdr w:val="none" w:sz="0" w:space="0" w:color="auto" w:frame="1"/>
        </w:rPr>
        <w:t xml:space="preserve"> И.Э, Критская Е.Д. Искусство. 8 — 9 классы.- М.: Просвещение</w:t>
      </w:r>
    </w:p>
    <w:p w:rsidR="00672A02" w:rsidRDefault="00672A02"/>
    <w:sectPr w:rsidR="0067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17DB"/>
    <w:multiLevelType w:val="multilevel"/>
    <w:tmpl w:val="AAACF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30D3E"/>
    <w:multiLevelType w:val="multilevel"/>
    <w:tmpl w:val="6F325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C772D"/>
    <w:rsid w:val="00672A02"/>
    <w:rsid w:val="00FC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2019-09-22T09:01:00Z</dcterms:created>
  <dcterms:modified xsi:type="dcterms:W3CDTF">2019-09-22T09:05:00Z</dcterms:modified>
</cp:coreProperties>
</file>