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04" w:rsidRPr="00FC5904" w:rsidRDefault="00FA619C" w:rsidP="000849B7">
      <w:pPr>
        <w:jc w:val="both"/>
      </w:pPr>
      <w:r>
        <w:t xml:space="preserve">    </w:t>
      </w:r>
      <w:r w:rsidR="004874C2" w:rsidRPr="004874C2">
        <w:t>Рабочая программа по</w:t>
      </w:r>
      <w:r w:rsidR="004874C2">
        <w:t xml:space="preserve"> физике для 11 класса (базовый уровень)</w:t>
      </w:r>
      <w:r w:rsidR="004874C2" w:rsidRPr="004874C2">
        <w:t xml:space="preserve"> </w:t>
      </w:r>
      <w:r w:rsidR="00E11B24">
        <w:t xml:space="preserve">составлена на основе Федерального </w:t>
      </w:r>
      <w:bookmarkStart w:id="0" w:name="_GoBack"/>
      <w:bookmarkEnd w:id="0"/>
      <w:r w:rsidR="00E11B24">
        <w:t xml:space="preserve">государственного </w:t>
      </w:r>
      <w:r w:rsidR="004874C2" w:rsidRPr="004874C2">
        <w:t>стандарта среднего (по</w:t>
      </w:r>
      <w:r w:rsidR="00CB1B6C">
        <w:t>лного) общего образования</w:t>
      </w:r>
      <w:r w:rsidR="00290464" w:rsidRPr="00290464">
        <w:t>; примерной программы среднего полного (общего) образования. Физика. Профильный уровень; авторской программы Г.Я. Мякишева. Программа по физике// Сборник программ для общеобразовательных учреждений: Физика. 10 – 11 класс /Н</w:t>
      </w:r>
      <w:r w:rsidR="00CB1B6C">
        <w:t xml:space="preserve">.Н. </w:t>
      </w:r>
      <w:proofErr w:type="spellStart"/>
      <w:r w:rsidR="00CB1B6C">
        <w:t>Тулькибаева</w:t>
      </w:r>
      <w:proofErr w:type="spellEnd"/>
      <w:r w:rsidR="00CB1B6C">
        <w:t>, А.Э. Пушкарев и</w:t>
      </w:r>
      <w:r w:rsidR="00290464" w:rsidRPr="00290464">
        <w:t xml:space="preserve"> предназначена для изучения физик</w:t>
      </w:r>
      <w:r w:rsidR="00FC5904">
        <w:t>и в 11 классе на базовом уровне из расчета 2 часа в неделю (всего 68</w:t>
      </w:r>
      <w:r w:rsidR="00FC5904" w:rsidRPr="00FC5904">
        <w:t xml:space="preserve"> часов за год).</w:t>
      </w:r>
    </w:p>
    <w:p w:rsidR="000C531C" w:rsidRDefault="000C531C"/>
    <w:sectPr w:rsidR="000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16"/>
    <w:rsid w:val="00036916"/>
    <w:rsid w:val="000849B7"/>
    <w:rsid w:val="000C531C"/>
    <w:rsid w:val="00284336"/>
    <w:rsid w:val="00290464"/>
    <w:rsid w:val="004874C2"/>
    <w:rsid w:val="00A75945"/>
    <w:rsid w:val="00CB1B6C"/>
    <w:rsid w:val="00E11B24"/>
    <w:rsid w:val="00FA619C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A415-D4BB-430E-A100-2A8FB2C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13</cp:revision>
  <dcterms:created xsi:type="dcterms:W3CDTF">2019-06-07T09:00:00Z</dcterms:created>
  <dcterms:modified xsi:type="dcterms:W3CDTF">2020-05-31T12:14:00Z</dcterms:modified>
</cp:coreProperties>
</file>